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4D01B3F9" w:rsidR="00681E9F" w:rsidRPr="0001674A" w:rsidRDefault="00681E9F"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sidRPr="0001674A">
        <w:rPr>
          <w:rFonts w:ascii="Times New Roman" w:hAnsi="Times New Roman" w:cs="Times New Roman"/>
          <w:noProof/>
          <w:sz w:val="24"/>
          <w:szCs w:val="24"/>
        </w:rPr>
        <w:drawing>
          <wp:inline distT="0" distB="0" distL="0" distR="0" wp14:anchorId="5562351E" wp14:editId="158ED105">
            <wp:extent cx="2141143" cy="20224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158030" cy="2038362"/>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3C9AA3A3" w:rsidR="00A04B59" w:rsidRPr="0001674A" w:rsidRDefault="00A04B59" w:rsidP="005A72FC">
      <w:pPr>
        <w:spacing w:after="120"/>
        <w:jc w:val="center"/>
        <w:rPr>
          <w:rFonts w:ascii="Times New Roman" w:hAnsi="Times New Roman" w:cs="Times New Roman"/>
          <w:sz w:val="22"/>
          <w:szCs w:val="22"/>
        </w:rPr>
      </w:pPr>
    </w:p>
    <w:p w14:paraId="13847A76" w14:textId="77777777" w:rsidR="00C75F87" w:rsidRPr="0001674A" w:rsidRDefault="00C75F87" w:rsidP="005A72FC">
      <w:pPr>
        <w:spacing w:after="120"/>
        <w:jc w:val="center"/>
        <w:rPr>
          <w:rFonts w:ascii="Times New Roman" w:hAnsi="Times New Roman" w:cs="Times New Roman"/>
          <w:sz w:val="22"/>
          <w:szCs w:val="22"/>
        </w:rPr>
      </w:pPr>
    </w:p>
    <w:p w14:paraId="214068D0" w14:textId="77777777" w:rsidR="00B40189" w:rsidRDefault="00B40189" w:rsidP="00B40189">
      <w:pPr>
        <w:jc w:val="both"/>
        <w:rPr>
          <w:rFonts w:asciiTheme="minorHAnsi" w:hAnsiTheme="minorHAnsi" w:cstheme="minorHAnsi"/>
          <w:b/>
          <w:sz w:val="22"/>
          <w:szCs w:val="22"/>
        </w:rPr>
      </w:pPr>
      <w:r>
        <w:rPr>
          <w:rFonts w:asciiTheme="minorHAnsi" w:hAnsiTheme="minorHAnsi" w:cstheme="minorHAnsi"/>
          <w:b/>
          <w:sz w:val="22"/>
          <w:szCs w:val="22"/>
        </w:rPr>
        <w:t>Avviso di manifestazione d</w:t>
      </w:r>
      <w:r w:rsidRPr="003B31CA">
        <w:rPr>
          <w:rFonts w:asciiTheme="minorHAnsi" w:hAnsiTheme="minorHAnsi" w:cstheme="minorHAnsi"/>
          <w:b/>
          <w:sz w:val="22"/>
          <w:szCs w:val="22"/>
        </w:rPr>
        <w:t>i interesse per la selezione di oper</w:t>
      </w:r>
      <w:r>
        <w:rPr>
          <w:rFonts w:asciiTheme="minorHAnsi" w:hAnsiTheme="minorHAnsi" w:cstheme="minorHAnsi"/>
          <w:b/>
          <w:sz w:val="22"/>
          <w:szCs w:val="22"/>
        </w:rPr>
        <w:t>a</w:t>
      </w:r>
      <w:r w:rsidRPr="003B31CA">
        <w:rPr>
          <w:rFonts w:asciiTheme="minorHAnsi" w:hAnsiTheme="minorHAnsi" w:cstheme="minorHAnsi"/>
          <w:b/>
          <w:sz w:val="22"/>
          <w:szCs w:val="22"/>
        </w:rPr>
        <w:t xml:space="preserve">tori economici da invitare a </w:t>
      </w:r>
      <w:r>
        <w:rPr>
          <w:rFonts w:asciiTheme="minorHAnsi" w:hAnsiTheme="minorHAnsi" w:cstheme="minorHAnsi"/>
          <w:b/>
          <w:sz w:val="22"/>
          <w:szCs w:val="22"/>
        </w:rPr>
        <w:t>successiva procedura negoziata</w:t>
      </w:r>
      <w:r w:rsidRPr="003B31CA">
        <w:rPr>
          <w:rFonts w:asciiTheme="minorHAnsi" w:hAnsiTheme="minorHAnsi" w:cstheme="minorHAnsi"/>
          <w:b/>
          <w:sz w:val="22"/>
          <w:szCs w:val="22"/>
        </w:rPr>
        <w:t xml:space="preserve"> </w:t>
      </w:r>
      <w:r>
        <w:rPr>
          <w:rFonts w:asciiTheme="minorHAnsi" w:hAnsiTheme="minorHAnsi" w:cstheme="minorHAnsi"/>
          <w:b/>
          <w:sz w:val="22"/>
          <w:szCs w:val="22"/>
        </w:rPr>
        <w:t xml:space="preserve">ai sensi dell’art.63 co.2 </w:t>
      </w:r>
      <w:proofErr w:type="spellStart"/>
      <w:proofErr w:type="gramStart"/>
      <w:r>
        <w:rPr>
          <w:rFonts w:asciiTheme="minorHAnsi" w:hAnsiTheme="minorHAnsi" w:cstheme="minorHAnsi"/>
          <w:b/>
          <w:sz w:val="22"/>
          <w:szCs w:val="22"/>
        </w:rPr>
        <w:t>lett.a</w:t>
      </w:r>
      <w:proofErr w:type="spellEnd"/>
      <w:proofErr w:type="gramEnd"/>
      <w:r>
        <w:rPr>
          <w:rFonts w:asciiTheme="minorHAnsi" w:hAnsiTheme="minorHAnsi" w:cstheme="minorHAnsi"/>
          <w:b/>
          <w:sz w:val="22"/>
          <w:szCs w:val="22"/>
        </w:rPr>
        <w:t xml:space="preserve">) del </w:t>
      </w:r>
      <w:proofErr w:type="spellStart"/>
      <w:r>
        <w:rPr>
          <w:rFonts w:asciiTheme="minorHAnsi" w:hAnsiTheme="minorHAnsi" w:cstheme="minorHAnsi"/>
          <w:b/>
          <w:sz w:val="22"/>
          <w:szCs w:val="22"/>
        </w:rPr>
        <w:t>D.Lgs.</w:t>
      </w:r>
      <w:proofErr w:type="spellEnd"/>
      <w:r>
        <w:rPr>
          <w:rFonts w:asciiTheme="minorHAnsi" w:hAnsiTheme="minorHAnsi" w:cstheme="minorHAnsi"/>
          <w:b/>
          <w:sz w:val="22"/>
          <w:szCs w:val="22"/>
        </w:rPr>
        <w:t xml:space="preserve"> n.50/2016, a seguito di procedura aperta andata deserta, </w:t>
      </w:r>
      <w:r w:rsidRPr="003B31CA">
        <w:rPr>
          <w:rFonts w:asciiTheme="minorHAnsi" w:hAnsiTheme="minorHAnsi" w:cstheme="minorHAnsi"/>
          <w:b/>
          <w:sz w:val="22"/>
          <w:szCs w:val="22"/>
        </w:rPr>
        <w:t xml:space="preserve">per </w:t>
      </w:r>
      <w:r w:rsidRPr="002B0719">
        <w:rPr>
          <w:rFonts w:asciiTheme="minorHAnsi" w:hAnsiTheme="minorHAnsi" w:cstheme="minorHAnsi"/>
          <w:b/>
          <w:sz w:val="22"/>
          <w:szCs w:val="22"/>
        </w:rPr>
        <w:t xml:space="preserve">la conclusione di accordi quadro </w:t>
      </w:r>
      <w:proofErr w:type="spellStart"/>
      <w:r w:rsidRPr="002B0719">
        <w:rPr>
          <w:rFonts w:asciiTheme="minorHAnsi" w:hAnsiTheme="minorHAnsi" w:cstheme="minorHAnsi"/>
          <w:b/>
          <w:sz w:val="22"/>
          <w:szCs w:val="22"/>
        </w:rPr>
        <w:t>multifornitore</w:t>
      </w:r>
      <w:proofErr w:type="spellEnd"/>
      <w:r w:rsidRPr="002B0719">
        <w:rPr>
          <w:rFonts w:asciiTheme="minorHAnsi" w:hAnsiTheme="minorHAnsi" w:cstheme="minorHAnsi"/>
          <w:b/>
          <w:sz w:val="22"/>
          <w:szCs w:val="22"/>
        </w:rPr>
        <w:t xml:space="preserve"> per la realizzazione di interventi di </w:t>
      </w:r>
      <w:proofErr w:type="spellStart"/>
      <w:r w:rsidRPr="002B0719">
        <w:rPr>
          <w:rFonts w:asciiTheme="minorHAnsi" w:hAnsiTheme="minorHAnsi" w:cstheme="minorHAnsi"/>
          <w:b/>
          <w:sz w:val="22"/>
          <w:szCs w:val="22"/>
        </w:rPr>
        <w:t>efficientamento</w:t>
      </w:r>
      <w:proofErr w:type="spellEnd"/>
      <w:r w:rsidRPr="002B0719">
        <w:rPr>
          <w:rFonts w:asciiTheme="minorHAnsi" w:hAnsiTheme="minorHAnsi" w:cstheme="minorHAnsi"/>
          <w:b/>
          <w:sz w:val="22"/>
          <w:szCs w:val="22"/>
        </w:rPr>
        <w:t xml:space="preserve"> energetico e miglioramento sismico del patrimonio edilizio di </w:t>
      </w:r>
      <w:proofErr w:type="spellStart"/>
      <w:r w:rsidRPr="002B0719">
        <w:rPr>
          <w:rFonts w:asciiTheme="minorHAnsi" w:hAnsiTheme="minorHAnsi" w:cstheme="minorHAnsi"/>
          <w:b/>
          <w:sz w:val="22"/>
          <w:szCs w:val="22"/>
        </w:rPr>
        <w:t>proprieta’</w:t>
      </w:r>
      <w:proofErr w:type="spellEnd"/>
      <w:r w:rsidRPr="002B0719">
        <w:rPr>
          <w:rFonts w:asciiTheme="minorHAnsi" w:hAnsiTheme="minorHAnsi" w:cstheme="minorHAnsi"/>
          <w:b/>
          <w:sz w:val="22"/>
          <w:szCs w:val="22"/>
        </w:rPr>
        <w:t xml:space="preserve"> ATER LANCIANO da aggiudicarsi con il criterio dell’offerta economicamente </w:t>
      </w:r>
      <w:proofErr w:type="spellStart"/>
      <w:r w:rsidRPr="002B0719">
        <w:rPr>
          <w:rFonts w:asciiTheme="minorHAnsi" w:hAnsiTheme="minorHAnsi" w:cstheme="minorHAnsi"/>
          <w:b/>
          <w:sz w:val="22"/>
          <w:szCs w:val="22"/>
        </w:rPr>
        <w:t>piu’</w:t>
      </w:r>
      <w:proofErr w:type="spellEnd"/>
      <w:r w:rsidRPr="002B0719">
        <w:rPr>
          <w:rFonts w:asciiTheme="minorHAnsi" w:hAnsiTheme="minorHAnsi" w:cstheme="minorHAnsi"/>
          <w:b/>
          <w:sz w:val="22"/>
          <w:szCs w:val="22"/>
        </w:rPr>
        <w:t xml:space="preserve"> vantaggiosa attraverso la </w:t>
      </w:r>
      <w:proofErr w:type="spellStart"/>
      <w:r w:rsidRPr="002B0719">
        <w:rPr>
          <w:rFonts w:asciiTheme="minorHAnsi" w:hAnsiTheme="minorHAnsi" w:cstheme="minorHAnsi"/>
          <w:b/>
          <w:sz w:val="22"/>
          <w:szCs w:val="22"/>
        </w:rPr>
        <w:t>modalita’</w:t>
      </w:r>
      <w:proofErr w:type="spellEnd"/>
      <w:r w:rsidRPr="002B0719">
        <w:rPr>
          <w:rFonts w:asciiTheme="minorHAnsi" w:hAnsiTheme="minorHAnsi" w:cstheme="minorHAnsi"/>
          <w:b/>
          <w:sz w:val="22"/>
          <w:szCs w:val="22"/>
        </w:rPr>
        <w:t xml:space="preserve"> dello sconto in fattura previsto dalla legge 77/2020</w:t>
      </w:r>
      <w:r>
        <w:rPr>
          <w:rFonts w:asciiTheme="minorHAnsi" w:hAnsiTheme="minorHAnsi" w:cstheme="minorHAnsi"/>
          <w:b/>
          <w:sz w:val="22"/>
          <w:szCs w:val="22"/>
        </w:rPr>
        <w:t xml:space="preserve"> </w:t>
      </w:r>
      <w:r w:rsidRPr="002B0719">
        <w:rPr>
          <w:rFonts w:asciiTheme="minorHAnsi" w:hAnsiTheme="minorHAnsi" w:cstheme="minorHAnsi"/>
          <w:b/>
          <w:sz w:val="22"/>
          <w:szCs w:val="22"/>
        </w:rPr>
        <w:t xml:space="preserve">e </w:t>
      </w:r>
      <w:proofErr w:type="spellStart"/>
      <w:r w:rsidRPr="002B0719">
        <w:rPr>
          <w:rFonts w:asciiTheme="minorHAnsi" w:hAnsiTheme="minorHAnsi" w:cstheme="minorHAnsi"/>
          <w:b/>
          <w:sz w:val="22"/>
          <w:szCs w:val="22"/>
        </w:rPr>
        <w:t>s.m.i.</w:t>
      </w:r>
      <w:proofErr w:type="spellEnd"/>
      <w:r w:rsidRPr="002B0719">
        <w:rPr>
          <w:rFonts w:asciiTheme="minorHAnsi" w:hAnsiTheme="minorHAnsi" w:cstheme="minorHAnsi"/>
          <w:b/>
          <w:sz w:val="22"/>
          <w:szCs w:val="22"/>
        </w:rPr>
        <w:t xml:space="preserve"> e così come modificata dall’art.14 del decreto aiuti (dl n. 50 del 17 maggio 2022) convertito, con modificazioni, dalla legge n. 91 del 15 luglio 2022.</w:t>
      </w: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3994CE51" w:rsidR="00CB7FA3" w:rsidRDefault="00CB7FA3" w:rsidP="00B40189">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w:t>
      </w:r>
      <w:bookmarkStart w:id="0" w:name="_GoBack"/>
      <w:bookmarkEnd w:id="0"/>
      <w:r w:rsidR="00B40189" w:rsidRPr="00B40189">
        <w:rPr>
          <w:rFonts w:ascii="Times New Roman" w:hAnsi="Times New Roman" w:cs="Times New Roman"/>
          <w:lang w:eastAsia="ar-SA"/>
        </w:rPr>
        <w:t xml:space="preserve">di </w:t>
      </w:r>
      <w:proofErr w:type="spellStart"/>
      <w:r w:rsidR="00B40189" w:rsidRPr="00B40189">
        <w:rPr>
          <w:rFonts w:ascii="Times New Roman" w:hAnsi="Times New Roman" w:cs="Times New Roman"/>
          <w:lang w:eastAsia="ar-SA"/>
        </w:rPr>
        <w:t>efficientamento</w:t>
      </w:r>
      <w:proofErr w:type="spellEnd"/>
      <w:r w:rsidR="00B40189" w:rsidRPr="00B40189">
        <w:rPr>
          <w:rFonts w:ascii="Times New Roman" w:hAnsi="Times New Roman" w:cs="Times New Roman"/>
          <w:lang w:eastAsia="ar-SA"/>
        </w:rPr>
        <w:t xml:space="preserve"> energetico e miglioramento sismico del patrimonio edilizio di </w:t>
      </w:r>
      <w:proofErr w:type="spellStart"/>
      <w:r w:rsidR="00B40189" w:rsidRPr="00B40189">
        <w:rPr>
          <w:rFonts w:ascii="Times New Roman" w:hAnsi="Times New Roman" w:cs="Times New Roman"/>
          <w:lang w:eastAsia="ar-SA"/>
        </w:rPr>
        <w:t>proprieta’</w:t>
      </w:r>
      <w:proofErr w:type="spellEnd"/>
      <w:r w:rsidR="00B40189" w:rsidRPr="00B40189">
        <w:rPr>
          <w:rFonts w:ascii="Times New Roman" w:hAnsi="Times New Roman" w:cs="Times New Roman"/>
          <w:lang w:eastAsia="ar-SA"/>
        </w:rPr>
        <w:t xml:space="preserve"> ATER LANCIANO</w:t>
      </w:r>
      <w:r w:rsidR="00B40189">
        <w:rPr>
          <w:rFonts w:ascii="Times New Roman" w:hAnsi="Times New Roman" w:cs="Times New Roman"/>
          <w:lang w:eastAsia="ar-SA"/>
        </w:rPr>
        <w:t>.</w:t>
      </w:r>
    </w:p>
    <w:p w14:paraId="6ABF871F" w14:textId="77777777" w:rsidR="00987E3D" w:rsidRPr="0001674A" w:rsidRDefault="00987E3D" w:rsidP="00987E3D">
      <w:pPr>
        <w:pStyle w:val="Paragrafoelenco"/>
        <w:suppressAutoHyphens/>
        <w:spacing w:after="0"/>
        <w:jc w:val="both"/>
        <w:rPr>
          <w:rFonts w:ascii="Times New Roman" w:hAnsi="Times New Roman" w:cs="Times New Roman"/>
          <w:lang w:eastAsia="ar-SA"/>
        </w:rPr>
      </w:pP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69A0DFD0"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w:t>
      </w:r>
      <w:r w:rsidR="00A20B8E">
        <w:rPr>
          <w:rFonts w:ascii="Times New Roman" w:hAnsi="Times New Roman" w:cs="Times New Roman"/>
          <w:b/>
          <w:lang w:eastAsia="ar-SA"/>
        </w:rPr>
        <w:t>/i</w:t>
      </w:r>
      <w:r w:rsidR="00C75F87" w:rsidRPr="0001674A">
        <w:rPr>
          <w:rFonts w:ascii="Times New Roman" w:hAnsi="Times New Roman" w:cs="Times New Roman"/>
          <w:b/>
          <w:lang w:eastAsia="ar-SA"/>
        </w:rPr>
        <w:t xml:space="preserve"> seguente</w:t>
      </w:r>
      <w:r w:rsidR="00A20B8E">
        <w:rPr>
          <w:rFonts w:ascii="Times New Roman" w:hAnsi="Times New Roman" w:cs="Times New Roman"/>
          <w:b/>
          <w:lang w:eastAsia="ar-SA"/>
        </w:rPr>
        <w:t>/i</w:t>
      </w:r>
      <w:r w:rsidR="00C75F87" w:rsidRPr="0001674A">
        <w:rPr>
          <w:rFonts w:ascii="Times New Roman" w:hAnsi="Times New Roman" w:cs="Times New Roman"/>
          <w:b/>
          <w:lang w:eastAsia="ar-SA"/>
        </w:rPr>
        <w:t xml:space="preserve"> </w:t>
      </w:r>
      <w:r w:rsidR="00A20B8E">
        <w:rPr>
          <w:rFonts w:ascii="Times New Roman" w:hAnsi="Times New Roman" w:cs="Times New Roman"/>
          <w:b/>
          <w:lang w:eastAsia="ar-SA"/>
        </w:rPr>
        <w:t>LOTTO/</w:t>
      </w:r>
      <w:proofErr w:type="gramStart"/>
      <w:r w:rsidR="00A20B8E">
        <w:rPr>
          <w:rFonts w:ascii="Times New Roman" w:hAnsi="Times New Roman" w:cs="Times New Roman"/>
          <w:b/>
          <w:lang w:eastAsia="ar-SA"/>
        </w:rPr>
        <w:t xml:space="preserve">I </w:t>
      </w:r>
      <w:r w:rsidR="00C75F87" w:rsidRPr="0001674A">
        <w:rPr>
          <w:rFonts w:ascii="Times New Roman" w:hAnsi="Times New Roman" w:cs="Times New Roman"/>
          <w:b/>
          <w:lang w:eastAsia="ar-SA"/>
        </w:rPr>
        <w:t>:</w:t>
      </w:r>
      <w:proofErr w:type="gramEnd"/>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6606EF06" w14:textId="6BE0328C" w:rsidR="00C75F87" w:rsidRPr="00987E3D" w:rsidRDefault="00C75F87" w:rsidP="001956FB">
      <w:pPr>
        <w:spacing w:after="200" w:line="276" w:lineRule="auto"/>
        <w:jc w:val="both"/>
        <w:rPr>
          <w:rFonts w:ascii="Times New Roman" w:hAnsi="Times New Roman" w:cs="Times New Roman"/>
          <w:lang w:eastAsia="ar-SA"/>
        </w:rPr>
      </w:pPr>
      <w:r w:rsidRPr="001956FB">
        <w:rPr>
          <w:rFonts w:ascii="Times New Roman" w:hAnsi="Times New Roman" w:cs="Times New Roman"/>
          <w:b/>
          <w:sz w:val="28"/>
        </w:rPr>
        <w:t></w:t>
      </w:r>
      <w:r w:rsidRPr="001956FB">
        <w:rPr>
          <w:rFonts w:ascii="Times New Roman" w:hAnsi="Times New Roman" w:cs="Times New Roman"/>
        </w:rPr>
        <w:t xml:space="preserve"> </w:t>
      </w:r>
      <w:r w:rsidR="00A20B8E">
        <w:rPr>
          <w:rFonts w:ascii="Times New Roman" w:hAnsi="Times New Roman" w:cs="Times New Roman"/>
          <w:lang w:eastAsia="ar-SA"/>
        </w:rPr>
        <w:t xml:space="preserve">LOTTO A </w:t>
      </w:r>
    </w:p>
    <w:p w14:paraId="330C9BF0" w14:textId="1976613B" w:rsidR="00C75F87" w:rsidRPr="00987E3D" w:rsidRDefault="00C75F87" w:rsidP="001956FB">
      <w:pPr>
        <w:spacing w:after="200" w:line="276" w:lineRule="auto"/>
        <w:jc w:val="both"/>
        <w:rPr>
          <w:rFonts w:ascii="Times New Roman" w:hAnsi="Times New Roman" w:cs="Times New Roman"/>
          <w:lang w:eastAsia="ar-SA"/>
        </w:rPr>
      </w:pPr>
      <w:r w:rsidRPr="00987E3D">
        <w:rPr>
          <w:rFonts w:ascii="Times New Roman" w:hAnsi="Times New Roman" w:cs="Times New Roman"/>
          <w:sz w:val="24"/>
          <w:lang w:eastAsia="ar-SA"/>
        </w:rPr>
        <w:t></w:t>
      </w:r>
      <w:r w:rsidR="001956FB" w:rsidRPr="00987E3D">
        <w:rPr>
          <w:rFonts w:ascii="Times New Roman" w:hAnsi="Times New Roman" w:cs="Times New Roman"/>
          <w:lang w:eastAsia="ar-SA"/>
        </w:rPr>
        <w:t xml:space="preserve"> </w:t>
      </w:r>
      <w:r w:rsidR="00A20B8E">
        <w:rPr>
          <w:rFonts w:ascii="Times New Roman" w:hAnsi="Times New Roman" w:cs="Times New Roman"/>
          <w:lang w:eastAsia="ar-SA"/>
        </w:rPr>
        <w:t>LOTTO B</w:t>
      </w:r>
      <w:r w:rsidR="001956FB" w:rsidRPr="00987E3D">
        <w:rPr>
          <w:rFonts w:ascii="Times New Roman" w:hAnsi="Times New Roman" w:cs="Times New Roman"/>
          <w:lang w:eastAsia="ar-SA"/>
        </w:rPr>
        <w:t xml:space="preserve"> </w:t>
      </w:r>
    </w:p>
    <w:p w14:paraId="34DE5877" w14:textId="345330A6" w:rsidR="001956FB" w:rsidRDefault="00A20B8E" w:rsidP="001956FB">
      <w:pPr>
        <w:spacing w:after="0"/>
        <w:rPr>
          <w:rFonts w:ascii="Times New Roman" w:hAnsi="Times New Roman" w:cs="Times New Roman"/>
          <w:lang w:eastAsia="ar-SA"/>
        </w:rPr>
      </w:pPr>
      <w:r>
        <w:rPr>
          <w:rFonts w:ascii="Times New Roman" w:hAnsi="Times New Roman" w:cs="Times New Roman"/>
          <w:lang w:eastAsia="ar-SA"/>
        </w:rPr>
        <w:t>e altresì,</w:t>
      </w:r>
    </w:p>
    <w:p w14:paraId="767E160F" w14:textId="77777777" w:rsidR="00A20B8E" w:rsidRDefault="00A20B8E" w:rsidP="001956FB">
      <w:pPr>
        <w:spacing w:after="0"/>
        <w:rPr>
          <w:rFonts w:ascii="Times New Roman" w:hAnsi="Times New Roman" w:cs="Times New Roman"/>
          <w:lang w:eastAsia="ar-SA"/>
        </w:rPr>
      </w:pPr>
    </w:p>
    <w:p w14:paraId="5839908F" w14:textId="06539BE4" w:rsidR="00537F27" w:rsidRDefault="00537F27" w:rsidP="001956FB">
      <w:pPr>
        <w:spacing w:after="0"/>
        <w:rPr>
          <w:rFonts w:ascii="Times New Roman" w:hAnsi="Times New Roman" w:cs="Times New Roman"/>
          <w:b/>
          <w:lang w:eastAsia="ar-SA"/>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50903219" w14:textId="77777777" w:rsidR="00987E3D" w:rsidRPr="0001674A" w:rsidRDefault="00987E3D" w:rsidP="001956FB">
      <w:pPr>
        <w:spacing w:after="0"/>
        <w:rPr>
          <w:rFonts w:ascii="Times New Roman" w:hAnsi="Times New Roman" w:cs="Times New Roman"/>
          <w:b/>
        </w:rPr>
      </w:pP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lastRenderedPageBreak/>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1"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1"/>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lastRenderedPageBreak/>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lastRenderedPageBreak/>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42B986E9" w14:textId="77777777" w:rsidR="00A00C5C" w:rsidRPr="0001674A" w:rsidRDefault="00A00C5C" w:rsidP="00C75F87">
      <w:pPr>
        <w:pStyle w:val="Numerazioneperbuste"/>
        <w:numPr>
          <w:ilvl w:val="0"/>
          <w:numId w:val="0"/>
        </w:numPr>
        <w:spacing w:after="0"/>
        <w:ind w:left="360"/>
        <w:rPr>
          <w:rFonts w:ascii="Times New Roman" w:hAnsi="Times New Roman" w:cs="Times New Roman"/>
        </w:rPr>
      </w:pPr>
    </w:p>
    <w:p w14:paraId="7434B63D" w14:textId="77777777" w:rsidR="00A00C5C" w:rsidRDefault="00C75F87" w:rsidP="00006DC8">
      <w:pPr>
        <w:pStyle w:val="Numerazioneperbuste"/>
        <w:numPr>
          <w:ilvl w:val="0"/>
          <w:numId w:val="44"/>
        </w:numPr>
        <w:spacing w:before="0" w:after="0"/>
        <w:rPr>
          <w:rFonts w:ascii="Times New Roman" w:hAnsi="Times New Roman" w:cs="Times New Roman"/>
        </w:rPr>
      </w:pPr>
      <w:r w:rsidRPr="0001674A">
        <w:rPr>
          <w:rFonts w:ascii="Times New Roman" w:hAnsi="Times New Roman" w:cs="Times New Roman"/>
        </w:rPr>
        <w:t>di essere in possesso della Certificazione del Sistema di Gestione della Qualità (SGQ) di conformità alla norma EN ISO 9001:2015, rilasciata da organismi accreditati ai sensi della norma UNI CEI EN ISO/IEC 17021-1.</w:t>
      </w:r>
    </w:p>
    <w:p w14:paraId="484E3547" w14:textId="7148505B" w:rsidR="00C75F87" w:rsidRPr="0001674A" w:rsidRDefault="00C75F87" w:rsidP="00A00C5C">
      <w:pPr>
        <w:pStyle w:val="Numerazioneperbuste"/>
        <w:numPr>
          <w:ilvl w:val="0"/>
          <w:numId w:val="0"/>
        </w:numPr>
        <w:spacing w:before="0" w:after="0"/>
        <w:ind w:firstLine="360"/>
        <w:rPr>
          <w:rFonts w:ascii="Times New Roman" w:hAnsi="Times New Roman" w:cs="Times New Roman"/>
        </w:rPr>
      </w:pPr>
      <w:r w:rsidRPr="0001674A">
        <w:rPr>
          <w:rFonts w:ascii="Times New Roman" w:hAnsi="Times New Roman" w:cs="Times New Roman"/>
        </w:rPr>
        <w:t>(si allega a comprova il certificato di conformità alla norma)</w:t>
      </w: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0DEE4D9E" w:rsidR="00537F27" w:rsidRDefault="00537F27" w:rsidP="00537F27">
      <w:pPr>
        <w:autoSpaceDE w:val="0"/>
        <w:autoSpaceDN w:val="0"/>
        <w:adjustRightInd w:val="0"/>
        <w:rPr>
          <w:rFonts w:ascii="Times New Roman" w:hAnsi="Times New Roman" w:cs="Times New Roman"/>
        </w:rPr>
      </w:pPr>
    </w:p>
    <w:p w14:paraId="0A246378" w14:textId="3108A77F" w:rsidR="00B57064" w:rsidRDefault="00B57064" w:rsidP="00537F27">
      <w:pPr>
        <w:autoSpaceDE w:val="0"/>
        <w:autoSpaceDN w:val="0"/>
        <w:adjustRightInd w:val="0"/>
        <w:rPr>
          <w:rFonts w:ascii="Times New Roman" w:hAnsi="Times New Roman" w:cs="Times New Roman"/>
        </w:rPr>
      </w:pPr>
    </w:p>
    <w:p w14:paraId="340E6FC1" w14:textId="77777777" w:rsidR="00B57064" w:rsidRPr="0001674A" w:rsidRDefault="00B57064" w:rsidP="00537F27">
      <w:pPr>
        <w:autoSpaceDE w:val="0"/>
        <w:autoSpaceDN w:val="0"/>
        <w:adjustRightInd w:val="0"/>
        <w:rPr>
          <w:rFonts w:ascii="Times New Roman" w:hAnsi="Times New Roman" w:cs="Times New Roman"/>
        </w:rPr>
      </w:pPr>
    </w:p>
    <w:p w14:paraId="32154E64" w14:textId="77777777" w:rsidR="00537F27" w:rsidRPr="0001674A" w:rsidRDefault="00537F27"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0"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1"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2"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3"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14"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15"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16"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17" w:anchor="317" w:history="1">
              <w:r w:rsidRPr="0001674A">
                <w:t>articoli 317</w:t>
              </w:r>
            </w:hyperlink>
            <w:r w:rsidRPr="0001674A">
              <w:rPr>
                <w:color w:val="000000"/>
              </w:rPr>
              <w:t xml:space="preserve"> e </w:t>
            </w:r>
            <w:hyperlink r:id="rId18"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19"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B8D7" w14:textId="77777777" w:rsidR="00A775B3" w:rsidRDefault="00A775B3">
      <w:r>
        <w:separator/>
      </w:r>
    </w:p>
  </w:endnote>
  <w:endnote w:type="continuationSeparator" w:id="0">
    <w:p w14:paraId="31476FFB" w14:textId="77777777" w:rsidR="00A775B3" w:rsidRDefault="00A775B3">
      <w:r>
        <w:continuationSeparator/>
      </w:r>
    </w:p>
  </w:endnote>
  <w:endnote w:type="continuationNotice" w:id="1">
    <w:p w14:paraId="3A1E8DF4" w14:textId="77777777" w:rsidR="00A775B3" w:rsidRDefault="00A77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0658D044"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B40189">
      <w:rPr>
        <w:rFonts w:ascii="Times New Roman" w:eastAsia="Times New Roman" w:hAnsi="Times New Roman" w:cs="Times New Roman"/>
        <w:i/>
        <w:noProof/>
        <w:sz w:val="18"/>
        <w:szCs w:val="18"/>
        <w:lang w:eastAsia="ar-SA"/>
      </w:rPr>
      <w:t>5</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sidR="00B656F4">
      <w:rPr>
        <w:rFonts w:ascii="Times New Roman" w:eastAsia="Times New Roman" w:hAnsi="Times New Roman" w:cs="Times New Roman"/>
        <w:i/>
        <w:sz w:val="18"/>
        <w:szCs w:val="18"/>
        <w:lang w:eastAsia="ar-SA"/>
      </w:rPr>
      <w:t>18</w:t>
    </w:r>
  </w:p>
  <w:p w14:paraId="61896F93" w14:textId="77777777" w:rsidR="006251EA" w:rsidRPr="00277FEF" w:rsidRDefault="006251E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F43B" w14:textId="77777777" w:rsidR="00A775B3" w:rsidRDefault="00A775B3">
      <w:r>
        <w:separator/>
      </w:r>
    </w:p>
  </w:footnote>
  <w:footnote w:type="continuationSeparator" w:id="0">
    <w:p w14:paraId="3D6DEFBB" w14:textId="77777777" w:rsidR="00A775B3" w:rsidRDefault="00A775B3">
      <w:r>
        <w:continuationSeparator/>
      </w:r>
    </w:p>
  </w:footnote>
  <w:footnote w:type="continuationNotice" w:id="1">
    <w:p w14:paraId="3EF57235" w14:textId="77777777" w:rsidR="00A775B3" w:rsidRDefault="00A775B3"/>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9"/>
  </w:num>
  <w:num w:numId="11">
    <w:abstractNumId w:val="50"/>
  </w:num>
  <w:num w:numId="12">
    <w:abstractNumId w:val="21"/>
  </w:num>
  <w:num w:numId="13">
    <w:abstractNumId w:val="40"/>
  </w:num>
  <w:num w:numId="14">
    <w:abstractNumId w:val="30"/>
  </w:num>
  <w:num w:numId="15">
    <w:abstractNumId w:val="25"/>
  </w:num>
  <w:num w:numId="16">
    <w:abstractNumId w:val="47"/>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6"/>
  </w:num>
  <w:num w:numId="24">
    <w:abstractNumId w:val="55"/>
  </w:num>
  <w:num w:numId="25">
    <w:abstractNumId w:val="20"/>
  </w:num>
  <w:num w:numId="26">
    <w:abstractNumId w:val="16"/>
  </w:num>
  <w:num w:numId="27">
    <w:abstractNumId w:val="42"/>
  </w:num>
  <w:num w:numId="28">
    <w:abstractNumId w:val="34"/>
  </w:num>
  <w:num w:numId="29">
    <w:abstractNumId w:val="41"/>
  </w:num>
  <w:num w:numId="30">
    <w:abstractNumId w:val="9"/>
  </w:num>
  <w:num w:numId="31">
    <w:abstractNumId w:val="52"/>
  </w:num>
  <w:num w:numId="32">
    <w:abstractNumId w:val="24"/>
  </w:num>
  <w:num w:numId="33">
    <w:abstractNumId w:val="53"/>
  </w:num>
  <w:num w:numId="34">
    <w:abstractNumId w:val="14"/>
  </w:num>
  <w:num w:numId="35">
    <w:abstractNumId w:val="38"/>
  </w:num>
  <w:num w:numId="36">
    <w:abstractNumId w:val="32"/>
  </w:num>
  <w:num w:numId="37">
    <w:abstractNumId w:val="35"/>
  </w:num>
  <w:num w:numId="38">
    <w:abstractNumId w:val="36"/>
  </w:num>
  <w:num w:numId="39">
    <w:abstractNumId w:val="54"/>
  </w:num>
  <w:num w:numId="40">
    <w:abstractNumId w:val="19"/>
  </w:num>
  <w:num w:numId="41">
    <w:abstractNumId w:val="44"/>
  </w:num>
  <w:num w:numId="42">
    <w:abstractNumId w:val="43"/>
  </w:num>
  <w:num w:numId="43">
    <w:abstractNumId w:val="49"/>
  </w:num>
  <w:num w:numId="44">
    <w:abstractNumId w:val="33"/>
  </w:num>
  <w:num w:numId="45">
    <w:abstractNumId w:val="45"/>
  </w:num>
  <w:num w:numId="46">
    <w:abstractNumId w:val="51"/>
  </w:num>
  <w:num w:numId="47">
    <w:abstractNumId w:val="48"/>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6FB"/>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075D4"/>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6ED"/>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2D3"/>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87E3D"/>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0B8E"/>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775B3"/>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189"/>
    <w:rsid w:val="00B4079B"/>
    <w:rsid w:val="00B41CAD"/>
    <w:rsid w:val="00B453EA"/>
    <w:rsid w:val="00B47A1D"/>
    <w:rsid w:val="00B53139"/>
    <w:rsid w:val="00B53AEF"/>
    <w:rsid w:val="00B57064"/>
    <w:rsid w:val="00B57C37"/>
    <w:rsid w:val="00B60484"/>
    <w:rsid w:val="00B60D6F"/>
    <w:rsid w:val="00B60DE9"/>
    <w:rsid w:val="00B6143F"/>
    <w:rsid w:val="00B634DF"/>
    <w:rsid w:val="00B6404E"/>
    <w:rsid w:val="00B656F4"/>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36DB"/>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945E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7D26-CC8A-4FAF-B6E5-98FB6FAF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4738</Words>
  <Characters>27008</Characters>
  <Application>Microsoft Office Word</Application>
  <DocSecurity>0</DocSecurity>
  <Lines>225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42</cp:revision>
  <cp:lastPrinted>2020-12-11T15:00:00Z</cp:lastPrinted>
  <dcterms:created xsi:type="dcterms:W3CDTF">2022-02-07T11:54:00Z</dcterms:created>
  <dcterms:modified xsi:type="dcterms:W3CDTF">2022-09-02T13:07:00Z</dcterms:modified>
</cp:coreProperties>
</file>