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931C6" w14:textId="77777777" w:rsidR="00A4223C" w:rsidRDefault="00A4223C" w:rsidP="00A4223C">
      <w:pPr>
        <w:pStyle w:val="Rientrocorpodeltesto"/>
        <w:pBdr>
          <w:bottom w:val="single" w:sz="4" w:space="1" w:color="auto"/>
        </w:pBdr>
        <w:spacing w:before="100"/>
        <w:ind w:left="851" w:hanging="851"/>
        <w:jc w:val="center"/>
        <w:rPr>
          <w:rFonts w:ascii="Candara" w:hAnsi="Candara"/>
          <w:sz w:val="24"/>
          <w:szCs w:val="24"/>
        </w:rPr>
      </w:pPr>
      <w:r>
        <w:rPr>
          <w:rFonts w:ascii="Candara" w:hAnsi="Candara"/>
          <w:noProof/>
          <w:sz w:val="24"/>
          <w:szCs w:val="24"/>
        </w:rPr>
        <w:drawing>
          <wp:inline distT="0" distB="0" distL="0" distR="0" wp14:anchorId="45158670" wp14:editId="65D3467C">
            <wp:extent cx="2292350" cy="2165232"/>
            <wp:effectExtent l="0" t="0" r="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ninterconnesso (1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999" cy="2172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747AD" w14:textId="77777777" w:rsidR="00A4223C" w:rsidRPr="00F53D9A" w:rsidRDefault="00A4223C" w:rsidP="00A4223C">
      <w:pPr>
        <w:spacing w:before="107" w:after="17" w:line="331" w:lineRule="auto"/>
        <w:ind w:right="740"/>
        <w:jc w:val="center"/>
        <w:rPr>
          <w:rFonts w:ascii="Palatino Linotype" w:hAnsi="Palatino Linotype"/>
          <w:b/>
          <w:i/>
        </w:rPr>
      </w:pPr>
      <w:r>
        <w:rPr>
          <w:rFonts w:ascii="Palatino Linotype" w:hAnsi="Palatino Linotype"/>
          <w:b/>
          <w:i/>
        </w:rPr>
        <w:t xml:space="preserve">              </w:t>
      </w:r>
      <w:r w:rsidRPr="00F53D9A">
        <w:rPr>
          <w:rFonts w:ascii="Palatino Linotype" w:hAnsi="Palatino Linotype"/>
          <w:b/>
          <w:i/>
        </w:rPr>
        <w:t>SOGGETTO</w:t>
      </w:r>
      <w:r w:rsidRPr="00F53D9A">
        <w:rPr>
          <w:rFonts w:ascii="Palatino Linotype" w:hAnsi="Palatino Linotype"/>
          <w:b/>
          <w:i/>
          <w:spacing w:val="-2"/>
        </w:rPr>
        <w:t xml:space="preserve"> </w:t>
      </w:r>
      <w:r w:rsidRPr="00F53D9A">
        <w:rPr>
          <w:rFonts w:ascii="Palatino Linotype" w:hAnsi="Palatino Linotype"/>
          <w:b/>
          <w:i/>
        </w:rPr>
        <w:t>AGGREGATORE</w:t>
      </w:r>
      <w:r w:rsidRPr="00F53D9A">
        <w:rPr>
          <w:rFonts w:ascii="Palatino Linotype" w:hAnsi="Palatino Linotype"/>
          <w:b/>
          <w:i/>
          <w:spacing w:val="-1"/>
        </w:rPr>
        <w:t xml:space="preserve"> </w:t>
      </w:r>
      <w:r w:rsidRPr="00F53D9A">
        <w:rPr>
          <w:rFonts w:ascii="Palatino Linotype" w:hAnsi="Palatino Linotype"/>
          <w:b/>
          <w:i/>
        </w:rPr>
        <w:t>DELLA</w:t>
      </w:r>
      <w:r w:rsidRPr="00F53D9A">
        <w:rPr>
          <w:rFonts w:ascii="Palatino Linotype" w:hAnsi="Palatino Linotype"/>
          <w:b/>
          <w:i/>
          <w:spacing w:val="-1"/>
        </w:rPr>
        <w:t xml:space="preserve"> </w:t>
      </w:r>
      <w:r w:rsidRPr="00F53D9A">
        <w:rPr>
          <w:rFonts w:ascii="Palatino Linotype" w:hAnsi="Palatino Linotype"/>
          <w:b/>
          <w:i/>
        </w:rPr>
        <w:t>REGIONE</w:t>
      </w:r>
      <w:r w:rsidRPr="00F53D9A">
        <w:rPr>
          <w:rFonts w:ascii="Palatino Linotype" w:hAnsi="Palatino Linotype"/>
          <w:b/>
          <w:i/>
          <w:spacing w:val="-1"/>
        </w:rPr>
        <w:t xml:space="preserve"> </w:t>
      </w:r>
      <w:r w:rsidRPr="00F53D9A">
        <w:rPr>
          <w:rFonts w:ascii="Palatino Linotype" w:hAnsi="Palatino Linotype"/>
          <w:b/>
          <w:i/>
        </w:rPr>
        <w:t>ABRUZZO</w:t>
      </w:r>
    </w:p>
    <w:p w14:paraId="2895B461" w14:textId="77777777" w:rsidR="00A4223C" w:rsidRPr="005345C9" w:rsidRDefault="00A4223C" w:rsidP="00A4223C">
      <w:pPr>
        <w:spacing w:after="120" w:line="360" w:lineRule="auto"/>
        <w:jc w:val="center"/>
        <w:rPr>
          <w:szCs w:val="24"/>
        </w:rPr>
      </w:pPr>
    </w:p>
    <w:p w14:paraId="1235C2E2" w14:textId="77777777" w:rsidR="00A4223C" w:rsidRDefault="00A4223C" w:rsidP="00A4223C">
      <w:pPr>
        <w:adjustRightInd w:val="0"/>
        <w:spacing w:after="120" w:line="360" w:lineRule="auto"/>
        <w:jc w:val="center"/>
        <w:rPr>
          <w:b/>
          <w:bCs/>
          <w:sz w:val="28"/>
          <w:szCs w:val="24"/>
        </w:rPr>
      </w:pPr>
    </w:p>
    <w:p w14:paraId="3382232E" w14:textId="77777777" w:rsidR="00A4223C" w:rsidRDefault="00A4223C" w:rsidP="00A4223C">
      <w:pPr>
        <w:adjustRightInd w:val="0"/>
        <w:spacing w:after="120" w:line="360" w:lineRule="auto"/>
        <w:jc w:val="center"/>
        <w:rPr>
          <w:b/>
          <w:bCs/>
          <w:sz w:val="28"/>
          <w:szCs w:val="24"/>
        </w:rPr>
      </w:pPr>
    </w:p>
    <w:p w14:paraId="228C75B4" w14:textId="3988E58D" w:rsidR="00A4223C" w:rsidRPr="00BF2467" w:rsidRDefault="00A4223C" w:rsidP="00A4223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2467">
        <w:rPr>
          <w:rFonts w:ascii="Times New Roman" w:hAnsi="Times New Roman" w:cs="Times New Roman"/>
          <w:b/>
          <w:sz w:val="24"/>
          <w:szCs w:val="24"/>
        </w:rPr>
        <w:t>GARA COMUNITARIA CENTRALIZZATA A PROCEDURA APERTA,</w:t>
      </w:r>
      <w:r w:rsidRPr="00BF246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F2467">
        <w:rPr>
          <w:rFonts w:ascii="Times New Roman" w:hAnsi="Times New Roman" w:cs="Times New Roman"/>
          <w:b/>
          <w:sz w:val="24"/>
          <w:szCs w:val="24"/>
        </w:rPr>
        <w:t xml:space="preserve">PER LA FORNITURA DI GUANTI MONOUSO CHIRURGICI E </w:t>
      </w:r>
      <w:proofErr w:type="gramStart"/>
      <w:r w:rsidRPr="00BF2467">
        <w:rPr>
          <w:rFonts w:ascii="Times New Roman" w:hAnsi="Times New Roman" w:cs="Times New Roman"/>
          <w:b/>
          <w:sz w:val="24"/>
          <w:szCs w:val="24"/>
        </w:rPr>
        <w:t>NON</w:t>
      </w:r>
      <w:proofErr w:type="gramEnd"/>
      <w:r w:rsidRPr="00BF2467">
        <w:rPr>
          <w:rFonts w:ascii="Times New Roman" w:hAnsi="Times New Roman" w:cs="Times New Roman"/>
          <w:b/>
          <w:sz w:val="24"/>
          <w:szCs w:val="24"/>
        </w:rPr>
        <w:t>, OCCORRENTI</w:t>
      </w:r>
      <w:r w:rsidRPr="00BF246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F2467">
        <w:rPr>
          <w:rFonts w:ascii="Times New Roman" w:hAnsi="Times New Roman" w:cs="Times New Roman"/>
          <w:b/>
          <w:sz w:val="24"/>
          <w:szCs w:val="24"/>
        </w:rPr>
        <w:t>ALLE</w:t>
      </w:r>
      <w:r w:rsidRPr="00BF2467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BF2467">
        <w:rPr>
          <w:rFonts w:ascii="Times New Roman" w:hAnsi="Times New Roman" w:cs="Times New Roman"/>
          <w:b/>
          <w:sz w:val="24"/>
          <w:szCs w:val="24"/>
        </w:rPr>
        <w:t>AZIENDE</w:t>
      </w:r>
      <w:r w:rsidRPr="00BF246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F2467">
        <w:rPr>
          <w:rFonts w:ascii="Times New Roman" w:hAnsi="Times New Roman" w:cs="Times New Roman"/>
          <w:b/>
          <w:sz w:val="24"/>
          <w:szCs w:val="24"/>
        </w:rPr>
        <w:t>SANITARIE</w:t>
      </w:r>
      <w:r w:rsidRPr="00BF246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F2467">
        <w:rPr>
          <w:rFonts w:ascii="Times New Roman" w:hAnsi="Times New Roman" w:cs="Times New Roman"/>
          <w:b/>
          <w:sz w:val="24"/>
          <w:szCs w:val="24"/>
        </w:rPr>
        <w:t>DELLA</w:t>
      </w:r>
      <w:r w:rsidRPr="00BF246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F2467">
        <w:rPr>
          <w:rFonts w:ascii="Times New Roman" w:hAnsi="Times New Roman" w:cs="Times New Roman"/>
          <w:b/>
          <w:sz w:val="24"/>
          <w:szCs w:val="24"/>
        </w:rPr>
        <w:t>REGIONE</w:t>
      </w:r>
      <w:r w:rsidRPr="00BF246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AD5AB6" w:rsidRPr="00BF2467">
        <w:rPr>
          <w:rFonts w:ascii="Times New Roman" w:hAnsi="Times New Roman" w:cs="Times New Roman"/>
          <w:b/>
          <w:spacing w:val="-2"/>
          <w:sz w:val="24"/>
          <w:szCs w:val="24"/>
        </w:rPr>
        <w:t>CALABRIA</w:t>
      </w:r>
      <w:r w:rsidR="00393340" w:rsidRPr="00BF2467">
        <w:rPr>
          <w:rFonts w:ascii="Times New Roman" w:hAnsi="Times New Roman" w:cs="Times New Roman"/>
          <w:b/>
          <w:sz w:val="24"/>
          <w:szCs w:val="24"/>
        </w:rPr>
        <w:t>.</w:t>
      </w:r>
    </w:p>
    <w:p w14:paraId="018C33A4" w14:textId="77777777" w:rsidR="00A4223C" w:rsidRPr="00BF2467" w:rsidRDefault="00A4223C" w:rsidP="00A4223C">
      <w:pPr>
        <w:pStyle w:val="Corpotesto"/>
        <w:tabs>
          <w:tab w:val="left" w:pos="6380"/>
        </w:tabs>
        <w:rPr>
          <w:rFonts w:ascii="Times New Roman" w:hAnsi="Times New Roman" w:cs="Times New Roman"/>
          <w:b/>
          <w:sz w:val="28"/>
          <w:szCs w:val="24"/>
        </w:rPr>
      </w:pPr>
      <w:r w:rsidRPr="00BF2467">
        <w:rPr>
          <w:rFonts w:ascii="Times New Roman" w:hAnsi="Times New Roman" w:cs="Times New Roman"/>
          <w:b/>
          <w:sz w:val="28"/>
          <w:szCs w:val="24"/>
        </w:rPr>
        <w:tab/>
      </w:r>
      <w:r w:rsidRPr="00BF2467">
        <w:rPr>
          <w:rFonts w:ascii="Times New Roman" w:hAnsi="Times New Roman" w:cs="Times New Roman"/>
          <w:b/>
          <w:sz w:val="28"/>
          <w:szCs w:val="24"/>
        </w:rPr>
        <w:tab/>
      </w:r>
    </w:p>
    <w:p w14:paraId="7AA5C55C" w14:textId="77777777" w:rsidR="00A4223C" w:rsidRPr="00BF2467" w:rsidRDefault="00A4223C" w:rsidP="00A4223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</w:p>
    <w:p w14:paraId="44914FC3" w14:textId="77777777" w:rsidR="00A4223C" w:rsidRPr="00BF2467" w:rsidRDefault="00A4223C" w:rsidP="00A4223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</w:p>
    <w:p w14:paraId="15ADBC17" w14:textId="713E41AD" w:rsidR="00A4223C" w:rsidRPr="00BF2467" w:rsidRDefault="00A4223C" w:rsidP="00A4223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BF2467">
        <w:rPr>
          <w:rFonts w:ascii="Times New Roman" w:hAnsi="Times New Roman" w:cs="Times New Roman"/>
          <w:b/>
          <w:bCs/>
          <w:sz w:val="24"/>
          <w:szCs w:val="32"/>
        </w:rPr>
        <w:t>ALLEGATO 8 – QUESTIONARIO REQUISITI MINIMI</w:t>
      </w:r>
    </w:p>
    <w:p w14:paraId="587DD277" w14:textId="30825A7B" w:rsidR="0082676A" w:rsidRPr="00BF2467" w:rsidRDefault="0082676A" w:rsidP="00615D13">
      <w:pPr>
        <w:spacing w:line="360" w:lineRule="auto"/>
        <w:ind w:right="6"/>
        <w:rPr>
          <w:rFonts w:ascii="Times New Roman" w:hAnsi="Times New Roman" w:cs="Times New Roman"/>
          <w:sz w:val="24"/>
          <w:szCs w:val="24"/>
        </w:rPr>
      </w:pPr>
    </w:p>
    <w:p w14:paraId="7AE66266" w14:textId="53B33AE3" w:rsidR="00D94A54" w:rsidRPr="00CA0D73" w:rsidRDefault="00D94A54" w:rsidP="00B94992">
      <w:pPr>
        <w:spacing w:line="360" w:lineRule="auto"/>
        <w:ind w:right="6"/>
        <w:jc w:val="both"/>
        <w:rPr>
          <w:rFonts w:ascii="Times New Roman" w:hAnsi="Times New Roman" w:cs="Times New Roman"/>
          <w:i/>
        </w:rPr>
      </w:pPr>
    </w:p>
    <w:p w14:paraId="1DE6FD45" w14:textId="418EFBA2" w:rsidR="00D94A54" w:rsidRPr="00CA0D73" w:rsidRDefault="00D94A54" w:rsidP="00B94992">
      <w:pPr>
        <w:spacing w:line="360" w:lineRule="auto"/>
        <w:ind w:right="6"/>
        <w:jc w:val="both"/>
        <w:rPr>
          <w:rFonts w:ascii="Times New Roman" w:hAnsi="Times New Roman" w:cs="Times New Roman"/>
          <w:i/>
        </w:rPr>
      </w:pPr>
    </w:p>
    <w:p w14:paraId="25585F34" w14:textId="77777777" w:rsidR="00D94A54" w:rsidRPr="00CA0D73" w:rsidRDefault="00D94A54" w:rsidP="00B94992">
      <w:pPr>
        <w:spacing w:line="360" w:lineRule="auto"/>
        <w:ind w:right="6"/>
        <w:jc w:val="both"/>
        <w:rPr>
          <w:rFonts w:ascii="Times New Roman" w:hAnsi="Times New Roman" w:cs="Times New Roman"/>
          <w:i/>
        </w:rPr>
      </w:pPr>
    </w:p>
    <w:p w14:paraId="1C6E7498" w14:textId="728B523C" w:rsidR="00D94A54" w:rsidRDefault="00D94A54" w:rsidP="00D94A54">
      <w:pPr>
        <w:spacing w:line="360" w:lineRule="auto"/>
        <w:ind w:left="-284" w:right="-2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DECAB2" w14:textId="77777777" w:rsidR="00CB76FB" w:rsidRPr="00CB76FB" w:rsidRDefault="00CB76FB" w:rsidP="00D94A54">
      <w:pPr>
        <w:spacing w:line="360" w:lineRule="auto"/>
        <w:ind w:left="-284" w:right="-2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0385AD" w14:textId="5C13E7AD" w:rsidR="0036503D" w:rsidRPr="00CA0D73" w:rsidRDefault="0036503D" w:rsidP="0036503D">
      <w:pPr>
        <w:spacing w:line="36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ABAF38" w14:textId="77777777" w:rsidR="0036503D" w:rsidRPr="00CA0D73" w:rsidRDefault="0036503D" w:rsidP="0036503D">
      <w:pPr>
        <w:spacing w:line="360" w:lineRule="auto"/>
        <w:ind w:left="-284"/>
        <w:rPr>
          <w:rFonts w:ascii="Times New Roman" w:hAnsi="Times New Roman" w:cs="Times New Roman"/>
          <w:b/>
          <w:sz w:val="24"/>
          <w:szCs w:val="24"/>
        </w:rPr>
        <w:sectPr w:rsidR="0036503D" w:rsidRPr="00CA0D73" w:rsidSect="00FD6F88">
          <w:headerReference w:type="even" r:id="rId9"/>
          <w:footerReference w:type="even" r:id="rId10"/>
          <w:footerReference w:type="default" r:id="rId11"/>
          <w:footerReference w:type="first" r:id="rId12"/>
          <w:pgSz w:w="11905" w:h="16837"/>
          <w:pgMar w:top="1663" w:right="1134" w:bottom="1134" w:left="1134" w:header="720" w:footer="166" w:gutter="0"/>
          <w:pgNumType w:start="0"/>
          <w:cols w:space="720"/>
          <w:titlePg/>
          <w:docGrid w:linePitch="360"/>
        </w:sectPr>
      </w:pPr>
    </w:p>
    <w:p w14:paraId="733C8C85" w14:textId="7288FB1A" w:rsidR="004A5AEC" w:rsidRPr="004A5AEC" w:rsidRDefault="004A5AEC" w:rsidP="004A5AEC">
      <w:pPr>
        <w:pStyle w:val="Corpotesto"/>
        <w:widowControl w:val="0"/>
        <w:autoSpaceDE w:val="0"/>
        <w:autoSpaceDN w:val="0"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 w:rsidRPr="004A5AEC">
        <w:rPr>
          <w:rFonts w:ascii="Times New Roman" w:eastAsia="Times New Roman" w:hAnsi="Times New Roman" w:cs="Times New Roman"/>
          <w:sz w:val="24"/>
          <w:szCs w:val="24"/>
          <w:lang w:bidi="it-IT"/>
        </w:rPr>
        <w:lastRenderedPageBreak/>
        <w:t xml:space="preserve">Il concorrente dovrà compilare, per ciascun </w:t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L</w:t>
      </w:r>
      <w:r w:rsidRPr="004A5AEC">
        <w:rPr>
          <w:rFonts w:ascii="Times New Roman" w:eastAsia="Times New Roman" w:hAnsi="Times New Roman" w:cs="Times New Roman"/>
          <w:sz w:val="24"/>
          <w:szCs w:val="24"/>
          <w:lang w:bidi="it-IT"/>
        </w:rPr>
        <w:t>otto al quale intende partecipare, la scheda relativa ai requisiti minimi</w:t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 di seguito riportati</w:t>
      </w:r>
      <w:r w:rsidRPr="004A5AEC"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. </w:t>
      </w:r>
    </w:p>
    <w:p w14:paraId="2D355B1E" w14:textId="718B03D5" w:rsidR="00134625" w:rsidRPr="004A5AEC" w:rsidRDefault="004A5AEC" w:rsidP="004A5AEC">
      <w:pPr>
        <w:pStyle w:val="Corpotesto"/>
        <w:widowControl w:val="0"/>
        <w:autoSpaceDE w:val="0"/>
        <w:autoSpaceDN w:val="0"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 w:rsidRPr="004A5AEC"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Il concorrente dovrà barrare l’apposita casella relativa al possesso del requisito </w:t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minimo </w:t>
      </w:r>
      <w:r w:rsidRPr="004A5AEC"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ed indicare, nella colonna corrispondente, il nome del </w:t>
      </w:r>
      <w:r w:rsidR="004B0456">
        <w:rPr>
          <w:rFonts w:ascii="Times New Roman" w:eastAsia="Times New Roman" w:hAnsi="Times New Roman" w:cs="Times New Roman"/>
          <w:sz w:val="24"/>
          <w:szCs w:val="24"/>
          <w:lang w:bidi="it-IT"/>
        </w:rPr>
        <w:t>documento</w:t>
      </w:r>
      <w:r w:rsidRPr="004A5AEC"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 allegato precisando, nei casi in cui è applicabile, la pagina di riferimento in cui la Commissione </w:t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giudicatrice </w:t>
      </w:r>
      <w:r w:rsidRPr="004A5AEC">
        <w:rPr>
          <w:rFonts w:ascii="Times New Roman" w:eastAsia="Times New Roman" w:hAnsi="Times New Roman" w:cs="Times New Roman"/>
          <w:sz w:val="24"/>
          <w:szCs w:val="24"/>
          <w:lang w:bidi="it-IT"/>
        </w:rPr>
        <w:t>potrà verificare quanto dichiarato.</w:t>
      </w:r>
    </w:p>
    <w:p w14:paraId="5A49962A" w14:textId="762BA449" w:rsidR="002424A5" w:rsidRPr="002424A5" w:rsidRDefault="009B10E5" w:rsidP="002424A5">
      <w:pPr>
        <w:pStyle w:val="Titolo1"/>
        <w:widowControl w:val="0"/>
        <w:autoSpaceDE w:val="0"/>
        <w:autoSpaceDN w:val="0"/>
        <w:spacing w:before="240"/>
        <w:rPr>
          <w:rFonts w:eastAsia="Times New Roman" w:cs="Times New Roman"/>
          <w:i w:val="0"/>
          <w:iCs/>
          <w:szCs w:val="24"/>
          <w:lang w:bidi="it-IT"/>
        </w:rPr>
      </w:pPr>
      <w:r w:rsidRPr="002C52C2">
        <w:rPr>
          <w:rFonts w:eastAsia="Times New Roman" w:cs="Times New Roman"/>
          <w:i w:val="0"/>
          <w:szCs w:val="24"/>
          <w:lang w:bidi="it-IT"/>
        </w:rPr>
        <w:t>L</w:t>
      </w:r>
      <w:r w:rsidR="00CB76FB" w:rsidRPr="002C52C2">
        <w:rPr>
          <w:rFonts w:eastAsia="Times New Roman" w:cs="Times New Roman"/>
          <w:i w:val="0"/>
          <w:szCs w:val="24"/>
          <w:lang w:bidi="it-IT"/>
        </w:rPr>
        <w:t>otto</w:t>
      </w:r>
      <w:r w:rsidR="004A5AEC" w:rsidRPr="002C52C2">
        <w:rPr>
          <w:rFonts w:eastAsia="Times New Roman" w:cs="Times New Roman"/>
          <w:i w:val="0"/>
          <w:szCs w:val="24"/>
          <w:lang w:bidi="it-IT"/>
        </w:rPr>
        <w:t xml:space="preserve"> 1</w:t>
      </w:r>
      <w:r w:rsidR="0018260E" w:rsidRPr="002C52C2">
        <w:rPr>
          <w:rFonts w:eastAsia="Times New Roman" w:cs="Times New Roman"/>
          <w:i w:val="0"/>
          <w:iCs/>
          <w:szCs w:val="24"/>
          <w:lang w:bidi="it-IT"/>
        </w:rPr>
        <w:t>:</w:t>
      </w:r>
      <w:r w:rsidR="0018260E" w:rsidRPr="0018260E">
        <w:rPr>
          <w:rFonts w:eastAsia="Times New Roman" w:cs="Times New Roman"/>
          <w:i w:val="0"/>
          <w:iCs/>
          <w:szCs w:val="24"/>
          <w:lang w:bidi="it-IT"/>
        </w:rPr>
        <w:t xml:space="preserve"> Guanti chirurgici in lattice </w:t>
      </w:r>
      <w:r w:rsidR="00636468">
        <w:rPr>
          <w:rFonts w:eastAsia="Times New Roman" w:cs="Times New Roman"/>
          <w:i w:val="0"/>
          <w:iCs/>
          <w:szCs w:val="24"/>
          <w:lang w:bidi="it-IT"/>
        </w:rPr>
        <w:t xml:space="preserve">monouso </w:t>
      </w:r>
      <w:r w:rsidR="002424A5">
        <w:rPr>
          <w:rFonts w:eastAsia="Times New Roman" w:cs="Times New Roman"/>
          <w:i w:val="0"/>
          <w:iCs/>
          <w:szCs w:val="24"/>
          <w:lang w:bidi="it-IT"/>
        </w:rPr>
        <w:t>con polvere</w:t>
      </w:r>
      <w:r w:rsidR="003253BC">
        <w:rPr>
          <w:rFonts w:eastAsia="Times New Roman" w:cs="Times New Roman"/>
          <w:i w:val="0"/>
          <w:iCs/>
          <w:szCs w:val="24"/>
          <w:lang w:bidi="it-IT"/>
        </w:rPr>
        <w:t>, sterili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0E7B13" w:rsidRPr="00F26E1E" w14:paraId="1FF2DD42" w14:textId="77777777" w:rsidTr="00E90077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538756A3" w14:textId="3D4CBA9E" w:rsidR="00F26E1E" w:rsidRPr="00F26E1E" w:rsidRDefault="00F26E1E" w:rsidP="00CB76F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52C01051" w14:textId="528AA7AF" w:rsidR="00F26E1E" w:rsidRPr="00F26E1E" w:rsidRDefault="008D2D23" w:rsidP="00D92C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69318814" w14:textId="35640E42" w:rsidR="00F26E1E" w:rsidRPr="00F26E1E" w:rsidRDefault="00975B66" w:rsidP="00F26E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</w:t>
            </w:r>
            <w:r w:rsidR="008D2D23">
              <w:rPr>
                <w:rFonts w:ascii="Times New Roman" w:hAnsi="Times New Roman" w:cs="Times New Roman"/>
                <w:b/>
                <w:bCs/>
              </w:rPr>
              <w:t xml:space="preserve">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39B9976C" w14:textId="7E8B8C37" w:rsidR="00F26E1E" w:rsidRPr="00F26E1E" w:rsidRDefault="000E7B13" w:rsidP="00F26E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="00F26E1E"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683781" w:rsidRPr="00F26E1E" w14:paraId="0559700D" w14:textId="77777777" w:rsidTr="00E90077">
        <w:trPr>
          <w:trHeight w:val="567"/>
        </w:trPr>
        <w:tc>
          <w:tcPr>
            <w:tcW w:w="330" w:type="pct"/>
            <w:vAlign w:val="center"/>
          </w:tcPr>
          <w:p w14:paraId="431EEA58" w14:textId="44717C59" w:rsidR="00683781" w:rsidRPr="000E7B13" w:rsidRDefault="00935FEC" w:rsidP="00935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141102BF" w14:textId="0C897D1E" w:rsidR="00683781" w:rsidRPr="0018260E" w:rsidRDefault="0018260E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prodotti in </w:t>
            </w:r>
            <w:r w:rsidRPr="0018260E">
              <w:rPr>
                <w:rFonts w:ascii="Times New Roman" w:hAnsi="Times New Roman" w:cs="Times New Roman"/>
                <w:b/>
              </w:rPr>
              <w:t>puro lattice di gomma naturale</w:t>
            </w:r>
            <w:r w:rsidRPr="0018260E">
              <w:rPr>
                <w:rFonts w:ascii="Times New Roman" w:hAnsi="Times New Roman" w:cs="Times New Roman"/>
              </w:rPr>
              <w:t xml:space="preserve"> di prima qualità "</w:t>
            </w:r>
            <w:proofErr w:type="spellStart"/>
            <w:r w:rsidRPr="0018260E">
              <w:rPr>
                <w:rFonts w:ascii="Times New Roman" w:hAnsi="Times New Roman" w:cs="Times New Roman"/>
                <w:i/>
              </w:rPr>
              <w:t>medical</w:t>
            </w:r>
            <w:proofErr w:type="spellEnd"/>
            <w:r w:rsidRPr="0018260E">
              <w:rPr>
                <w:rFonts w:ascii="Times New Roman" w:hAnsi="Times New Roman" w:cs="Times New Roman"/>
                <w:i/>
              </w:rPr>
              <w:t xml:space="preserve"> grade</w:t>
            </w:r>
            <w:r w:rsidRPr="0018260E">
              <w:rPr>
                <w:rFonts w:ascii="Times New Roman" w:hAnsi="Times New Roman" w:cs="Times New Roman"/>
              </w:rPr>
              <w:t>", privo di impurità ed uniforme nella distribuzione, esente da macchie o imperfezioni di quals</w:t>
            </w:r>
            <w:r w:rsidR="000E1EFB">
              <w:rPr>
                <w:rFonts w:ascii="Times New Roman" w:hAnsi="Times New Roman" w:cs="Times New Roman"/>
              </w:rPr>
              <w:t>ivoglia natura, di colore  neutro/chiaro</w:t>
            </w:r>
            <w:r w:rsidRPr="0018260E">
              <w:rPr>
                <w:rFonts w:ascii="Times New Roman" w:hAnsi="Times New Roman" w:cs="Times New Roman"/>
              </w:rPr>
              <w:t xml:space="preserve"> antiriflesso</w:t>
            </w:r>
            <w:r w:rsidR="000E1E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681798A1" w14:textId="0AF0168A" w:rsidR="00683781" w:rsidRPr="00F26E1E" w:rsidRDefault="00683781" w:rsidP="00E9007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E6DD6C9" w14:textId="0DE37045" w:rsidR="00683781" w:rsidRPr="00F26E1E" w:rsidRDefault="00683781" w:rsidP="00E90077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C47461B" w14:textId="0D9D0CBE" w:rsidR="00683781" w:rsidRPr="00914853" w:rsidRDefault="00683781" w:rsidP="00683781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83781" w:rsidRPr="00F26E1E" w14:paraId="4B4613CF" w14:textId="77777777" w:rsidTr="00E90077">
        <w:trPr>
          <w:trHeight w:val="567"/>
        </w:trPr>
        <w:tc>
          <w:tcPr>
            <w:tcW w:w="330" w:type="pct"/>
            <w:vAlign w:val="center"/>
          </w:tcPr>
          <w:p w14:paraId="532C481C" w14:textId="50BC411E" w:rsidR="00683781" w:rsidRPr="000E7B13" w:rsidRDefault="00935FEC" w:rsidP="00935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64D74C83" w14:textId="64211098" w:rsidR="00683781" w:rsidRPr="0018260E" w:rsidRDefault="0018260E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di </w:t>
            </w:r>
            <w:r w:rsidRPr="0018260E">
              <w:rPr>
                <w:rFonts w:ascii="Times New Roman" w:hAnsi="Times New Roman" w:cs="Times New Roman"/>
                <w:b/>
              </w:rPr>
              <w:t>forma anatomica rispettivamente dx e sx</w:t>
            </w:r>
            <w:r w:rsidRPr="0018260E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1D60DC7B" w14:textId="1B13318D" w:rsidR="00683781" w:rsidRPr="00F26E1E" w:rsidRDefault="00683781" w:rsidP="00E9007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1C9112A" w14:textId="4A60AAFD" w:rsidR="00683781" w:rsidRPr="00F26E1E" w:rsidRDefault="00683781" w:rsidP="00E9007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7F709F7" w14:textId="5CFE88CC" w:rsidR="00683781" w:rsidRPr="00914853" w:rsidRDefault="00683781" w:rsidP="00683781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83781" w:rsidRPr="00F26E1E" w14:paraId="1ACD1153" w14:textId="77777777" w:rsidTr="00E90077">
        <w:trPr>
          <w:trHeight w:val="567"/>
        </w:trPr>
        <w:tc>
          <w:tcPr>
            <w:tcW w:w="330" w:type="pct"/>
            <w:vAlign w:val="center"/>
          </w:tcPr>
          <w:p w14:paraId="5A72C630" w14:textId="62E2BF1D" w:rsidR="00683781" w:rsidRPr="000E7B13" w:rsidRDefault="00935FEC" w:rsidP="00935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0029FF0D" w14:textId="12D13FE0" w:rsidR="00683781" w:rsidRPr="00683781" w:rsidRDefault="0018260E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  <w:r w:rsidR="000E1EFB">
              <w:rPr>
                <w:rFonts w:ascii="Times New Roman" w:hAnsi="Times New Roman" w:cs="Times New Roman"/>
              </w:rPr>
              <w:t xml:space="preserve"> od  imperfezioni di varia natura</w:t>
            </w:r>
          </w:p>
        </w:tc>
        <w:tc>
          <w:tcPr>
            <w:tcW w:w="742" w:type="pct"/>
            <w:vAlign w:val="center"/>
          </w:tcPr>
          <w:p w14:paraId="7DF98A33" w14:textId="798C91A9" w:rsidR="00683781" w:rsidRPr="00F26E1E" w:rsidRDefault="00683781" w:rsidP="00E9007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2AE9B12" w14:textId="20BCF3DC" w:rsidR="00683781" w:rsidRPr="00F26E1E" w:rsidRDefault="00683781" w:rsidP="00E9007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937BFFC" w14:textId="2BD2E7A8" w:rsidR="00683781" w:rsidRPr="00914853" w:rsidRDefault="00683781" w:rsidP="00683781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83781" w:rsidRPr="00F26E1E" w14:paraId="6D35B575" w14:textId="77777777" w:rsidTr="00E90077">
        <w:trPr>
          <w:trHeight w:val="567"/>
        </w:trPr>
        <w:tc>
          <w:tcPr>
            <w:tcW w:w="330" w:type="pct"/>
            <w:vAlign w:val="center"/>
          </w:tcPr>
          <w:p w14:paraId="38E7F45C" w14:textId="1CEFDBB7" w:rsidR="00683781" w:rsidRPr="000E7B13" w:rsidRDefault="000E1EFB" w:rsidP="00935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359633C8" w14:textId="18E37CF0" w:rsidR="00683781" w:rsidRPr="00683781" w:rsidRDefault="0018260E" w:rsidP="00773F14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="002C52C2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="00636468" w:rsidRPr="00914853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</w:t>
            </w:r>
            <w:r w:rsidR="00DA4729" w:rsidRPr="00914853">
              <w:rPr>
                <w:rFonts w:ascii="Times New Roman" w:hAnsi="Times New Roman" w:cs="Times New Roman"/>
                <w:b/>
                <w:u w:val="single"/>
                <w:lang w:bidi="it-IT"/>
              </w:rPr>
              <w:t>27</w:t>
            </w:r>
            <w:r w:rsidRPr="00914853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0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914853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</w:t>
            </w:r>
            <w:r w:rsidR="00CD0253" w:rsidRPr="00914853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7</w:t>
            </w:r>
            <w:r w:rsidR="00CD0253" w:rsidRPr="00914853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</w:t>
            </w:r>
            <w:r w:rsidRPr="00914853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</w:p>
        </w:tc>
        <w:tc>
          <w:tcPr>
            <w:tcW w:w="742" w:type="pct"/>
            <w:vAlign w:val="center"/>
          </w:tcPr>
          <w:p w14:paraId="55E86BE8" w14:textId="4CCC5C2F" w:rsidR="00683781" w:rsidRPr="00F26E1E" w:rsidRDefault="00683781" w:rsidP="00E9007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046F35D" w14:textId="56F94FF0" w:rsidR="00683781" w:rsidRPr="00F26E1E" w:rsidRDefault="00683781" w:rsidP="00E9007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0808330" w14:textId="49D75F21" w:rsidR="00683781" w:rsidRPr="00914853" w:rsidRDefault="00683781" w:rsidP="00683781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83781" w:rsidRPr="00F26E1E" w14:paraId="2C11395A" w14:textId="77777777" w:rsidTr="00E90077">
        <w:trPr>
          <w:trHeight w:val="567"/>
        </w:trPr>
        <w:tc>
          <w:tcPr>
            <w:tcW w:w="330" w:type="pct"/>
            <w:vAlign w:val="center"/>
          </w:tcPr>
          <w:p w14:paraId="467C2999" w14:textId="1EBFD16C" w:rsidR="00683781" w:rsidRPr="000E7B13" w:rsidRDefault="000E1EFB" w:rsidP="00935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2454A66E" w14:textId="72F7F33A" w:rsidR="00683781" w:rsidRPr="00683781" w:rsidRDefault="0018260E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 w:rsidR="00636468">
              <w:rPr>
                <w:rFonts w:ascii="Times New Roman" w:hAnsi="Times New Roman" w:cs="Times New Roman"/>
                <w:b/>
                <w:bCs/>
                <w:lang w:bidi="it-IT"/>
              </w:rPr>
              <w:t>, 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</w:t>
            </w:r>
            <w:proofErr w:type="gramStart"/>
            <w:r w:rsidRPr="0018260E">
              <w:rPr>
                <w:rFonts w:ascii="Times New Roman" w:hAnsi="Times New Roman" w:cs="Times New Roman"/>
                <w:lang w:bidi="it-IT"/>
              </w:rPr>
              <w:t>molecole</w:t>
            </w:r>
            <w:r w:rsidR="002B137C">
              <w:rPr>
                <w:rFonts w:ascii="Times New Roman" w:hAnsi="Times New Roman" w:cs="Times New Roman"/>
                <w:lang w:bidi="it-IT"/>
              </w:rPr>
              <w:t>,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="00DA4729">
              <w:rPr>
                <w:rFonts w:ascii="Times New Roman" w:hAnsi="Times New Roman" w:cs="Times New Roman"/>
                <w:lang w:bidi="it-IT"/>
              </w:rPr>
              <w:t xml:space="preserve"> almeno</w:t>
            </w:r>
            <w:proofErr w:type="gramEnd"/>
            <w:r w:rsidR="00DA4729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lang w:bidi="it-IT"/>
              </w:rPr>
              <w:t>di tipo B</w:t>
            </w:r>
            <w:r w:rsidR="00DA4729">
              <w:rPr>
                <w:rFonts w:ascii="Times New Roman" w:hAnsi="Times New Roman" w:cs="Times New Roman"/>
                <w:lang w:bidi="it-IT"/>
              </w:rPr>
              <w:t xml:space="preserve">. </w:t>
            </w:r>
            <w:r w:rsidR="00DA4729" w:rsidRPr="00914853">
              <w:rPr>
                <w:rFonts w:ascii="Times New Roman" w:hAnsi="Times New Roman" w:cs="Times New Roman"/>
                <w:lang w:bidi="it-IT"/>
              </w:rPr>
              <w:t>Tale caratteristica deve essere dimostrata attraverso apposita certificazione.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2A2E926B" w14:textId="35724FDB" w:rsidR="00683781" w:rsidRPr="00F26E1E" w:rsidRDefault="00683781" w:rsidP="00E9007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F4A523F" w14:textId="7D6E4D16" w:rsidR="00683781" w:rsidRPr="00F26E1E" w:rsidRDefault="00683781" w:rsidP="00E9007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7B3E97D" w14:textId="66695D5D" w:rsidR="00683781" w:rsidRPr="00914853" w:rsidRDefault="00683781" w:rsidP="00683781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83781" w:rsidRPr="00F26E1E" w14:paraId="771CCDA4" w14:textId="77777777" w:rsidTr="00E90077">
        <w:trPr>
          <w:trHeight w:val="567"/>
        </w:trPr>
        <w:tc>
          <w:tcPr>
            <w:tcW w:w="330" w:type="pct"/>
            <w:vAlign w:val="center"/>
          </w:tcPr>
          <w:p w14:paraId="2BD1FC7A" w14:textId="7150914F" w:rsidR="00683781" w:rsidRPr="000E7B13" w:rsidRDefault="000E1EFB" w:rsidP="00935F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31CF9270" w14:textId="2D55F2D2" w:rsidR="00683781" w:rsidRPr="00914853" w:rsidRDefault="0018260E" w:rsidP="000E1EFB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</w:t>
            </w:r>
            <w:r w:rsidRPr="00BE1CAF">
              <w:rPr>
                <w:rFonts w:ascii="Times New Roman" w:hAnsi="Times New Roman" w:cs="Times New Roman"/>
                <w:bCs/>
                <w:lang w:bidi="it-IT"/>
              </w:rPr>
              <w:t>ISO 1</w:t>
            </w:r>
            <w:r w:rsidR="003661FD" w:rsidRPr="00BE1CAF">
              <w:rPr>
                <w:rFonts w:ascii="Times New Roman" w:hAnsi="Times New Roman" w:cs="Times New Roman"/>
                <w:bCs/>
                <w:lang w:bidi="it-IT"/>
              </w:rPr>
              <w:t>1</w:t>
            </w:r>
            <w:r w:rsidRPr="00BE1CAF">
              <w:rPr>
                <w:rFonts w:ascii="Times New Roman" w:hAnsi="Times New Roman" w:cs="Times New Roman"/>
                <w:bCs/>
                <w:lang w:bidi="it-IT"/>
              </w:rPr>
              <w:t>135 -1, EN 1</w:t>
            </w:r>
            <w:r w:rsidR="003661FD" w:rsidRPr="00BE1CAF">
              <w:rPr>
                <w:rFonts w:ascii="Times New Roman" w:hAnsi="Times New Roman" w:cs="Times New Roman"/>
                <w:bCs/>
                <w:lang w:bidi="it-IT"/>
              </w:rPr>
              <w:t>1</w:t>
            </w:r>
            <w:r w:rsidRPr="00BE1CAF">
              <w:rPr>
                <w:rFonts w:ascii="Times New Roman" w:hAnsi="Times New Roman" w:cs="Times New Roman"/>
                <w:bCs/>
                <w:lang w:bidi="it-IT"/>
              </w:rPr>
              <w:t>137 - 1, 2, 3).</w:t>
            </w:r>
            <w:r w:rsidRPr="00BE1CAF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214A8486" w14:textId="0B903E9B" w:rsidR="00683781" w:rsidRPr="00F26E1E" w:rsidRDefault="00683781" w:rsidP="00E9007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64EC2C1" w14:textId="37BE6C4B" w:rsidR="00683781" w:rsidRPr="00F26E1E" w:rsidRDefault="00683781" w:rsidP="00E9007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2CABF61" w14:textId="732F9398" w:rsidR="00683781" w:rsidRPr="00914853" w:rsidRDefault="00683781" w:rsidP="00683781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077" w:rsidRPr="00F26E1E" w14:paraId="6942DBF2" w14:textId="77777777" w:rsidTr="00E90077">
        <w:trPr>
          <w:trHeight w:val="567"/>
        </w:trPr>
        <w:tc>
          <w:tcPr>
            <w:tcW w:w="330" w:type="pct"/>
            <w:vAlign w:val="center"/>
          </w:tcPr>
          <w:p w14:paraId="7A849274" w14:textId="7E1538D8" w:rsidR="00E90077" w:rsidRDefault="000E1EFB" w:rsidP="00935F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  <w:p w14:paraId="5C2571F5" w14:textId="76FD9D33" w:rsidR="00B86FB3" w:rsidRPr="000E7B13" w:rsidRDefault="00B86FB3" w:rsidP="00935F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pct"/>
            <w:vAlign w:val="center"/>
          </w:tcPr>
          <w:p w14:paraId="2391AD0E" w14:textId="641DB429" w:rsidR="00E90077" w:rsidRPr="004969CA" w:rsidRDefault="0018260E" w:rsidP="000E1EFB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 xml:space="preserve">Essere </w:t>
            </w:r>
            <w:r w:rsidR="000E1EFB">
              <w:rPr>
                <w:rFonts w:ascii="Times New Roman" w:hAnsi="Times New Roman" w:cs="Times New Roman"/>
                <w:b/>
                <w:lang w:bidi="it-IT"/>
              </w:rPr>
              <w:t xml:space="preserve">privi di </w:t>
            </w:r>
            <w:proofErr w:type="spellStart"/>
            <w:r w:rsidR="000E1EFB">
              <w:rPr>
                <w:rFonts w:ascii="Times New Roman" w:hAnsi="Times New Roman" w:cs="Times New Roman"/>
                <w:b/>
                <w:lang w:bidi="it-IT"/>
              </w:rPr>
              <w:t>tiurami</w:t>
            </w:r>
            <w:proofErr w:type="spellEnd"/>
            <w:r w:rsidR="004969CA">
              <w:rPr>
                <w:rFonts w:ascii="Times New Roman" w:hAnsi="Times New Roman" w:cs="Times New Roman"/>
                <w:b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26A8BEE4" w14:textId="3E590637" w:rsidR="00E90077" w:rsidRDefault="00E90077" w:rsidP="00E9007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2AFEB46" w14:textId="7850399A" w:rsidR="00E90077" w:rsidRDefault="00E90077" w:rsidP="00E9007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1E1A9FC" w14:textId="345F1EF2" w:rsidR="00E90077" w:rsidRPr="00914853" w:rsidRDefault="00E90077" w:rsidP="00E90077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8260E" w:rsidRPr="00F26E1E" w14:paraId="330B885F" w14:textId="77777777" w:rsidTr="00E90077">
        <w:trPr>
          <w:trHeight w:val="567"/>
        </w:trPr>
        <w:tc>
          <w:tcPr>
            <w:tcW w:w="330" w:type="pct"/>
            <w:vAlign w:val="center"/>
          </w:tcPr>
          <w:p w14:paraId="32A12A9F" w14:textId="3AAD8735" w:rsidR="0018260E" w:rsidRDefault="000E1EFB" w:rsidP="00935F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6BECE5B5" w14:textId="6425B400" w:rsidR="0018260E" w:rsidRPr="00683781" w:rsidRDefault="000E1EFB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Essere rispondenti alla norma</w:t>
            </w:r>
            <w:r w:rsidR="00C36CFF" w:rsidRPr="00C36CFF">
              <w:rPr>
                <w:rFonts w:ascii="Times New Roman" w:hAnsi="Times New Roman" w:cs="Times New Roman"/>
                <w:lang w:bidi="it-IT"/>
              </w:rPr>
              <w:t xml:space="preserve"> EN 455</w:t>
            </w:r>
            <w:r>
              <w:rPr>
                <w:rFonts w:ascii="Times New Roman" w:hAnsi="Times New Roman" w:cs="Times New Roman"/>
                <w:lang w:bidi="it-IT"/>
              </w:rPr>
              <w:t>-1-2</w:t>
            </w:r>
            <w:r w:rsidR="00C36CFF" w:rsidRPr="00C36CFF">
              <w:rPr>
                <w:rFonts w:ascii="Times New Roman" w:hAnsi="Times New Roman" w:cs="Times New Roman"/>
                <w:lang w:bidi="it-IT"/>
              </w:rPr>
              <w:t>-3</w:t>
            </w:r>
            <w:r>
              <w:rPr>
                <w:rFonts w:ascii="Times New Roman" w:hAnsi="Times New Roman" w:cs="Times New Roman"/>
                <w:lang w:bidi="it-IT"/>
              </w:rPr>
              <w:t>-4</w:t>
            </w:r>
            <w:r w:rsidR="00DF36D0">
              <w:rPr>
                <w:rFonts w:ascii="Times New Roman" w:hAnsi="Times New Roman" w:cs="Times New Roman"/>
                <w:lang w:bidi="it-IT"/>
              </w:rPr>
              <w:t xml:space="preserve"> e </w:t>
            </w:r>
            <w:proofErr w:type="spellStart"/>
            <w:r w:rsidR="00DF36D0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7A3549AF" w14:textId="64AF38A1" w:rsidR="0018260E" w:rsidRDefault="0018260E" w:rsidP="0018260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958C55E" w14:textId="311C5FE4" w:rsidR="0018260E" w:rsidRDefault="0018260E" w:rsidP="0018260E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D989EAA" w14:textId="4921CDF5" w:rsidR="0018260E" w:rsidRPr="00914853" w:rsidRDefault="0018260E" w:rsidP="0018260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8260E" w:rsidRPr="00F26E1E" w14:paraId="193286AE" w14:textId="77777777" w:rsidTr="00E90077">
        <w:trPr>
          <w:trHeight w:val="567"/>
        </w:trPr>
        <w:tc>
          <w:tcPr>
            <w:tcW w:w="330" w:type="pct"/>
            <w:vAlign w:val="center"/>
          </w:tcPr>
          <w:p w14:paraId="0754669C" w14:textId="0FDD8E69" w:rsidR="0018260E" w:rsidRDefault="000E1EFB" w:rsidP="00935F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4BF130C2" w14:textId="0BFCC3A6" w:rsidR="0018260E" w:rsidRPr="00683781" w:rsidRDefault="00935FEC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35FEC">
              <w:rPr>
                <w:rFonts w:ascii="Times New Roman" w:hAnsi="Times New Roman" w:cs="Times New Roman"/>
                <w:lang w:bidi="it-IT"/>
              </w:rPr>
              <w:t xml:space="preserve">Possedere 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la polvere solo internamente</w:t>
            </w:r>
            <w:r w:rsidRPr="00935FEC">
              <w:rPr>
                <w:rFonts w:ascii="Times New Roman" w:hAnsi="Times New Roman" w:cs="Times New Roman"/>
                <w:lang w:bidi="it-IT"/>
              </w:rPr>
              <w:t xml:space="preserve"> al guanto: tale polvere dev</w:t>
            </w:r>
            <w:r w:rsidR="00636468">
              <w:rPr>
                <w:rFonts w:ascii="Times New Roman" w:hAnsi="Times New Roman" w:cs="Times New Roman"/>
                <w:lang w:bidi="it-IT"/>
              </w:rPr>
              <w:t xml:space="preserve">e essere esente da </w:t>
            </w:r>
            <w:r w:rsidR="00636468">
              <w:rPr>
                <w:rFonts w:ascii="Times New Roman" w:hAnsi="Times New Roman" w:cs="Times New Roman"/>
                <w:lang w:bidi="it-IT"/>
              </w:rPr>
              <w:lastRenderedPageBreak/>
              <w:t xml:space="preserve">eccipienti </w:t>
            </w:r>
            <w:r w:rsidRPr="00935FEC">
              <w:rPr>
                <w:rFonts w:ascii="Times New Roman" w:hAnsi="Times New Roman" w:cs="Times New Roman"/>
                <w:lang w:bidi="it-IT"/>
              </w:rPr>
              <w:t>dannosi per l'operatore e per il paziente</w:t>
            </w:r>
          </w:p>
        </w:tc>
        <w:tc>
          <w:tcPr>
            <w:tcW w:w="742" w:type="pct"/>
            <w:vAlign w:val="center"/>
          </w:tcPr>
          <w:p w14:paraId="7EE86441" w14:textId="35CB2E68" w:rsidR="0018260E" w:rsidRDefault="0018260E" w:rsidP="0018260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SI</w:t>
            </w:r>
          </w:p>
        </w:tc>
        <w:tc>
          <w:tcPr>
            <w:tcW w:w="798" w:type="pct"/>
            <w:vAlign w:val="center"/>
          </w:tcPr>
          <w:p w14:paraId="345B1364" w14:textId="4EC01D61" w:rsidR="0018260E" w:rsidRDefault="0018260E" w:rsidP="0018260E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503ADE2" w14:textId="30E70965" w:rsidR="0018260E" w:rsidRPr="00914853" w:rsidRDefault="0018260E" w:rsidP="0018260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8260E" w:rsidRPr="00F26E1E" w14:paraId="52101DAB" w14:textId="77777777" w:rsidTr="00E90077">
        <w:trPr>
          <w:trHeight w:val="567"/>
        </w:trPr>
        <w:tc>
          <w:tcPr>
            <w:tcW w:w="330" w:type="pct"/>
            <w:vAlign w:val="center"/>
          </w:tcPr>
          <w:p w14:paraId="56504D76" w14:textId="261F320A" w:rsidR="0018260E" w:rsidRDefault="000E1EFB" w:rsidP="00935F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61B895AC" w14:textId="052385CB" w:rsidR="0018260E" w:rsidRPr="00683781" w:rsidRDefault="00935FEC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35FEC">
              <w:rPr>
                <w:rFonts w:ascii="Times New Roman" w:hAnsi="Times New Roman" w:cs="Times New Roman"/>
                <w:lang w:bidi="it-IT"/>
              </w:rPr>
              <w:t xml:space="preserve">Riportare sul polsino, impressa in modo indelebile (con il laser o stampata all'interno del guanto per non determinare cessioni di inchiostro), 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la taglia e l'indicazione DX/SX</w:t>
            </w:r>
            <w:r w:rsidR="00DE5307">
              <w:rPr>
                <w:rFonts w:ascii="Times New Roman" w:hAnsi="Times New Roman" w:cs="Times New Roman"/>
                <w:b/>
                <w:lang w:bidi="it-IT"/>
              </w:rPr>
              <w:t xml:space="preserve"> o </w:t>
            </w:r>
            <w:r w:rsidR="00DE5307" w:rsidRPr="00B86FB3">
              <w:rPr>
                <w:rFonts w:ascii="Times New Roman" w:hAnsi="Times New Roman" w:cs="Times New Roman"/>
                <w:b/>
                <w:lang w:bidi="it-IT"/>
              </w:rPr>
              <w:t>equivalente</w:t>
            </w:r>
            <w:r w:rsidRPr="00B86FB3">
              <w:rPr>
                <w:rFonts w:ascii="Times New Roman" w:hAnsi="Times New Roman" w:cs="Times New Roman"/>
                <w:b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0152DBED" w14:textId="211306E9" w:rsidR="0018260E" w:rsidRDefault="0018260E" w:rsidP="0018260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2CBD0E9" w14:textId="71FCD7A8" w:rsidR="0018260E" w:rsidRDefault="0018260E" w:rsidP="0018260E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01A753B" w14:textId="2A6035EB" w:rsidR="0018260E" w:rsidRPr="00914853" w:rsidRDefault="0018260E" w:rsidP="0018260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812E6" w:rsidRPr="00F26E1E" w14:paraId="5268FFA3" w14:textId="77777777" w:rsidTr="00E90077">
        <w:trPr>
          <w:trHeight w:val="567"/>
        </w:trPr>
        <w:tc>
          <w:tcPr>
            <w:tcW w:w="330" w:type="pct"/>
            <w:vAlign w:val="center"/>
          </w:tcPr>
          <w:p w14:paraId="59404A8F" w14:textId="2895790E" w:rsidR="00B812E6" w:rsidRDefault="000E1EFB" w:rsidP="00935F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0" w:type="pct"/>
            <w:vAlign w:val="center"/>
          </w:tcPr>
          <w:p w14:paraId="12792658" w14:textId="4FCCAE2E" w:rsidR="00B812E6" w:rsidRPr="00935FEC" w:rsidRDefault="00B812E6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Disponibilità  dalla misura 6 alla misura 9</w:t>
            </w:r>
          </w:p>
        </w:tc>
        <w:tc>
          <w:tcPr>
            <w:tcW w:w="742" w:type="pct"/>
            <w:vAlign w:val="center"/>
          </w:tcPr>
          <w:p w14:paraId="4CC0C201" w14:textId="7BD3B5DD" w:rsidR="00B812E6" w:rsidRDefault="00B812E6" w:rsidP="0018260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9DF7782" w14:textId="03F4DE84" w:rsidR="00B812E6" w:rsidRDefault="00B812E6" w:rsidP="0018260E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CF87338" w14:textId="77777777" w:rsidR="00B812E6" w:rsidRPr="00914853" w:rsidRDefault="00B812E6" w:rsidP="0018260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570F4" w:rsidRPr="00F26E1E" w14:paraId="5F102B16" w14:textId="77777777" w:rsidTr="00E90077">
        <w:trPr>
          <w:trHeight w:val="567"/>
        </w:trPr>
        <w:tc>
          <w:tcPr>
            <w:tcW w:w="330" w:type="pct"/>
            <w:vAlign w:val="center"/>
          </w:tcPr>
          <w:p w14:paraId="58A8E79A" w14:textId="6072ABD5" w:rsidR="008570F4" w:rsidRDefault="000E1EFB" w:rsidP="00935F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pct"/>
            <w:vAlign w:val="center"/>
          </w:tcPr>
          <w:p w14:paraId="62C9E30C" w14:textId="6BB664F8" w:rsidR="008570F4" w:rsidRDefault="008570F4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761836F9" w14:textId="408B1C7E" w:rsidR="008570F4" w:rsidRDefault="008570F4" w:rsidP="0018260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A01D2B7" w14:textId="3CCA5667" w:rsidR="008570F4" w:rsidRDefault="008570F4" w:rsidP="0018260E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2FD6B74" w14:textId="77777777" w:rsidR="008570F4" w:rsidRPr="00914853" w:rsidRDefault="008570F4" w:rsidP="0018260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E1EFB" w:rsidRPr="00F26E1E" w14:paraId="3414B3C1" w14:textId="77777777" w:rsidTr="00E90077">
        <w:trPr>
          <w:trHeight w:val="567"/>
        </w:trPr>
        <w:tc>
          <w:tcPr>
            <w:tcW w:w="330" w:type="pct"/>
            <w:vAlign w:val="center"/>
          </w:tcPr>
          <w:p w14:paraId="1F528BE7" w14:textId="2A36FA8C" w:rsidR="000E1EFB" w:rsidRDefault="000E1EFB" w:rsidP="00935F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80" w:type="pct"/>
            <w:vAlign w:val="center"/>
          </w:tcPr>
          <w:p w14:paraId="3CCDE466" w14:textId="0C7B61E0" w:rsidR="000E1EFB" w:rsidRDefault="000E1EFB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41C001D5" w14:textId="4C45FCD6" w:rsidR="000E1EFB" w:rsidRDefault="000E1EFB" w:rsidP="0018260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E132DFA" w14:textId="340182F9" w:rsidR="000E1EFB" w:rsidRDefault="000E1EFB" w:rsidP="0018260E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0D7DBB6" w14:textId="77777777" w:rsidR="000E1EFB" w:rsidRPr="00914853" w:rsidRDefault="000E1EFB" w:rsidP="0018260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06EEA1AE" w14:textId="79E4C335" w:rsidR="002C52C2" w:rsidRDefault="002C52C2" w:rsidP="00EC0913">
      <w:pPr>
        <w:pStyle w:val="Titolo1"/>
        <w:rPr>
          <w:rFonts w:cs="Times New Roman"/>
          <w:i w:val="0"/>
        </w:rPr>
      </w:pPr>
    </w:p>
    <w:p w14:paraId="19B929B6" w14:textId="68B7B256" w:rsidR="008D2D23" w:rsidRPr="00624BE7" w:rsidRDefault="008D2D23" w:rsidP="00EC0913">
      <w:pPr>
        <w:pStyle w:val="Titolo1"/>
        <w:rPr>
          <w:i w:val="0"/>
          <w:lang w:bidi="it-IT"/>
        </w:rPr>
      </w:pPr>
      <w:r w:rsidRPr="00870E00">
        <w:rPr>
          <w:i w:val="0"/>
          <w:lang w:bidi="it-IT"/>
        </w:rPr>
        <w:t>Lotto 2</w:t>
      </w:r>
      <w:r w:rsidR="004C4D17" w:rsidRPr="00870E00">
        <w:rPr>
          <w:i w:val="0"/>
          <w:lang w:bidi="it-IT"/>
        </w:rPr>
        <w:t>:</w:t>
      </w:r>
      <w:r w:rsidRPr="00624BE7">
        <w:rPr>
          <w:i w:val="0"/>
          <w:lang w:bidi="it-IT"/>
        </w:rPr>
        <w:t xml:space="preserve"> </w:t>
      </w:r>
      <w:r w:rsidR="00636468">
        <w:rPr>
          <w:i w:val="0"/>
          <w:lang w:bidi="it-IT"/>
        </w:rPr>
        <w:t>Guanti chirurgici in lattice</w:t>
      </w:r>
      <w:r w:rsidR="00626FAD">
        <w:rPr>
          <w:i w:val="0"/>
          <w:lang w:bidi="it-IT"/>
        </w:rPr>
        <w:t xml:space="preserve"> monouso</w:t>
      </w:r>
      <w:r w:rsidR="00636468">
        <w:rPr>
          <w:i w:val="0"/>
          <w:lang w:bidi="it-IT"/>
        </w:rPr>
        <w:t xml:space="preserve"> senza polvere e con rivestimento interno</w:t>
      </w:r>
      <w:r w:rsidR="003253BC">
        <w:rPr>
          <w:i w:val="0"/>
          <w:lang w:bidi="it-IT"/>
        </w:rPr>
        <w:t>, sterili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5168C9" w:rsidRPr="00F26E1E" w14:paraId="4B32E0F6" w14:textId="77777777" w:rsidTr="00636468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11932CC6" w14:textId="77777777" w:rsidR="005168C9" w:rsidRPr="00F26E1E" w:rsidRDefault="005168C9" w:rsidP="00CB76F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56295423" w14:textId="77777777" w:rsidR="005168C9" w:rsidRPr="00F26E1E" w:rsidRDefault="005168C9" w:rsidP="00D92C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0A8DA300" w14:textId="77777777" w:rsidR="005168C9" w:rsidRPr="00F26E1E" w:rsidRDefault="005168C9" w:rsidP="006364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76B2FA22" w14:textId="77777777" w:rsidR="005168C9" w:rsidRPr="00F26E1E" w:rsidRDefault="005168C9" w:rsidP="006364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5168C9" w:rsidRPr="00F26E1E" w14:paraId="2AC41FA8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79ED2BE2" w14:textId="77777777" w:rsidR="005168C9" w:rsidRPr="000E7B13" w:rsidRDefault="005168C9" w:rsidP="006364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1AB97A3C" w14:textId="50E7AF1A" w:rsidR="005168C9" w:rsidRPr="0018260E" w:rsidRDefault="00DF36D0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F36D0">
              <w:rPr>
                <w:rFonts w:ascii="Times New Roman" w:hAnsi="Times New Roman" w:cs="Times New Roman"/>
              </w:rPr>
              <w:t>Essere prodotti in puro lattice di gomma naturale di prima qualità "</w:t>
            </w:r>
            <w:proofErr w:type="spellStart"/>
            <w:r w:rsidRPr="00DF36D0">
              <w:rPr>
                <w:rFonts w:ascii="Times New Roman" w:hAnsi="Times New Roman" w:cs="Times New Roman"/>
              </w:rPr>
              <w:t>medical</w:t>
            </w:r>
            <w:proofErr w:type="spellEnd"/>
            <w:r w:rsidRPr="00DF36D0">
              <w:rPr>
                <w:rFonts w:ascii="Times New Roman" w:hAnsi="Times New Roman" w:cs="Times New Roman"/>
              </w:rPr>
              <w:t xml:space="preserve"> grade", privo di impurità ed uniforme nella distribuzione, esente da macchie o imperfezioni di qualsivoglia natura, di colore  neutro/chiaro antiriflesso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2" w:type="pct"/>
            <w:vAlign w:val="center"/>
          </w:tcPr>
          <w:p w14:paraId="58931075" w14:textId="77777777" w:rsidR="005168C9" w:rsidRPr="00F26E1E" w:rsidRDefault="005168C9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CEB4F58" w14:textId="77777777" w:rsidR="005168C9" w:rsidRPr="00F26E1E" w:rsidRDefault="005168C9" w:rsidP="00636468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A4F9998" w14:textId="4DE54DB2" w:rsidR="005168C9" w:rsidRPr="00870E00" w:rsidRDefault="005168C9" w:rsidP="0063646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168C9" w:rsidRPr="00F26E1E" w14:paraId="0B378DCC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197E4B78" w14:textId="2048D055" w:rsidR="005168C9" w:rsidRDefault="005168C9" w:rsidP="00516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1D21F3FE" w14:textId="638848A8" w:rsidR="005168C9" w:rsidRPr="0018260E" w:rsidRDefault="005168C9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168C9">
              <w:rPr>
                <w:rFonts w:ascii="Times New Roman" w:hAnsi="Times New Roman" w:cs="Times New Roman"/>
              </w:rPr>
              <w:t xml:space="preserve">Essere trattati internamente con la </w:t>
            </w:r>
            <w:r w:rsidRPr="005168C9">
              <w:rPr>
                <w:rFonts w:ascii="Times New Roman" w:hAnsi="Times New Roman" w:cs="Times New Roman"/>
                <w:b/>
              </w:rPr>
              <w:t>quantità minima di lubrificante sintetico</w:t>
            </w:r>
            <w:r w:rsidRPr="005168C9">
              <w:rPr>
                <w:rFonts w:ascii="Times New Roman" w:hAnsi="Times New Roman" w:cs="Times New Roman"/>
              </w:rPr>
              <w:t xml:space="preserve"> che ne favorisca la calzata.</w:t>
            </w:r>
          </w:p>
        </w:tc>
        <w:tc>
          <w:tcPr>
            <w:tcW w:w="742" w:type="pct"/>
            <w:vAlign w:val="center"/>
          </w:tcPr>
          <w:p w14:paraId="3A9A26FF" w14:textId="0ADA4552" w:rsidR="005168C9" w:rsidRDefault="00CB76FB" w:rsidP="005168C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6D6E8AA" w14:textId="68C69E0D" w:rsidR="005168C9" w:rsidRDefault="00CB76FB" w:rsidP="005168C9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DA8AE68" w14:textId="70E29395" w:rsidR="005168C9" w:rsidRPr="00870E00" w:rsidRDefault="005168C9" w:rsidP="005168C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168C9" w:rsidRPr="00F26E1E" w14:paraId="0D77119B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40FF35CA" w14:textId="246D0899" w:rsidR="005168C9" w:rsidRPr="000E7B13" w:rsidRDefault="005168C9" w:rsidP="00516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19BF6458" w14:textId="77777777" w:rsidR="005168C9" w:rsidRPr="0018260E" w:rsidRDefault="005168C9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di </w:t>
            </w:r>
            <w:r w:rsidRPr="0018260E">
              <w:rPr>
                <w:rFonts w:ascii="Times New Roman" w:hAnsi="Times New Roman" w:cs="Times New Roman"/>
                <w:b/>
              </w:rPr>
              <w:t>forma anatomica rispettivamente dx e sx</w:t>
            </w:r>
            <w:r w:rsidRPr="0018260E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5E795544" w14:textId="77777777" w:rsidR="005168C9" w:rsidRPr="00F26E1E" w:rsidRDefault="005168C9" w:rsidP="005168C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FC8EE9D" w14:textId="77777777" w:rsidR="005168C9" w:rsidRPr="00F26E1E" w:rsidRDefault="005168C9" w:rsidP="005168C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A76DFDF" w14:textId="3F44A6E0" w:rsidR="005168C9" w:rsidRPr="00870E00" w:rsidRDefault="005168C9" w:rsidP="005168C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168C9" w:rsidRPr="00F26E1E" w14:paraId="5C6CBCB5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2BEB2580" w14:textId="05EFA682" w:rsidR="005168C9" w:rsidRPr="000E7B13" w:rsidRDefault="005168C9" w:rsidP="00516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770A7032" w14:textId="136DEAAD" w:rsidR="005168C9" w:rsidRPr="00683781" w:rsidRDefault="00DF36D0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F36D0">
              <w:rPr>
                <w:rFonts w:ascii="Times New Roman" w:hAnsi="Times New Roman" w:cs="Times New Roman"/>
              </w:rPr>
              <w:t>Risultare di corpo unico, privi di saldature e di sbavature od  imperfezioni di varia natura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2" w:type="pct"/>
            <w:vAlign w:val="center"/>
          </w:tcPr>
          <w:p w14:paraId="667F200E" w14:textId="77777777" w:rsidR="005168C9" w:rsidRPr="00F26E1E" w:rsidRDefault="005168C9" w:rsidP="005168C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5FD9686" w14:textId="77777777" w:rsidR="005168C9" w:rsidRPr="00F26E1E" w:rsidRDefault="005168C9" w:rsidP="005168C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C84598F" w14:textId="47C2C102" w:rsidR="005168C9" w:rsidRPr="00870E00" w:rsidRDefault="005168C9" w:rsidP="005168C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168C9" w:rsidRPr="00F26E1E" w14:paraId="5F0B6843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2B24A766" w14:textId="3EECB332" w:rsidR="005168C9" w:rsidRPr="000E7B13" w:rsidRDefault="001316A2" w:rsidP="00516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3836BCF6" w14:textId="75275221" w:rsidR="005168C9" w:rsidRPr="00683781" w:rsidRDefault="005168C9" w:rsidP="002C52C2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="002C52C2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270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</w:t>
            </w:r>
            <w:r w:rsidR="00CD0253"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7</w:t>
            </w:r>
            <w:r w:rsidR="00CD0253" w:rsidRPr="00FE522F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  <w:r w:rsidR="00FE522F">
              <w:rPr>
                <w:rFonts w:ascii="Times New Roman" w:hAnsi="Times New Roman" w:cs="Times New Roman"/>
                <w:b/>
                <w:bCs/>
                <w:color w:val="FF0000"/>
                <w:u w:val="single"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26FBF918" w14:textId="77777777" w:rsidR="005168C9" w:rsidRPr="00F26E1E" w:rsidRDefault="005168C9" w:rsidP="005168C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B8FCB63" w14:textId="77777777" w:rsidR="005168C9" w:rsidRPr="00F26E1E" w:rsidRDefault="005168C9" w:rsidP="005168C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67A5B3F" w14:textId="2A8A23FB" w:rsidR="005168C9" w:rsidRPr="00870E00" w:rsidRDefault="005168C9" w:rsidP="005168C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168C9" w:rsidRPr="00F26E1E" w14:paraId="1F2C9F90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56D9AA23" w14:textId="288F5CEC" w:rsidR="005168C9" w:rsidRPr="000E7B13" w:rsidRDefault="001316A2" w:rsidP="00516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596B2E3B" w14:textId="4187811A" w:rsidR="005168C9" w:rsidRPr="00683781" w:rsidRDefault="005168C9" w:rsidP="002B137C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 w:rsidR="00FE522F">
              <w:rPr>
                <w:rFonts w:ascii="Times New Roman" w:hAnsi="Times New Roman" w:cs="Times New Roman"/>
                <w:b/>
                <w:bCs/>
                <w:lang w:bidi="it-IT"/>
              </w:rPr>
              <w:t>,4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</w:t>
            </w:r>
            <w:r w:rsidR="002B137C">
              <w:rPr>
                <w:rFonts w:ascii="Times New Roman" w:hAnsi="Times New Roman" w:cs="Times New Roman"/>
                <w:lang w:bidi="it-IT"/>
              </w:rPr>
              <w:t>,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="002B137C">
              <w:rPr>
                <w:rFonts w:ascii="Times New Roman" w:hAnsi="Times New Roman" w:cs="Times New Roman"/>
                <w:lang w:bidi="it-IT"/>
              </w:rPr>
              <w:t xml:space="preserve">almeno </w:t>
            </w:r>
            <w:r w:rsidR="00FE522F">
              <w:rPr>
                <w:rFonts w:ascii="Times New Roman" w:hAnsi="Times New Roman" w:cs="Times New Roman"/>
                <w:lang w:bidi="it-IT"/>
              </w:rPr>
              <w:t xml:space="preserve">di tipo B. </w:t>
            </w:r>
            <w:r w:rsidR="00FE522F" w:rsidRPr="00914853">
              <w:rPr>
                <w:rFonts w:ascii="Times New Roman" w:hAnsi="Times New Roman" w:cs="Times New Roman"/>
                <w:lang w:bidi="it-IT"/>
              </w:rPr>
              <w:t xml:space="preserve"> Tale caratteristica deve essere dimostrata attraverso apposita certificazione.</w:t>
            </w:r>
          </w:p>
        </w:tc>
        <w:tc>
          <w:tcPr>
            <w:tcW w:w="742" w:type="pct"/>
            <w:vAlign w:val="center"/>
          </w:tcPr>
          <w:p w14:paraId="7FD978F4" w14:textId="77777777" w:rsidR="005168C9" w:rsidRPr="00F26E1E" w:rsidRDefault="005168C9" w:rsidP="005168C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5021B94" w14:textId="77777777" w:rsidR="005168C9" w:rsidRPr="00F26E1E" w:rsidRDefault="005168C9" w:rsidP="005168C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CE8EF2E" w14:textId="10930CE8" w:rsidR="005168C9" w:rsidRPr="00870E00" w:rsidRDefault="005168C9" w:rsidP="005168C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168C9" w:rsidRPr="00F26E1E" w14:paraId="4FD92BE6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0DF227B7" w14:textId="79F1DAD6" w:rsidR="005168C9" w:rsidRPr="000E7B13" w:rsidRDefault="001316A2" w:rsidP="00516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1980" w:type="pct"/>
            <w:vAlign w:val="center"/>
          </w:tcPr>
          <w:p w14:paraId="1DEA4723" w14:textId="3E0B8375" w:rsidR="005168C9" w:rsidRPr="00683781" w:rsidRDefault="003661FD" w:rsidP="00DF36D0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</w:t>
            </w:r>
            <w:r w:rsidRPr="004C64E1">
              <w:rPr>
                <w:rFonts w:ascii="Times New Roman" w:hAnsi="Times New Roman" w:cs="Times New Roman"/>
                <w:bCs/>
                <w:lang w:bidi="it-IT"/>
              </w:rPr>
              <w:t xml:space="preserve">ISO 11135 -1, EN 11137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>- 1, 2, 3).</w:t>
            </w:r>
          </w:p>
        </w:tc>
        <w:tc>
          <w:tcPr>
            <w:tcW w:w="742" w:type="pct"/>
            <w:vAlign w:val="center"/>
          </w:tcPr>
          <w:p w14:paraId="3FB7D146" w14:textId="77777777" w:rsidR="005168C9" w:rsidRPr="00F26E1E" w:rsidRDefault="005168C9" w:rsidP="005168C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9E42FD1" w14:textId="77777777" w:rsidR="005168C9" w:rsidRPr="00F26E1E" w:rsidRDefault="005168C9" w:rsidP="005168C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20B200C" w14:textId="7462E703" w:rsidR="005168C9" w:rsidRPr="00870E00" w:rsidRDefault="005168C9" w:rsidP="005168C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168C9" w:rsidRPr="00F26E1E" w14:paraId="5C1FDD03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5975F197" w14:textId="24669766" w:rsidR="005168C9" w:rsidRPr="000E7B13" w:rsidRDefault="001316A2" w:rsidP="005168C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1CC2224C" w14:textId="6BB73F70" w:rsidR="005168C9" w:rsidRPr="00683781" w:rsidRDefault="00DF36D0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DF36D0">
              <w:rPr>
                <w:rFonts w:ascii="Times New Roman" w:hAnsi="Times New Roman" w:cs="Times New Roman"/>
                <w:lang w:bidi="it-IT"/>
              </w:rPr>
              <w:t xml:space="preserve">Essere privi di </w:t>
            </w:r>
            <w:proofErr w:type="spellStart"/>
            <w:r w:rsidRPr="00DF36D0">
              <w:rPr>
                <w:rFonts w:ascii="Times New Roman" w:hAnsi="Times New Roman" w:cs="Times New Roman"/>
                <w:lang w:bidi="it-IT"/>
              </w:rPr>
              <w:t>tiurami</w:t>
            </w:r>
            <w:proofErr w:type="spellEnd"/>
            <w:r w:rsidR="004969CA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DF36D0">
              <w:rPr>
                <w:rFonts w:ascii="Times New Roman" w:hAnsi="Times New Roman" w:cs="Times New Roman"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5EAA7B6C" w14:textId="77777777" w:rsidR="005168C9" w:rsidRDefault="005168C9" w:rsidP="005168C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D4DD8D1" w14:textId="77777777" w:rsidR="005168C9" w:rsidRDefault="005168C9" w:rsidP="005168C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E83AA0F" w14:textId="114549EA" w:rsidR="005168C9" w:rsidRPr="00870E00" w:rsidRDefault="005168C9" w:rsidP="005168C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168C9" w:rsidRPr="00F26E1E" w14:paraId="6403A7DA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4DFC0DA7" w14:textId="43E537EA" w:rsidR="005168C9" w:rsidRDefault="001316A2" w:rsidP="005168C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59A4AE69" w14:textId="3C1747AE" w:rsidR="005168C9" w:rsidRPr="00683781" w:rsidRDefault="00DF36D0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DF36D0">
              <w:rPr>
                <w:rFonts w:ascii="Times New Roman" w:hAnsi="Times New Roman" w:cs="Times New Roman"/>
                <w:lang w:bidi="it-IT"/>
              </w:rPr>
              <w:t>Essere rispondenti alla norma EN 455-1-2-3-4</w:t>
            </w:r>
            <w:r>
              <w:rPr>
                <w:rFonts w:ascii="Times New Roman" w:hAnsi="Times New Roman" w:cs="Times New Roman"/>
                <w:lang w:bidi="it-IT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1DC3DDD2" w14:textId="77777777" w:rsidR="005168C9" w:rsidRDefault="005168C9" w:rsidP="005168C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E217570" w14:textId="77777777" w:rsidR="005168C9" w:rsidRDefault="005168C9" w:rsidP="005168C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4A333B6" w14:textId="7AFB0647" w:rsidR="005168C9" w:rsidRPr="00870E00" w:rsidRDefault="005168C9" w:rsidP="005168C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168C9" w:rsidRPr="00F26E1E" w14:paraId="6372A82C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719F6CF2" w14:textId="2854F97B" w:rsidR="005168C9" w:rsidRDefault="005168C9" w:rsidP="005168C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1316A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0" w:type="pct"/>
            <w:vAlign w:val="center"/>
          </w:tcPr>
          <w:p w14:paraId="0C2384FD" w14:textId="53B37D02" w:rsidR="005168C9" w:rsidRPr="00683781" w:rsidRDefault="005168C9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35FEC">
              <w:rPr>
                <w:rFonts w:ascii="Times New Roman" w:hAnsi="Times New Roman" w:cs="Times New Roman"/>
                <w:lang w:bidi="it-IT"/>
              </w:rPr>
              <w:t xml:space="preserve">Riportare sul polsino, impressa in modo indelebile (con il laser o stampata all'interno del guanto per non determinare cessioni di inchiostro), 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la taglia e l'indicazione DX/SX</w:t>
            </w:r>
            <w:r w:rsidR="009412A3">
              <w:rPr>
                <w:rFonts w:ascii="Times New Roman" w:hAnsi="Times New Roman" w:cs="Times New Roman"/>
                <w:b/>
                <w:lang w:bidi="it-IT"/>
              </w:rPr>
              <w:t xml:space="preserve"> </w:t>
            </w:r>
            <w:r w:rsidR="009412A3" w:rsidRPr="00387FC6">
              <w:rPr>
                <w:rFonts w:ascii="Times New Roman" w:hAnsi="Times New Roman" w:cs="Times New Roman"/>
                <w:b/>
                <w:lang w:bidi="it-IT"/>
              </w:rPr>
              <w:t>o equivalente</w:t>
            </w:r>
            <w:r w:rsidRPr="00387FC6">
              <w:rPr>
                <w:rFonts w:ascii="Times New Roman" w:hAnsi="Times New Roman" w:cs="Times New Roman"/>
                <w:b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49B1A82A" w14:textId="77777777" w:rsidR="005168C9" w:rsidRDefault="005168C9" w:rsidP="005168C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F8D2D52" w14:textId="77777777" w:rsidR="005168C9" w:rsidRDefault="005168C9" w:rsidP="005168C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610895E" w14:textId="0B2CBCB8" w:rsidR="005168C9" w:rsidRPr="00870E00" w:rsidRDefault="005168C9" w:rsidP="005168C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2081C" w:rsidRPr="00F26E1E" w14:paraId="215D4588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35CEE0DF" w14:textId="31D35392" w:rsidR="00A2081C" w:rsidRDefault="001316A2" w:rsidP="005168C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0" w:type="pct"/>
            <w:vAlign w:val="center"/>
          </w:tcPr>
          <w:p w14:paraId="5C959FC1" w14:textId="5E78C905" w:rsidR="00A2081C" w:rsidRPr="00935FEC" w:rsidRDefault="00A2081C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Disponibilità  dalla misura 6 alla misura 9</w:t>
            </w:r>
          </w:p>
        </w:tc>
        <w:tc>
          <w:tcPr>
            <w:tcW w:w="742" w:type="pct"/>
            <w:vAlign w:val="center"/>
          </w:tcPr>
          <w:p w14:paraId="731E99A9" w14:textId="5AC4C099" w:rsidR="00A2081C" w:rsidRDefault="00A2081C" w:rsidP="005168C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7F9CD78" w14:textId="491D8A1E" w:rsidR="00A2081C" w:rsidRDefault="00A2081C" w:rsidP="005168C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54C7625" w14:textId="77777777" w:rsidR="00A2081C" w:rsidRPr="00870E00" w:rsidRDefault="00A2081C" w:rsidP="005168C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80552" w:rsidRPr="00F26E1E" w14:paraId="6ECD0E8F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0CB532F6" w14:textId="02E41AE6" w:rsidR="00B80552" w:rsidRDefault="001316A2" w:rsidP="00B805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pct"/>
            <w:vAlign w:val="center"/>
          </w:tcPr>
          <w:p w14:paraId="1E70C0D7" w14:textId="162D33C3" w:rsidR="00B80552" w:rsidRDefault="00B80552" w:rsidP="00CF7D1D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66A2B7CB" w14:textId="76B196D9" w:rsidR="00B80552" w:rsidRDefault="00B80552" w:rsidP="00B80552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B71CFB9" w14:textId="15F4EE22" w:rsidR="00B80552" w:rsidRDefault="00B80552" w:rsidP="00B80552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83AB20B" w14:textId="77777777" w:rsidR="00B80552" w:rsidRPr="00870E00" w:rsidRDefault="00B80552" w:rsidP="00B8055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3C95" w:rsidRPr="00F26E1E" w14:paraId="62FD351C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4553D4A4" w14:textId="03E8A401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80" w:type="pct"/>
            <w:vAlign w:val="center"/>
          </w:tcPr>
          <w:p w14:paraId="3C11723E" w14:textId="60759456" w:rsidR="00AD3C95" w:rsidRDefault="00AD3C95" w:rsidP="00AD3C9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316A2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04588620" w14:textId="339E8A54" w:rsidR="00AD3C95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31E25AF" w14:textId="642D96C6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6987CEC" w14:textId="77777777" w:rsidR="00AD3C95" w:rsidRPr="00870E00" w:rsidRDefault="00AD3C95" w:rsidP="00AD3C9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168EE0B4" w14:textId="4D3C5474" w:rsidR="00CB76FB" w:rsidRDefault="00CB76FB" w:rsidP="0018260E">
      <w:pPr>
        <w:pStyle w:val="Corpotesto"/>
        <w:rPr>
          <w:lang w:bidi="it-IT"/>
        </w:rPr>
      </w:pPr>
    </w:p>
    <w:p w14:paraId="3BF91C06" w14:textId="6A5A38A2" w:rsidR="00DA4729" w:rsidRPr="00DA4729" w:rsidRDefault="00DA4729" w:rsidP="00CB76FB">
      <w:pPr>
        <w:pStyle w:val="Titolo1"/>
        <w:rPr>
          <w:i w:val="0"/>
          <w:lang w:bidi="it-IT"/>
        </w:rPr>
      </w:pPr>
      <w:r w:rsidRPr="002C52C2">
        <w:rPr>
          <w:i w:val="0"/>
          <w:lang w:bidi="it-IT"/>
        </w:rPr>
        <w:t xml:space="preserve">Lotto </w:t>
      </w:r>
      <w:r>
        <w:rPr>
          <w:i w:val="0"/>
          <w:lang w:bidi="it-IT"/>
        </w:rPr>
        <w:t>3</w:t>
      </w:r>
      <w:r w:rsidR="00636468" w:rsidRPr="00624BE7">
        <w:rPr>
          <w:i w:val="0"/>
          <w:lang w:bidi="it-IT"/>
        </w:rPr>
        <w:t xml:space="preserve">: </w:t>
      </w:r>
      <w:r w:rsidR="00636468">
        <w:rPr>
          <w:i w:val="0"/>
          <w:lang w:bidi="it-IT"/>
        </w:rPr>
        <w:t>Guanti monouso chirurgici in lattice senza polvere e con rivestimento interno</w:t>
      </w:r>
      <w:r w:rsidR="00730B8C">
        <w:rPr>
          <w:i w:val="0"/>
          <w:lang w:bidi="it-IT"/>
        </w:rPr>
        <w:t>, sterili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27144A" w:rsidRPr="0027144A" w14:paraId="640D147D" w14:textId="77777777" w:rsidTr="00192EF9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1A808531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44A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4F826F4F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44A"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59F5009D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44A"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27257BDA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44A">
              <w:rPr>
                <w:rFonts w:ascii="Times New Roman" w:hAnsi="Times New Roman" w:cs="Times New Roman"/>
                <w:b/>
                <w:bCs/>
              </w:rPr>
              <w:t>Nome del documento tecnico di riferimento per il requisito dichiarato (allegato all’offerta) e, dove applicabile, il nr. di pagina</w:t>
            </w:r>
          </w:p>
        </w:tc>
      </w:tr>
      <w:tr w:rsidR="0027144A" w:rsidRPr="0027144A" w14:paraId="76F72BD6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64D7E563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4987E8F9" w14:textId="77777777" w:rsidR="0027144A" w:rsidRPr="0027144A" w:rsidRDefault="0027144A" w:rsidP="0027144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Essere prodotti in puro lattice di gomma naturale di prima qualità "</w:t>
            </w:r>
            <w:proofErr w:type="spellStart"/>
            <w:r w:rsidRPr="0027144A">
              <w:rPr>
                <w:rFonts w:ascii="Times New Roman" w:hAnsi="Times New Roman" w:cs="Times New Roman"/>
              </w:rPr>
              <w:t>medical</w:t>
            </w:r>
            <w:proofErr w:type="spellEnd"/>
            <w:r w:rsidRPr="0027144A">
              <w:rPr>
                <w:rFonts w:ascii="Times New Roman" w:hAnsi="Times New Roman" w:cs="Times New Roman"/>
              </w:rPr>
              <w:t xml:space="preserve"> grade", privo di impurità ed uniforme nella distribuzione, esente da macchie o imperfezioni di qualsivoglia natura, di colore  neutro/chiaro antiriflesso.</w:t>
            </w:r>
          </w:p>
        </w:tc>
        <w:tc>
          <w:tcPr>
            <w:tcW w:w="742" w:type="pct"/>
            <w:vAlign w:val="center"/>
          </w:tcPr>
          <w:p w14:paraId="7E016268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6293AB4" w14:textId="77777777" w:rsidR="0027144A" w:rsidRPr="0027144A" w:rsidRDefault="0027144A" w:rsidP="0027144A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6BDB5E0" w14:textId="77777777" w:rsidR="0027144A" w:rsidRPr="0027144A" w:rsidRDefault="0027144A" w:rsidP="0027144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44A" w:rsidRPr="0027144A" w14:paraId="09AF2038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0359AC4E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2233CDAE" w14:textId="77777777" w:rsidR="0027144A" w:rsidRPr="0027144A" w:rsidRDefault="0027144A" w:rsidP="0027144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 xml:space="preserve">Essere trattati internamente con la </w:t>
            </w:r>
            <w:r w:rsidRPr="0027144A">
              <w:rPr>
                <w:rFonts w:ascii="Times New Roman" w:hAnsi="Times New Roman" w:cs="Times New Roman"/>
                <w:b/>
              </w:rPr>
              <w:t>quantità minima di lubrificante sintetico</w:t>
            </w:r>
            <w:r w:rsidRPr="0027144A">
              <w:rPr>
                <w:rFonts w:ascii="Times New Roman" w:hAnsi="Times New Roman" w:cs="Times New Roman"/>
              </w:rPr>
              <w:t xml:space="preserve"> che ne favorisca la calzata.</w:t>
            </w:r>
          </w:p>
        </w:tc>
        <w:tc>
          <w:tcPr>
            <w:tcW w:w="742" w:type="pct"/>
            <w:vAlign w:val="center"/>
          </w:tcPr>
          <w:p w14:paraId="38665F88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A6BBDA5" w14:textId="77777777" w:rsidR="0027144A" w:rsidRPr="0027144A" w:rsidRDefault="0027144A" w:rsidP="0027144A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2574998" w14:textId="77777777" w:rsidR="0027144A" w:rsidRPr="0027144A" w:rsidRDefault="0027144A" w:rsidP="0027144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44A" w:rsidRPr="0027144A" w14:paraId="26554389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1E73A936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562F3E2E" w14:textId="77777777" w:rsidR="0027144A" w:rsidRPr="0027144A" w:rsidRDefault="0027144A" w:rsidP="0027144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 xml:space="preserve">Essere di </w:t>
            </w:r>
            <w:r w:rsidRPr="0027144A">
              <w:rPr>
                <w:rFonts w:ascii="Times New Roman" w:hAnsi="Times New Roman" w:cs="Times New Roman"/>
                <w:b/>
              </w:rPr>
              <w:t>forma anatomica rispettivamente dx e sx</w:t>
            </w:r>
            <w:r w:rsidRPr="0027144A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6D714213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D00CB2A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27ED244" w14:textId="77777777" w:rsidR="0027144A" w:rsidRPr="0027144A" w:rsidRDefault="0027144A" w:rsidP="0027144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44A" w:rsidRPr="0027144A" w14:paraId="39F040A6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300CA787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7083A7D4" w14:textId="77777777" w:rsidR="0027144A" w:rsidRPr="0027144A" w:rsidRDefault="0027144A" w:rsidP="0027144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Risultare di corpo unico, privi di saldature e di sbavature od  imperfezioni di varia natura.</w:t>
            </w:r>
          </w:p>
        </w:tc>
        <w:tc>
          <w:tcPr>
            <w:tcW w:w="742" w:type="pct"/>
            <w:vAlign w:val="center"/>
          </w:tcPr>
          <w:p w14:paraId="05CA5C4A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F43487E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340D9CD" w14:textId="77777777" w:rsidR="0027144A" w:rsidRPr="0027144A" w:rsidRDefault="0027144A" w:rsidP="0027144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44A" w:rsidRPr="0027144A" w14:paraId="7EFACF5B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50ECFC77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2E9E4B1B" w14:textId="49E34D16" w:rsidR="0027144A" w:rsidRPr="0027144A" w:rsidRDefault="0027144A" w:rsidP="0027144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27144A">
              <w:rPr>
                <w:rFonts w:ascii="Times New Roman" w:hAnsi="Times New Roman" w:cs="Times New Roman"/>
                <w:lang w:bidi="it-IT"/>
              </w:rPr>
              <w:t xml:space="preserve">Essere muniti di manichetta di lunghezza tale da consentire un’elevata aderenza al camice (la manichetta dovrà garantire la caratteristica di anti-arrotolamento senza </w:t>
            </w:r>
            <w:r w:rsidRPr="0027144A">
              <w:rPr>
                <w:rFonts w:ascii="Times New Roman" w:hAnsi="Times New Roman" w:cs="Times New Roman"/>
                <w:lang w:bidi="it-IT"/>
              </w:rPr>
              <w:lastRenderedPageBreak/>
              <w:t xml:space="preserve">arrotolamento in qualunque posizione della mano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300</w:t>
            </w:r>
            <w:r w:rsidRPr="0027144A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27144A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7</w:t>
            </w:r>
            <w:r w:rsidRPr="0027144A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</w:t>
            </w:r>
            <w:r w:rsidRPr="0027144A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  <w:r w:rsidRPr="0027144A">
              <w:rPr>
                <w:rFonts w:ascii="Times New Roman" w:hAnsi="Times New Roman" w:cs="Times New Roman"/>
                <w:b/>
                <w:bCs/>
                <w:color w:val="FF0000"/>
                <w:u w:val="single"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09B4178A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lastRenderedPageBreak/>
              <w:t>SI</w:t>
            </w:r>
          </w:p>
        </w:tc>
        <w:tc>
          <w:tcPr>
            <w:tcW w:w="798" w:type="pct"/>
            <w:vAlign w:val="center"/>
          </w:tcPr>
          <w:p w14:paraId="5CF7BC9B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70B7E58" w14:textId="77777777" w:rsidR="0027144A" w:rsidRPr="0027144A" w:rsidRDefault="0027144A" w:rsidP="0027144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44A" w:rsidRPr="0027144A" w14:paraId="668452BC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76F1CAA5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34F80E0F" w14:textId="77777777" w:rsidR="0027144A" w:rsidRPr="0027144A" w:rsidRDefault="0027144A" w:rsidP="0027144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27144A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27144A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27144A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374-1,2,3,4 e 5</w:t>
            </w:r>
            <w:r w:rsidRPr="0027144A">
              <w:rPr>
                <w:rFonts w:ascii="Times New Roman" w:hAnsi="Times New Roman" w:cs="Times New Roman"/>
                <w:lang w:bidi="it-IT"/>
              </w:rPr>
              <w:t xml:space="preserve"> a diverse molecole, almeno di tipo B.  Tale caratteristica deve essere dimostrata attraverso apposita certificazione.</w:t>
            </w:r>
          </w:p>
        </w:tc>
        <w:tc>
          <w:tcPr>
            <w:tcW w:w="742" w:type="pct"/>
            <w:vAlign w:val="center"/>
          </w:tcPr>
          <w:p w14:paraId="2B402181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6521359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5BD3418" w14:textId="77777777" w:rsidR="0027144A" w:rsidRPr="0027144A" w:rsidRDefault="0027144A" w:rsidP="0027144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44A" w:rsidRPr="0027144A" w14:paraId="111B6EA2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7D66E437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80" w:type="pct"/>
            <w:vAlign w:val="center"/>
          </w:tcPr>
          <w:p w14:paraId="6F4DFDBA" w14:textId="0F71D187" w:rsidR="0027144A" w:rsidRPr="0027144A" w:rsidRDefault="003661FD" w:rsidP="0027144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ISO </w:t>
            </w:r>
            <w:r w:rsidRPr="00940B00">
              <w:rPr>
                <w:rFonts w:ascii="Times New Roman" w:hAnsi="Times New Roman" w:cs="Times New Roman"/>
                <w:bCs/>
                <w:lang w:bidi="it-IT"/>
              </w:rPr>
              <w:t>11135 -1, EN 11137 - 1, 2, 3).</w:t>
            </w:r>
          </w:p>
        </w:tc>
        <w:tc>
          <w:tcPr>
            <w:tcW w:w="742" w:type="pct"/>
            <w:vAlign w:val="center"/>
          </w:tcPr>
          <w:p w14:paraId="1E0BAA34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08D5A71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9D37AD2" w14:textId="77777777" w:rsidR="0027144A" w:rsidRPr="0027144A" w:rsidRDefault="0027144A" w:rsidP="0027144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44A" w:rsidRPr="0027144A" w14:paraId="1625F130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646FF3FF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144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35F071DA" w14:textId="77777777" w:rsidR="0027144A" w:rsidRPr="0027144A" w:rsidRDefault="0027144A" w:rsidP="0027144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27144A">
              <w:rPr>
                <w:rFonts w:ascii="Times New Roman" w:hAnsi="Times New Roman" w:cs="Times New Roman"/>
                <w:lang w:bidi="it-IT"/>
              </w:rPr>
              <w:t xml:space="preserve">Essere privi di </w:t>
            </w:r>
            <w:proofErr w:type="spellStart"/>
            <w:r w:rsidRPr="0027144A">
              <w:rPr>
                <w:rFonts w:ascii="Times New Roman" w:hAnsi="Times New Roman" w:cs="Times New Roman"/>
                <w:lang w:bidi="it-IT"/>
              </w:rPr>
              <w:t>tiurami</w:t>
            </w:r>
            <w:proofErr w:type="spellEnd"/>
            <w:r w:rsidRPr="0027144A">
              <w:rPr>
                <w:rFonts w:ascii="Times New Roman" w:hAnsi="Times New Roman" w:cs="Times New Roman"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644C8778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6F5E72D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2B2885C" w14:textId="77777777" w:rsidR="0027144A" w:rsidRPr="0027144A" w:rsidRDefault="0027144A" w:rsidP="0027144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44A" w:rsidRPr="0027144A" w14:paraId="1F326210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48A28805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144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1E490089" w14:textId="77777777" w:rsidR="0027144A" w:rsidRPr="0027144A" w:rsidRDefault="0027144A" w:rsidP="0027144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27144A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27144A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71A63DA4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197AD6C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2E4D0FE" w14:textId="77777777" w:rsidR="0027144A" w:rsidRPr="0027144A" w:rsidRDefault="0027144A" w:rsidP="0027144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44A" w:rsidRPr="0027144A" w14:paraId="577993DF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6AE8C5B8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144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7EF626BD" w14:textId="77777777" w:rsidR="0027144A" w:rsidRPr="0027144A" w:rsidRDefault="0027144A" w:rsidP="0027144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27144A">
              <w:rPr>
                <w:rFonts w:ascii="Times New Roman" w:hAnsi="Times New Roman" w:cs="Times New Roman"/>
                <w:lang w:bidi="it-IT"/>
              </w:rPr>
              <w:t xml:space="preserve">Riportare sul polsino, impressa in modo indelebile (con il laser o stampata all'interno del guanto per non determinare cessioni di inchiostro), </w:t>
            </w:r>
            <w:r w:rsidRPr="0027144A">
              <w:rPr>
                <w:rFonts w:ascii="Times New Roman" w:hAnsi="Times New Roman" w:cs="Times New Roman"/>
                <w:b/>
                <w:lang w:bidi="it-IT"/>
              </w:rPr>
              <w:t>la taglia e l'indicazione DX/SX o equivalente.</w:t>
            </w:r>
          </w:p>
        </w:tc>
        <w:tc>
          <w:tcPr>
            <w:tcW w:w="742" w:type="pct"/>
            <w:vAlign w:val="center"/>
          </w:tcPr>
          <w:p w14:paraId="44392D73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0917A4E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80DE0E5" w14:textId="77777777" w:rsidR="0027144A" w:rsidRPr="0027144A" w:rsidRDefault="0027144A" w:rsidP="0027144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44A" w:rsidRPr="0027144A" w14:paraId="3FF64838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6E2AB451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144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0" w:type="pct"/>
            <w:vAlign w:val="center"/>
          </w:tcPr>
          <w:p w14:paraId="77546D40" w14:textId="77777777" w:rsidR="0027144A" w:rsidRPr="0027144A" w:rsidRDefault="0027144A" w:rsidP="0027144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27144A">
              <w:rPr>
                <w:rFonts w:ascii="Times New Roman" w:hAnsi="Times New Roman" w:cs="Times New Roman"/>
                <w:lang w:bidi="it-IT"/>
              </w:rPr>
              <w:t>Disponibilità  dalla misura 6 alla misura 9</w:t>
            </w:r>
          </w:p>
        </w:tc>
        <w:tc>
          <w:tcPr>
            <w:tcW w:w="742" w:type="pct"/>
            <w:vAlign w:val="center"/>
          </w:tcPr>
          <w:p w14:paraId="7CF02AC1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4A52DB8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FD7AC34" w14:textId="77777777" w:rsidR="0027144A" w:rsidRPr="0027144A" w:rsidRDefault="0027144A" w:rsidP="0027144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44A" w:rsidRPr="0027144A" w14:paraId="5B1F41B8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663D5399" w14:textId="77777777" w:rsidR="0027144A" w:rsidRPr="0027144A" w:rsidRDefault="0027144A" w:rsidP="002714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144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pct"/>
            <w:vAlign w:val="center"/>
          </w:tcPr>
          <w:p w14:paraId="59BD0AD1" w14:textId="0520FDBB" w:rsidR="0027144A" w:rsidRPr="0027144A" w:rsidRDefault="0027144A" w:rsidP="00371DDB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27144A"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 w:rsidRPr="0027144A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4454E5E4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804403C" w14:textId="77777777" w:rsidR="0027144A" w:rsidRPr="0027144A" w:rsidRDefault="0027144A" w:rsidP="0027144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621008F" w14:textId="77777777" w:rsidR="0027144A" w:rsidRPr="0027144A" w:rsidRDefault="0027144A" w:rsidP="0027144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3C95" w:rsidRPr="0027144A" w14:paraId="4E965E76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59290C87" w14:textId="77777777" w:rsidR="00AD3C95" w:rsidRPr="0027144A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144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80" w:type="pct"/>
            <w:vAlign w:val="center"/>
          </w:tcPr>
          <w:p w14:paraId="16D28B56" w14:textId="77777777" w:rsidR="00AD3C95" w:rsidRPr="0027144A" w:rsidRDefault="00AD3C95" w:rsidP="00AD3C9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27144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26381220" w14:textId="3D519396" w:rsidR="00AD3C95" w:rsidRPr="0027144A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01C0BB9" w14:textId="7D97C465" w:rsidR="00AD3C95" w:rsidRPr="0027144A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27144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EFA9797" w14:textId="77777777" w:rsidR="00AD3C95" w:rsidRPr="0027144A" w:rsidRDefault="00AD3C95" w:rsidP="00AD3C9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3CA92B1F" w14:textId="77777777" w:rsidR="00C363B8" w:rsidRDefault="00C363B8" w:rsidP="00CB76FB">
      <w:pPr>
        <w:pStyle w:val="Titolo1"/>
        <w:rPr>
          <w:lang w:bidi="it-IT"/>
        </w:rPr>
      </w:pPr>
    </w:p>
    <w:p w14:paraId="5C636E14" w14:textId="13A8285E" w:rsidR="00C0752C" w:rsidRPr="004F6E33" w:rsidRDefault="00C363B8" w:rsidP="004F6E33">
      <w:pPr>
        <w:pStyle w:val="Titolo1"/>
        <w:jc w:val="both"/>
        <w:rPr>
          <w:i w:val="0"/>
          <w:lang w:bidi="it-IT"/>
        </w:rPr>
      </w:pPr>
      <w:r w:rsidRPr="002C52C2">
        <w:rPr>
          <w:i w:val="0"/>
          <w:lang w:bidi="it-IT"/>
        </w:rPr>
        <w:t xml:space="preserve">Lotto 4: Guanti monouso </w:t>
      </w:r>
      <w:r w:rsidR="00ED1854">
        <w:rPr>
          <w:i w:val="0"/>
          <w:lang w:bidi="it-IT"/>
        </w:rPr>
        <w:t>chirurgici</w:t>
      </w:r>
      <w:r w:rsidRPr="002C52C2">
        <w:rPr>
          <w:i w:val="0"/>
          <w:lang w:bidi="it-IT"/>
        </w:rPr>
        <w:t xml:space="preserve"> in lattice per microchirurgia a spessore ridotto rispetto ai guanti per la chirurgia generale</w:t>
      </w:r>
      <w:r w:rsidR="00730B8C">
        <w:rPr>
          <w:i w:val="0"/>
          <w:lang w:bidi="it-IT"/>
        </w:rPr>
        <w:t>, sterili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C363B8" w:rsidRPr="00F26E1E" w14:paraId="51C256FF" w14:textId="77777777" w:rsidTr="00870E00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5A7482F4" w14:textId="77777777" w:rsidR="00C363B8" w:rsidRPr="002C52C2" w:rsidRDefault="00C363B8" w:rsidP="00870E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2C2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42D0AF32" w14:textId="77777777" w:rsidR="00C363B8" w:rsidRPr="002C52C2" w:rsidRDefault="00C363B8" w:rsidP="00870E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2C2"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5ADDE1DC" w14:textId="77777777" w:rsidR="00C363B8" w:rsidRPr="002C52C2" w:rsidRDefault="00C363B8" w:rsidP="00870E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2C2"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0D2EA6D1" w14:textId="77777777" w:rsidR="00C363B8" w:rsidRPr="00F26E1E" w:rsidRDefault="00C363B8" w:rsidP="00870E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2C2">
              <w:rPr>
                <w:rFonts w:ascii="Times New Roman" w:hAnsi="Times New Roman" w:cs="Times New Roman"/>
                <w:b/>
                <w:bCs/>
              </w:rPr>
              <w:t>Nome del documento tecnico di riferimento per il requisito dichiarato (allegato all’offerta) e, dove applicabile, il nr. di pagina</w:t>
            </w:r>
          </w:p>
        </w:tc>
      </w:tr>
      <w:tr w:rsidR="00C363B8" w:rsidRPr="00F26E1E" w14:paraId="07FAC498" w14:textId="77777777" w:rsidTr="00870E00">
        <w:trPr>
          <w:trHeight w:val="567"/>
        </w:trPr>
        <w:tc>
          <w:tcPr>
            <w:tcW w:w="330" w:type="pct"/>
            <w:vAlign w:val="center"/>
          </w:tcPr>
          <w:p w14:paraId="279061E2" w14:textId="77777777" w:rsidR="00C363B8" w:rsidRPr="000E7B13" w:rsidRDefault="00C363B8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6907EE7F" w14:textId="5BD90064" w:rsidR="00C363B8" w:rsidRPr="00AF1CFD" w:rsidRDefault="00C363B8" w:rsidP="00773F1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F1CFD">
              <w:rPr>
                <w:rFonts w:ascii="Times New Roman" w:hAnsi="Times New Roman" w:cs="Times New Roman"/>
              </w:rPr>
              <w:t xml:space="preserve">Essere prodotti in </w:t>
            </w:r>
            <w:r w:rsidRPr="00AF1CFD">
              <w:rPr>
                <w:rFonts w:ascii="Times New Roman" w:hAnsi="Times New Roman" w:cs="Times New Roman"/>
                <w:b/>
              </w:rPr>
              <w:t>puro lattice di gomma naturale</w:t>
            </w:r>
            <w:r w:rsidRPr="00AF1CFD">
              <w:rPr>
                <w:rFonts w:ascii="Times New Roman" w:hAnsi="Times New Roman" w:cs="Times New Roman"/>
              </w:rPr>
              <w:t xml:space="preserve"> di prima qualità "</w:t>
            </w:r>
            <w:proofErr w:type="spellStart"/>
            <w:r w:rsidRPr="00AF1CFD">
              <w:rPr>
                <w:rFonts w:ascii="Times New Roman" w:hAnsi="Times New Roman" w:cs="Times New Roman"/>
                <w:i/>
              </w:rPr>
              <w:t>medical</w:t>
            </w:r>
            <w:proofErr w:type="spellEnd"/>
            <w:r w:rsidRPr="00AF1CFD">
              <w:rPr>
                <w:rFonts w:ascii="Times New Roman" w:hAnsi="Times New Roman" w:cs="Times New Roman"/>
                <w:i/>
              </w:rPr>
              <w:t xml:space="preserve"> grade</w:t>
            </w:r>
            <w:r w:rsidRPr="00AF1CFD">
              <w:rPr>
                <w:rFonts w:ascii="Times New Roman" w:hAnsi="Times New Roman" w:cs="Times New Roman"/>
              </w:rPr>
              <w:t>", privo di impurità ed uniforme nella distribuzione, esente da macchie o imperfezioni di qualsivogli</w:t>
            </w:r>
            <w:r w:rsidR="00C0752C">
              <w:rPr>
                <w:rFonts w:ascii="Times New Roman" w:hAnsi="Times New Roman" w:cs="Times New Roman"/>
              </w:rPr>
              <w:t xml:space="preserve">a natura, </w:t>
            </w:r>
            <w:r w:rsidRPr="00AF1CFD">
              <w:rPr>
                <w:rFonts w:ascii="Times New Roman" w:hAnsi="Times New Roman" w:cs="Times New Roman"/>
              </w:rPr>
              <w:t xml:space="preserve"> antiriflesso</w:t>
            </w:r>
            <w:r w:rsidR="00C075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2" w:type="pct"/>
            <w:vAlign w:val="center"/>
          </w:tcPr>
          <w:p w14:paraId="70555E58" w14:textId="77777777" w:rsidR="00C363B8" w:rsidRPr="00AF1CFD" w:rsidRDefault="00C363B8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AF1CFD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6113881" w14:textId="77777777" w:rsidR="00C363B8" w:rsidRPr="00F26E1E" w:rsidRDefault="00C363B8" w:rsidP="00870E00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DB15AF2" w14:textId="48A35FE6" w:rsidR="00C363B8" w:rsidRPr="00F26E1E" w:rsidRDefault="00C363B8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363B8" w:rsidRPr="00F26E1E" w14:paraId="544F4B14" w14:textId="77777777" w:rsidTr="00870E00">
        <w:trPr>
          <w:trHeight w:val="567"/>
        </w:trPr>
        <w:tc>
          <w:tcPr>
            <w:tcW w:w="330" w:type="pct"/>
            <w:vAlign w:val="center"/>
          </w:tcPr>
          <w:p w14:paraId="3A54A40E" w14:textId="77777777" w:rsidR="00C363B8" w:rsidRDefault="00C363B8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5C2686B3" w14:textId="77777777" w:rsidR="00C363B8" w:rsidRPr="00AF1CFD" w:rsidRDefault="00C363B8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F1CFD">
              <w:rPr>
                <w:rFonts w:ascii="Times New Roman" w:hAnsi="Times New Roman" w:cs="Times New Roman"/>
              </w:rPr>
              <w:t xml:space="preserve">Essere trattati internamente con la </w:t>
            </w:r>
            <w:r w:rsidRPr="00AF1CFD">
              <w:rPr>
                <w:rFonts w:ascii="Times New Roman" w:hAnsi="Times New Roman" w:cs="Times New Roman"/>
                <w:b/>
              </w:rPr>
              <w:t>quantità minima di lubrificante sintetico</w:t>
            </w:r>
            <w:r w:rsidRPr="00AF1CFD">
              <w:rPr>
                <w:rFonts w:ascii="Times New Roman" w:hAnsi="Times New Roman" w:cs="Times New Roman"/>
              </w:rPr>
              <w:t xml:space="preserve"> che ne favorisca la calzata.</w:t>
            </w:r>
          </w:p>
        </w:tc>
        <w:tc>
          <w:tcPr>
            <w:tcW w:w="742" w:type="pct"/>
            <w:vAlign w:val="center"/>
          </w:tcPr>
          <w:p w14:paraId="4D0A6428" w14:textId="77777777" w:rsidR="00C363B8" w:rsidRPr="00AF1CFD" w:rsidRDefault="00C363B8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AF1CFD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2B13849" w14:textId="77777777" w:rsidR="00C363B8" w:rsidRDefault="00C363B8" w:rsidP="00870E00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3C915A0" w14:textId="3EA2C94E" w:rsidR="00C363B8" w:rsidRPr="00F26E1E" w:rsidRDefault="00C363B8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91EEF" w:rsidRPr="00F26E1E" w14:paraId="1143AB15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010021B3" w14:textId="77777777" w:rsidR="00391EEF" w:rsidRPr="000E7B13" w:rsidRDefault="00391EEF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7D1984EC" w14:textId="77777777" w:rsidR="00391EEF" w:rsidRPr="00AF1CFD" w:rsidRDefault="00391EEF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F1CFD">
              <w:rPr>
                <w:rFonts w:ascii="Times New Roman" w:hAnsi="Times New Roman" w:cs="Times New Roman"/>
              </w:rPr>
              <w:t xml:space="preserve">Essere di </w:t>
            </w:r>
            <w:r w:rsidRPr="00AF1CFD">
              <w:rPr>
                <w:rFonts w:ascii="Times New Roman" w:hAnsi="Times New Roman" w:cs="Times New Roman"/>
                <w:b/>
              </w:rPr>
              <w:t>forma anatomica rispettivamente dx e sx</w:t>
            </w:r>
            <w:r w:rsidRPr="00AF1CFD">
              <w:rPr>
                <w:rFonts w:ascii="Times New Roman" w:hAnsi="Times New Roman" w:cs="Times New Roman"/>
              </w:rPr>
              <w:t xml:space="preserve"> ed essere piegati in maniera da poter </w:t>
            </w:r>
            <w:r w:rsidRPr="00AF1CFD">
              <w:rPr>
                <w:rFonts w:ascii="Times New Roman" w:hAnsi="Times New Roman" w:cs="Times New Roman"/>
              </w:rPr>
              <w:lastRenderedPageBreak/>
              <w:t>essere indossati senza possibilità di contaminazione</w:t>
            </w:r>
          </w:p>
        </w:tc>
        <w:tc>
          <w:tcPr>
            <w:tcW w:w="742" w:type="pct"/>
            <w:vAlign w:val="center"/>
          </w:tcPr>
          <w:p w14:paraId="570D5B14" w14:textId="77777777" w:rsidR="00391EEF" w:rsidRPr="00AF1CFD" w:rsidRDefault="00391EEF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AF1CFD">
              <w:rPr>
                <w:rFonts w:ascii="Times New Roman" w:hAnsi="Times New Roman" w:cs="Times New Roman"/>
              </w:rPr>
              <w:lastRenderedPageBreak/>
              <w:t>SI</w:t>
            </w:r>
          </w:p>
        </w:tc>
        <w:tc>
          <w:tcPr>
            <w:tcW w:w="798" w:type="pct"/>
            <w:vAlign w:val="center"/>
          </w:tcPr>
          <w:p w14:paraId="366BF1B2" w14:textId="77777777" w:rsidR="00391EEF" w:rsidRPr="00F26E1E" w:rsidRDefault="00391EEF" w:rsidP="00870E00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62414ED" w14:textId="06118B82" w:rsidR="00391EEF" w:rsidRPr="00F26E1E" w:rsidRDefault="00391EEF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91EEF" w:rsidRPr="00F26E1E" w14:paraId="5BE0BBBA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C06F614" w14:textId="77777777" w:rsidR="00391EEF" w:rsidRPr="000E7B13" w:rsidRDefault="00391EEF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621B58F8" w14:textId="4F76FDEB" w:rsidR="00391EEF" w:rsidRPr="00AF1CFD" w:rsidRDefault="007930BE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930BE">
              <w:rPr>
                <w:rFonts w:ascii="Times New Roman" w:hAnsi="Times New Roman" w:cs="Times New Roman"/>
              </w:rPr>
              <w:t>Risultare di corpo unico, privi di saldature e di sbavature od  imperfezioni di varia natura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2" w:type="pct"/>
            <w:vAlign w:val="center"/>
          </w:tcPr>
          <w:p w14:paraId="4E311E19" w14:textId="77777777" w:rsidR="00391EEF" w:rsidRPr="00AF1CFD" w:rsidRDefault="00391EEF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AF1CFD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D5C9686" w14:textId="77777777" w:rsidR="00391EEF" w:rsidRPr="00F26E1E" w:rsidRDefault="00391EEF" w:rsidP="00870E00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74076CAA" w14:textId="6A21A95B" w:rsidR="00391EEF" w:rsidRPr="00F26E1E" w:rsidRDefault="00391EEF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91EEF" w:rsidRPr="00F26E1E" w14:paraId="4C309D4D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0A115894" w14:textId="28177898" w:rsidR="00391EEF" w:rsidRPr="000E7B13" w:rsidRDefault="007930BE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567FEC1F" w14:textId="1A3DA103" w:rsidR="00391EEF" w:rsidRPr="00AF1CFD" w:rsidRDefault="00391EEF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AF1CFD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="002C52C2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AF1CFD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270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AF1CFD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7</w:t>
            </w:r>
            <w:r w:rsidRPr="00AF1CFD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</w:t>
            </w:r>
            <w:r w:rsidRPr="00AF1CFD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</w:p>
        </w:tc>
        <w:tc>
          <w:tcPr>
            <w:tcW w:w="742" w:type="pct"/>
            <w:vAlign w:val="center"/>
          </w:tcPr>
          <w:p w14:paraId="0492509C" w14:textId="77777777" w:rsidR="00391EEF" w:rsidRPr="00AF1CFD" w:rsidRDefault="00391EEF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AF1CFD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C2B20FF" w14:textId="77777777" w:rsidR="00391EEF" w:rsidRPr="00F26E1E" w:rsidRDefault="00391EEF" w:rsidP="00870E00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D9DDCE9" w14:textId="42C5BF40" w:rsidR="00391EEF" w:rsidRPr="00F26E1E" w:rsidRDefault="00391EEF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363B8" w:rsidRPr="00F26E1E" w14:paraId="0E9B99DB" w14:textId="77777777" w:rsidTr="00870E00">
        <w:trPr>
          <w:trHeight w:val="567"/>
        </w:trPr>
        <w:tc>
          <w:tcPr>
            <w:tcW w:w="330" w:type="pct"/>
            <w:vAlign w:val="center"/>
          </w:tcPr>
          <w:p w14:paraId="0991A493" w14:textId="1592D5A5" w:rsidR="00C363B8" w:rsidRPr="000E7B13" w:rsidRDefault="007930BE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33636210" w14:textId="32F0B58F" w:rsidR="00C363B8" w:rsidRPr="00391EEF" w:rsidRDefault="00C363B8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391EEF">
              <w:rPr>
                <w:rFonts w:ascii="Times New Roman" w:hAnsi="Times New Roman" w:cs="Times New Roman"/>
                <w:b/>
                <w:lang w:bidi="it-IT"/>
              </w:rPr>
              <w:t>Grip</w:t>
            </w:r>
            <w:r w:rsidR="007930BE">
              <w:rPr>
                <w:rFonts w:ascii="Times New Roman" w:hAnsi="Times New Roman" w:cs="Times New Roman"/>
                <w:lang w:bidi="it-IT"/>
              </w:rPr>
              <w:t>: grip</w:t>
            </w:r>
            <w:r w:rsidRPr="00391EEF">
              <w:rPr>
                <w:rFonts w:ascii="Times New Roman" w:hAnsi="Times New Roman" w:cs="Times New Roman"/>
                <w:lang w:bidi="it-IT"/>
              </w:rPr>
              <w:t xml:space="preserve"> con superficie testurizzata sulle dita</w:t>
            </w:r>
          </w:p>
        </w:tc>
        <w:tc>
          <w:tcPr>
            <w:tcW w:w="742" w:type="pct"/>
            <w:vAlign w:val="center"/>
          </w:tcPr>
          <w:p w14:paraId="06B5BE4E" w14:textId="77777777" w:rsidR="00C363B8" w:rsidRPr="00391EEF" w:rsidRDefault="00C363B8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391EEF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5527C8C" w14:textId="77777777" w:rsidR="00C363B8" w:rsidRPr="00F26E1E" w:rsidRDefault="00C363B8" w:rsidP="00870E00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880C1E7" w14:textId="3746CC13" w:rsidR="00C363B8" w:rsidRPr="00F26E1E" w:rsidRDefault="00C363B8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91EEF" w:rsidRPr="00F26E1E" w14:paraId="67495C57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026A1F5C" w14:textId="52AC6F1E" w:rsidR="00391EEF" w:rsidRPr="000E7B13" w:rsidRDefault="007930BE" w:rsidP="00391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pct"/>
            <w:vAlign w:val="center"/>
          </w:tcPr>
          <w:p w14:paraId="19289C4E" w14:textId="77777777" w:rsidR="00391EEF" w:rsidRPr="00391EEF" w:rsidRDefault="00391EEF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391EEF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391EEF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391EEF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374-1,2,3,4 e 5</w:t>
            </w:r>
            <w:r w:rsidRPr="00391EEF">
              <w:rPr>
                <w:rFonts w:ascii="Times New Roman" w:hAnsi="Times New Roman" w:cs="Times New Roman"/>
                <w:lang w:bidi="it-IT"/>
              </w:rPr>
              <w:t xml:space="preserve"> a diverse </w:t>
            </w:r>
            <w:proofErr w:type="gramStart"/>
            <w:r w:rsidRPr="00391EEF">
              <w:rPr>
                <w:rFonts w:ascii="Times New Roman" w:hAnsi="Times New Roman" w:cs="Times New Roman"/>
                <w:lang w:bidi="it-IT"/>
              </w:rPr>
              <w:t>almeno ,</w:t>
            </w:r>
            <w:proofErr w:type="gramEnd"/>
            <w:r w:rsidRPr="00391EEF">
              <w:rPr>
                <w:rFonts w:ascii="Times New Roman" w:hAnsi="Times New Roman" w:cs="Times New Roman"/>
                <w:lang w:bidi="it-IT"/>
              </w:rPr>
              <w:t xml:space="preserve"> di tipo B. </w:t>
            </w:r>
          </w:p>
          <w:p w14:paraId="3F9A012E" w14:textId="460123AB" w:rsidR="00391EEF" w:rsidRPr="00391EEF" w:rsidRDefault="00391EEF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391EEF">
              <w:rPr>
                <w:rFonts w:ascii="Times New Roman" w:hAnsi="Times New Roman" w:cs="Times New Roman"/>
                <w:lang w:bidi="it-IT"/>
              </w:rPr>
              <w:t>Tale caratteristica deve essere dimostrata attraverso apposita certificazione.</w:t>
            </w:r>
          </w:p>
        </w:tc>
        <w:tc>
          <w:tcPr>
            <w:tcW w:w="742" w:type="pct"/>
            <w:vAlign w:val="center"/>
          </w:tcPr>
          <w:p w14:paraId="122C1B2E" w14:textId="77777777" w:rsidR="00391EEF" w:rsidRPr="00391EEF" w:rsidRDefault="00391EEF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391EEF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11B628B" w14:textId="77777777" w:rsidR="00391EEF" w:rsidRPr="00F26E1E" w:rsidRDefault="00391EEF" w:rsidP="00870E00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2A03620" w14:textId="176E45E5" w:rsidR="00391EEF" w:rsidRPr="00391EEF" w:rsidRDefault="00391EEF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91EEF" w:rsidRPr="00F26E1E" w14:paraId="48878225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046852F8" w14:textId="5422E05B" w:rsidR="00391EEF" w:rsidRPr="000E7B13" w:rsidRDefault="007930BE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3143B402" w14:textId="725714FE" w:rsidR="00391EEF" w:rsidRPr="00391EEF" w:rsidRDefault="003661FD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</w:t>
            </w:r>
            <w:r w:rsidRPr="00124401">
              <w:rPr>
                <w:rFonts w:ascii="Times New Roman" w:hAnsi="Times New Roman" w:cs="Times New Roman"/>
                <w:bCs/>
                <w:lang w:bidi="it-IT"/>
              </w:rPr>
              <w:t>ISO 11135 -1, EN 11137 - 1, 2, 3).</w:t>
            </w:r>
          </w:p>
        </w:tc>
        <w:tc>
          <w:tcPr>
            <w:tcW w:w="742" w:type="pct"/>
            <w:vAlign w:val="center"/>
          </w:tcPr>
          <w:p w14:paraId="0D5D883F" w14:textId="77777777" w:rsidR="00391EEF" w:rsidRPr="00391EEF" w:rsidRDefault="00391EEF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391EEF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840925B" w14:textId="77777777" w:rsidR="00391EEF" w:rsidRPr="00F26E1E" w:rsidRDefault="00391EEF" w:rsidP="00870E00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403B931C" w14:textId="7C7C3296" w:rsidR="00391EEF" w:rsidRPr="00F26E1E" w:rsidRDefault="00391EEF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363B8" w:rsidRPr="00F26E1E" w14:paraId="207487AB" w14:textId="77777777" w:rsidTr="00870E00">
        <w:trPr>
          <w:trHeight w:val="567"/>
        </w:trPr>
        <w:tc>
          <w:tcPr>
            <w:tcW w:w="330" w:type="pct"/>
            <w:vAlign w:val="center"/>
          </w:tcPr>
          <w:p w14:paraId="50485BCC" w14:textId="65A211FD" w:rsidR="00C363B8" w:rsidRDefault="007930BE" w:rsidP="00870E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02F68BA9" w14:textId="69B0EA75" w:rsidR="00C363B8" w:rsidRPr="00391EEF" w:rsidRDefault="00C363B8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391EEF">
              <w:rPr>
                <w:rFonts w:ascii="Times New Roman" w:hAnsi="Times New Roman" w:cs="Times New Roman"/>
                <w:lang w:bidi="it-IT"/>
              </w:rPr>
              <w:t xml:space="preserve">Riportare sul polsino, impressa in modo indelebile (con il laser o stampata all'interno del guanto per non determinare cessioni di inchiostro), </w:t>
            </w:r>
            <w:r w:rsidRPr="00391EEF">
              <w:rPr>
                <w:rFonts w:ascii="Times New Roman" w:hAnsi="Times New Roman" w:cs="Times New Roman"/>
                <w:b/>
                <w:lang w:bidi="it-IT"/>
              </w:rPr>
              <w:t>la taglia e l'indicazione DX/SX</w:t>
            </w:r>
            <w:r w:rsidR="00ED1854">
              <w:rPr>
                <w:rFonts w:ascii="Times New Roman" w:hAnsi="Times New Roman" w:cs="Times New Roman"/>
                <w:b/>
                <w:lang w:bidi="it-IT"/>
              </w:rPr>
              <w:t xml:space="preserve"> o equivalente</w:t>
            </w:r>
            <w:r w:rsidRPr="00391EEF">
              <w:rPr>
                <w:rFonts w:ascii="Times New Roman" w:hAnsi="Times New Roman" w:cs="Times New Roman"/>
                <w:b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4758911C" w14:textId="77777777" w:rsidR="00C363B8" w:rsidRPr="00391EEF" w:rsidRDefault="00C363B8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391EEF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BC3BA4A" w14:textId="77777777" w:rsidR="00C363B8" w:rsidRDefault="00C363B8" w:rsidP="00870E00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ECE6E92" w14:textId="263EE591" w:rsidR="00C363B8" w:rsidRPr="00F26E1E" w:rsidRDefault="00C363B8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D3C95" w:rsidRPr="00F26E1E" w14:paraId="67BFA614" w14:textId="77777777" w:rsidTr="00870E00">
        <w:trPr>
          <w:trHeight w:val="567"/>
        </w:trPr>
        <w:tc>
          <w:tcPr>
            <w:tcW w:w="330" w:type="pct"/>
            <w:vAlign w:val="center"/>
          </w:tcPr>
          <w:p w14:paraId="1E9E9566" w14:textId="1AB35E95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44D636C8" w14:textId="3E533F62" w:rsidR="00AD3C95" w:rsidRPr="007930BE" w:rsidRDefault="00AD3C95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Essere a spessore ridotto rispetto ai guanti per Chirurgia Generale.</w:t>
            </w:r>
          </w:p>
        </w:tc>
        <w:tc>
          <w:tcPr>
            <w:tcW w:w="742" w:type="pct"/>
            <w:vAlign w:val="center"/>
          </w:tcPr>
          <w:p w14:paraId="6900707E" w14:textId="1BE301E9" w:rsidR="00AD3C95" w:rsidRPr="00391EEF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391EEF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0E889CF" w14:textId="6ECCFB1E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3FBA398" w14:textId="77777777" w:rsidR="00AD3C95" w:rsidRPr="00F26E1E" w:rsidRDefault="00AD3C95" w:rsidP="00AD3C9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D3C95" w:rsidRPr="00F26E1E" w14:paraId="6FC8AABD" w14:textId="77777777" w:rsidTr="00870E00">
        <w:trPr>
          <w:trHeight w:val="567"/>
        </w:trPr>
        <w:tc>
          <w:tcPr>
            <w:tcW w:w="330" w:type="pct"/>
            <w:vAlign w:val="center"/>
          </w:tcPr>
          <w:p w14:paraId="05662C57" w14:textId="5363AC4B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0" w:type="pct"/>
            <w:vAlign w:val="center"/>
          </w:tcPr>
          <w:p w14:paraId="3BBFB290" w14:textId="30744636" w:rsidR="00AD3C95" w:rsidRPr="00391EEF" w:rsidRDefault="00AD3C95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7930BE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7930BE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4432178D" w14:textId="0E35D51D" w:rsidR="00AD3C95" w:rsidRPr="00391EEF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391EEF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0BE62E0" w14:textId="423D6D03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2E3FF5F" w14:textId="77777777" w:rsidR="00AD3C95" w:rsidRPr="00F26E1E" w:rsidRDefault="00AD3C95" w:rsidP="00AD3C9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D3C95" w:rsidRPr="00F26E1E" w14:paraId="3EFF358E" w14:textId="77777777" w:rsidTr="00870E00">
        <w:trPr>
          <w:trHeight w:val="567"/>
        </w:trPr>
        <w:tc>
          <w:tcPr>
            <w:tcW w:w="330" w:type="pct"/>
            <w:vAlign w:val="center"/>
          </w:tcPr>
          <w:p w14:paraId="1A930D3F" w14:textId="002A92B6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pct"/>
            <w:vAlign w:val="center"/>
          </w:tcPr>
          <w:p w14:paraId="166FDB1E" w14:textId="6E67A272" w:rsidR="00AD3C95" w:rsidRPr="00391EEF" w:rsidRDefault="00AD3C95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Disponibilità  dalla misura 6 alla misura 9</w:t>
            </w:r>
          </w:p>
        </w:tc>
        <w:tc>
          <w:tcPr>
            <w:tcW w:w="742" w:type="pct"/>
            <w:vAlign w:val="center"/>
          </w:tcPr>
          <w:p w14:paraId="5C35CE56" w14:textId="717DB1B1" w:rsidR="00AD3C95" w:rsidRPr="00391EEF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7399B2D" w14:textId="7E16C557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802D056" w14:textId="77777777" w:rsidR="00AD3C95" w:rsidRPr="00F26E1E" w:rsidRDefault="00AD3C95" w:rsidP="00AD3C9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D3C95" w:rsidRPr="00F26E1E" w14:paraId="07B08B05" w14:textId="77777777" w:rsidTr="00870E00">
        <w:trPr>
          <w:trHeight w:val="567"/>
        </w:trPr>
        <w:tc>
          <w:tcPr>
            <w:tcW w:w="330" w:type="pct"/>
            <w:vAlign w:val="center"/>
          </w:tcPr>
          <w:p w14:paraId="26799676" w14:textId="7CE1AA49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80" w:type="pct"/>
            <w:vAlign w:val="center"/>
          </w:tcPr>
          <w:p w14:paraId="218E02F6" w14:textId="6482E704" w:rsidR="00AD3C95" w:rsidRDefault="00AD3C95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601465E4" w14:textId="0CE567D0" w:rsidR="00AD3C95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995C375" w14:textId="57CC447E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1781AFF" w14:textId="77777777" w:rsidR="00AD3C95" w:rsidRPr="00F26E1E" w:rsidRDefault="00AD3C95" w:rsidP="00AD3C9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D3C95" w:rsidRPr="00F26E1E" w14:paraId="221FA50B" w14:textId="77777777" w:rsidTr="00870E00">
        <w:trPr>
          <w:trHeight w:val="567"/>
        </w:trPr>
        <w:tc>
          <w:tcPr>
            <w:tcW w:w="330" w:type="pct"/>
            <w:vAlign w:val="center"/>
          </w:tcPr>
          <w:p w14:paraId="085FC0D0" w14:textId="330B5440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980" w:type="pct"/>
            <w:vAlign w:val="center"/>
          </w:tcPr>
          <w:p w14:paraId="5C749E5D" w14:textId="06172F7D" w:rsidR="00AD3C95" w:rsidRDefault="00AD3C95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DF41CA">
              <w:rPr>
                <w:rFonts w:ascii="Times New Roman" w:hAnsi="Times New Roman" w:cs="Times New Roman"/>
                <w:lang w:bidi="it-IT"/>
              </w:rPr>
              <w:t xml:space="preserve">Essere privi di </w:t>
            </w:r>
            <w:proofErr w:type="spellStart"/>
            <w:r w:rsidRPr="00DF41CA">
              <w:rPr>
                <w:rFonts w:ascii="Times New Roman" w:hAnsi="Times New Roman" w:cs="Times New Roman"/>
                <w:lang w:bidi="it-IT"/>
              </w:rPr>
              <w:t>tiurami</w:t>
            </w:r>
            <w:proofErr w:type="spellEnd"/>
            <w:r w:rsidRPr="00DF41CA">
              <w:rPr>
                <w:rFonts w:ascii="Times New Roman" w:hAnsi="Times New Roman" w:cs="Times New Roman"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00EC3579" w14:textId="42857466" w:rsidR="00AD3C95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0CC14B7" w14:textId="14CF4A6B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04354F9" w14:textId="77777777" w:rsidR="00AD3C95" w:rsidRPr="00F26E1E" w:rsidRDefault="00AD3C95" w:rsidP="00AD3C9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D3C95" w:rsidRPr="00F26E1E" w14:paraId="2AB6B553" w14:textId="77777777" w:rsidTr="00870E00">
        <w:trPr>
          <w:trHeight w:val="567"/>
        </w:trPr>
        <w:tc>
          <w:tcPr>
            <w:tcW w:w="330" w:type="pct"/>
            <w:vAlign w:val="center"/>
          </w:tcPr>
          <w:p w14:paraId="0FDA0822" w14:textId="3E5703A6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980" w:type="pct"/>
            <w:vAlign w:val="center"/>
          </w:tcPr>
          <w:p w14:paraId="3A76C776" w14:textId="620EB4B7" w:rsidR="00AD3C95" w:rsidRPr="00DF41CA" w:rsidRDefault="00AD3C95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A567BD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79CEBBCD" w14:textId="6937C1EB" w:rsidR="00AD3C95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B07A1AF" w14:textId="1B1754BA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ED273F1" w14:textId="77777777" w:rsidR="00AD3C95" w:rsidRPr="00F26E1E" w:rsidRDefault="00AD3C95" w:rsidP="00AD3C9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45ED1204" w14:textId="1142C598" w:rsidR="00192EF9" w:rsidRDefault="00192EF9" w:rsidP="00CB76FB">
      <w:pPr>
        <w:pStyle w:val="Titolo1"/>
        <w:rPr>
          <w:i w:val="0"/>
          <w:lang w:bidi="it-IT"/>
        </w:rPr>
      </w:pPr>
    </w:p>
    <w:p w14:paraId="03C1234B" w14:textId="627DE8ED" w:rsidR="0018260E" w:rsidRPr="00CB76FB" w:rsidRDefault="00C363B8" w:rsidP="00CB76FB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t>Lotto</w:t>
      </w:r>
      <w:r w:rsidR="00636468">
        <w:rPr>
          <w:i w:val="0"/>
          <w:lang w:bidi="it-IT"/>
        </w:rPr>
        <w:t xml:space="preserve"> </w:t>
      </w:r>
      <w:r w:rsidR="00636468" w:rsidRPr="008C2D3E">
        <w:rPr>
          <w:i w:val="0"/>
          <w:lang w:bidi="it-IT"/>
        </w:rPr>
        <w:t>5</w:t>
      </w:r>
      <w:r w:rsidR="004E12BB">
        <w:rPr>
          <w:i w:val="0"/>
          <w:lang w:bidi="it-IT"/>
        </w:rPr>
        <w:t>:</w:t>
      </w:r>
      <w:r w:rsidR="00624BE7" w:rsidRPr="00CB76FB">
        <w:rPr>
          <w:i w:val="0"/>
          <w:lang w:bidi="it-IT"/>
        </w:rPr>
        <w:t xml:space="preserve"> Guanti monouso </w:t>
      </w:r>
      <w:r w:rsidR="00376872">
        <w:rPr>
          <w:i w:val="0"/>
          <w:lang w:bidi="it-IT"/>
        </w:rPr>
        <w:t>chirurgici</w:t>
      </w:r>
      <w:r w:rsidR="00624BE7" w:rsidRPr="00CB76FB">
        <w:rPr>
          <w:i w:val="0"/>
          <w:lang w:bidi="it-IT"/>
        </w:rPr>
        <w:t xml:space="preserve"> in lattice senza polvere, per chirurgia ortopedica</w:t>
      </w:r>
      <w:r w:rsidR="00730B8C">
        <w:rPr>
          <w:i w:val="0"/>
          <w:lang w:bidi="it-IT"/>
        </w:rPr>
        <w:t>, sterili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B03444" w:rsidRPr="00F26E1E" w14:paraId="754ACDE7" w14:textId="77777777" w:rsidTr="00636468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05398C7C" w14:textId="77777777" w:rsidR="00B03444" w:rsidRPr="00F26E1E" w:rsidRDefault="00B03444" w:rsidP="004E12B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0BCF1132" w14:textId="77777777" w:rsidR="00B03444" w:rsidRPr="00F26E1E" w:rsidRDefault="00B03444" w:rsidP="00D92C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21D35BB8" w14:textId="77777777" w:rsidR="00B03444" w:rsidRPr="00F26E1E" w:rsidRDefault="00B03444" w:rsidP="006364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4472704B" w14:textId="77777777" w:rsidR="00B03444" w:rsidRPr="00F26E1E" w:rsidRDefault="00B03444" w:rsidP="006364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 xml:space="preserve">ome del documento tecnico di riferimento per il requisito dichiarato (allegato all’offerta) e, dove </w:t>
            </w:r>
            <w:r w:rsidRPr="00F26E1E">
              <w:rPr>
                <w:rFonts w:ascii="Times New Roman" w:hAnsi="Times New Roman" w:cs="Times New Roman"/>
                <w:b/>
                <w:bCs/>
              </w:rPr>
              <w:lastRenderedPageBreak/>
              <w:t>applicabile, il nr. di pagina</w:t>
            </w:r>
          </w:p>
        </w:tc>
      </w:tr>
      <w:tr w:rsidR="00D807AB" w:rsidRPr="00F26E1E" w14:paraId="1F517ED2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51C9FCE5" w14:textId="77777777" w:rsidR="00D807AB" w:rsidRPr="000E7B13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0" w:type="pct"/>
            <w:vAlign w:val="center"/>
          </w:tcPr>
          <w:p w14:paraId="4CF7BF46" w14:textId="66F60A0E" w:rsidR="00D807AB" w:rsidRPr="0018260E" w:rsidRDefault="00DF41CA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F41CA">
              <w:rPr>
                <w:rFonts w:ascii="Times New Roman" w:hAnsi="Times New Roman" w:cs="Times New Roman"/>
              </w:rPr>
              <w:t>Essere prodotti in puro lattice di gomma naturale di prima qualità "</w:t>
            </w:r>
            <w:proofErr w:type="spellStart"/>
            <w:r w:rsidRPr="00DF41CA">
              <w:rPr>
                <w:rFonts w:ascii="Times New Roman" w:hAnsi="Times New Roman" w:cs="Times New Roman"/>
              </w:rPr>
              <w:t>medical</w:t>
            </w:r>
            <w:proofErr w:type="spellEnd"/>
            <w:r w:rsidRPr="00DF41CA">
              <w:rPr>
                <w:rFonts w:ascii="Times New Roman" w:hAnsi="Times New Roman" w:cs="Times New Roman"/>
              </w:rPr>
              <w:t xml:space="preserve"> grade", privo di impurità ed uniforme nella distribuzione, esente da macchie o imperfezioni di qualsivoglia natura, di colore  neutro/chiaro antiriflesso.</w:t>
            </w:r>
          </w:p>
        </w:tc>
        <w:tc>
          <w:tcPr>
            <w:tcW w:w="742" w:type="pct"/>
            <w:vAlign w:val="center"/>
          </w:tcPr>
          <w:p w14:paraId="5771B15A" w14:textId="77777777" w:rsidR="00D807AB" w:rsidRPr="00F26E1E" w:rsidRDefault="00D807AB" w:rsidP="004A762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FADAA21" w14:textId="77777777" w:rsidR="00D807AB" w:rsidRPr="00F26E1E" w:rsidRDefault="00D807AB" w:rsidP="004A7627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04648511" w14:textId="6C9F29BC" w:rsidR="00D807AB" w:rsidRPr="00F26E1E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07AB" w:rsidRPr="00F26E1E" w14:paraId="4DCA33CB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147B071F" w14:textId="77777777" w:rsidR="00D807AB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4ECCF904" w14:textId="34D8C947" w:rsidR="00D807AB" w:rsidRPr="0018260E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168C9">
              <w:rPr>
                <w:rFonts w:ascii="Times New Roman" w:hAnsi="Times New Roman" w:cs="Times New Roman"/>
              </w:rPr>
              <w:t xml:space="preserve">Essere trattati internamente con la </w:t>
            </w:r>
            <w:r w:rsidRPr="005168C9">
              <w:rPr>
                <w:rFonts w:ascii="Times New Roman" w:hAnsi="Times New Roman" w:cs="Times New Roman"/>
                <w:b/>
              </w:rPr>
              <w:t>quantità minima di lubrificante sintetico</w:t>
            </w:r>
            <w:r w:rsidRPr="005168C9">
              <w:rPr>
                <w:rFonts w:ascii="Times New Roman" w:hAnsi="Times New Roman" w:cs="Times New Roman"/>
              </w:rPr>
              <w:t xml:space="preserve"> che ne favorisca la calzata.</w:t>
            </w:r>
          </w:p>
        </w:tc>
        <w:tc>
          <w:tcPr>
            <w:tcW w:w="742" w:type="pct"/>
            <w:vAlign w:val="center"/>
          </w:tcPr>
          <w:p w14:paraId="2879F69B" w14:textId="28434D97" w:rsidR="00D807AB" w:rsidRDefault="00D807AB" w:rsidP="004A762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9F65E37" w14:textId="3A43C3D0" w:rsidR="00D807AB" w:rsidRDefault="00D807AB" w:rsidP="004A7627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B894FE1" w14:textId="3110F09B" w:rsidR="00D807AB" w:rsidRPr="00F26E1E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07AB" w:rsidRPr="00F26E1E" w14:paraId="7B0AB80B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131D068" w14:textId="77777777" w:rsidR="00D807AB" w:rsidRPr="000E7B13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4F150191" w14:textId="77777777" w:rsidR="00D807AB" w:rsidRPr="0018260E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di </w:t>
            </w:r>
            <w:r w:rsidRPr="0018260E">
              <w:rPr>
                <w:rFonts w:ascii="Times New Roman" w:hAnsi="Times New Roman" w:cs="Times New Roman"/>
                <w:b/>
              </w:rPr>
              <w:t>forma anatomica rispettivamente dx e sx</w:t>
            </w:r>
            <w:r w:rsidRPr="0018260E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73EA0511" w14:textId="77777777" w:rsidR="00D807AB" w:rsidRPr="00F26E1E" w:rsidRDefault="00D807AB" w:rsidP="004A762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3D164DE" w14:textId="77777777" w:rsidR="00D807AB" w:rsidRPr="00F26E1E" w:rsidRDefault="00D807AB" w:rsidP="004A762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4317970D" w14:textId="71EB45F1" w:rsidR="00D807AB" w:rsidRPr="00F26E1E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07AB" w:rsidRPr="00F26E1E" w14:paraId="78E93606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5437488" w14:textId="77777777" w:rsidR="00D807AB" w:rsidRPr="000E7B13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67DA6D08" w14:textId="36DFB9DF" w:rsidR="00D807AB" w:rsidRPr="00683781" w:rsidRDefault="00DF41CA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F41CA">
              <w:rPr>
                <w:rFonts w:ascii="Times New Roman" w:hAnsi="Times New Roman" w:cs="Times New Roman"/>
              </w:rPr>
              <w:t>Risultare di corpo unico, privi di saldature e di sbavature od  imperfezioni di varia natura.</w:t>
            </w:r>
          </w:p>
        </w:tc>
        <w:tc>
          <w:tcPr>
            <w:tcW w:w="742" w:type="pct"/>
            <w:vAlign w:val="center"/>
          </w:tcPr>
          <w:p w14:paraId="4195ADC3" w14:textId="77777777" w:rsidR="00D807AB" w:rsidRPr="00F26E1E" w:rsidRDefault="00D807AB" w:rsidP="004A762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637F439" w14:textId="77777777" w:rsidR="00D807AB" w:rsidRPr="00F26E1E" w:rsidRDefault="00D807AB" w:rsidP="004A762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4BA0F524" w14:textId="69E7345F" w:rsidR="00D807AB" w:rsidRPr="00F26E1E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07AB" w:rsidRPr="00F26E1E" w14:paraId="1589A815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246A6751" w14:textId="77777777" w:rsidR="00D807AB" w:rsidRPr="000E7B13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0" w:type="pct"/>
            <w:vAlign w:val="center"/>
          </w:tcPr>
          <w:p w14:paraId="210A492C" w14:textId="1C9CBA0A" w:rsidR="00D807AB" w:rsidRPr="00683781" w:rsidRDefault="00D807AB" w:rsidP="008C2D3E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Pr="005F52D6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270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5F52D6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7</w:t>
            </w:r>
            <w:r w:rsidRPr="005F52D6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</w:t>
            </w:r>
            <w:r w:rsidRPr="005F52D6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</w:p>
        </w:tc>
        <w:tc>
          <w:tcPr>
            <w:tcW w:w="742" w:type="pct"/>
            <w:vAlign w:val="center"/>
          </w:tcPr>
          <w:p w14:paraId="22A5E00C" w14:textId="77777777" w:rsidR="00D807AB" w:rsidRPr="00F26E1E" w:rsidRDefault="00D807AB" w:rsidP="004A762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090F5A3" w14:textId="77777777" w:rsidR="00D807AB" w:rsidRPr="00F26E1E" w:rsidRDefault="00D807AB" w:rsidP="004A762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42C60C7" w14:textId="6238DA58" w:rsidR="00D807AB" w:rsidRPr="00F26E1E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07AB" w:rsidRPr="00F26E1E" w14:paraId="5A6B692D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7150FE61" w14:textId="2C68C44B" w:rsidR="00D807AB" w:rsidRPr="000E7B13" w:rsidRDefault="005F7E8D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0" w:type="pct"/>
            <w:vAlign w:val="center"/>
          </w:tcPr>
          <w:p w14:paraId="4B3BD24A" w14:textId="1FD5F354" w:rsidR="00D807AB" w:rsidRPr="00683781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Grip</w:t>
            </w:r>
            <w:r w:rsidRPr="0018260E">
              <w:rPr>
                <w:rFonts w:ascii="Times New Roman" w:hAnsi="Times New Roman" w:cs="Times New Roman"/>
                <w:lang w:bidi="it-IT"/>
              </w:rPr>
              <w:t>:</w:t>
            </w:r>
            <w:r>
              <w:rPr>
                <w:rFonts w:ascii="Times New Roman" w:hAnsi="Times New Roman" w:cs="Times New Roman"/>
                <w:lang w:bidi="it-IT"/>
              </w:rPr>
              <w:t xml:space="preserve"> grip con superficie testurizzata sulle dita</w:t>
            </w:r>
          </w:p>
        </w:tc>
        <w:tc>
          <w:tcPr>
            <w:tcW w:w="742" w:type="pct"/>
            <w:vAlign w:val="center"/>
          </w:tcPr>
          <w:p w14:paraId="50FF2EE2" w14:textId="77777777" w:rsidR="00D807AB" w:rsidRPr="00F26E1E" w:rsidRDefault="00D807AB" w:rsidP="004A762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8B6714F" w14:textId="77777777" w:rsidR="00D807AB" w:rsidRPr="00F26E1E" w:rsidRDefault="00D807AB" w:rsidP="004A762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A25E267" w14:textId="3A1D4267" w:rsidR="00D807AB" w:rsidRPr="00F26E1E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07AB" w:rsidRPr="00F26E1E" w14:paraId="36CCA6B6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5AEC26E" w14:textId="415DF2EE" w:rsidR="00D807AB" w:rsidRPr="000E7B13" w:rsidRDefault="00D807AB" w:rsidP="005F7E8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F7E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0" w:type="pct"/>
            <w:vAlign w:val="center"/>
          </w:tcPr>
          <w:p w14:paraId="6BC47BE8" w14:textId="1270A003" w:rsidR="00D807AB" w:rsidRPr="00683781" w:rsidRDefault="00D807AB" w:rsidP="005F52D6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>,4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</w:t>
            </w:r>
            <w:r w:rsidRPr="005F52D6">
              <w:rPr>
                <w:rFonts w:ascii="Times New Roman" w:hAnsi="Times New Roman" w:cs="Times New Roman"/>
                <w:lang w:bidi="it-IT"/>
              </w:rPr>
              <w:t>, almeno di tipo B.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391EEF">
              <w:rPr>
                <w:rFonts w:ascii="Times New Roman" w:hAnsi="Times New Roman" w:cs="Times New Roman"/>
                <w:lang w:bidi="it-IT"/>
              </w:rPr>
              <w:t xml:space="preserve"> Tale caratteristica deve essere dimostrata attraverso apposita certificazione.</w:t>
            </w:r>
          </w:p>
        </w:tc>
        <w:tc>
          <w:tcPr>
            <w:tcW w:w="742" w:type="pct"/>
            <w:vAlign w:val="center"/>
          </w:tcPr>
          <w:p w14:paraId="6BD25BCE" w14:textId="77777777" w:rsidR="00D807AB" w:rsidRPr="00F26E1E" w:rsidRDefault="00D807AB" w:rsidP="004A762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018D6AA" w14:textId="77777777" w:rsidR="00D807AB" w:rsidRPr="00F26E1E" w:rsidRDefault="00D807AB" w:rsidP="004A762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3EFEFBA" w14:textId="0F893A7E" w:rsidR="00D807AB" w:rsidRPr="00F26E1E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07AB" w:rsidRPr="00F26E1E" w14:paraId="109615B0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4246A0F" w14:textId="025BA5D7" w:rsidR="00D807AB" w:rsidRPr="000E7B13" w:rsidRDefault="00D807AB" w:rsidP="005F7E8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5F7E8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pct"/>
            <w:vAlign w:val="center"/>
          </w:tcPr>
          <w:p w14:paraId="6405A866" w14:textId="09B6661B" w:rsidR="00D807AB" w:rsidRPr="00683781" w:rsidRDefault="003661FD" w:rsidP="00DF41C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</w:t>
            </w:r>
            <w:r w:rsidRPr="004F6E33">
              <w:rPr>
                <w:rFonts w:ascii="Times New Roman" w:hAnsi="Times New Roman" w:cs="Times New Roman"/>
                <w:bCs/>
                <w:lang w:bidi="it-IT"/>
              </w:rPr>
              <w:t xml:space="preserve">ISO 11135 -1, EN 11137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>- 1, 2, 3).</w:t>
            </w:r>
          </w:p>
        </w:tc>
        <w:tc>
          <w:tcPr>
            <w:tcW w:w="742" w:type="pct"/>
            <w:vAlign w:val="center"/>
          </w:tcPr>
          <w:p w14:paraId="481A40EC" w14:textId="77777777" w:rsidR="00D807AB" w:rsidRPr="00F26E1E" w:rsidRDefault="00D807AB" w:rsidP="004A762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2397ED8" w14:textId="77777777" w:rsidR="00D807AB" w:rsidRPr="00F26E1E" w:rsidRDefault="00D807AB" w:rsidP="004A762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2C3E787" w14:textId="1E95BBC8" w:rsidR="00D807AB" w:rsidRPr="00F26E1E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07AB" w:rsidRPr="00F26E1E" w14:paraId="64794DF2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0F02D0B2" w14:textId="16CD8D4F" w:rsidR="00D807AB" w:rsidRDefault="00987079" w:rsidP="004A76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pct"/>
            <w:vAlign w:val="center"/>
          </w:tcPr>
          <w:p w14:paraId="7A0CEBDE" w14:textId="4A390B1C" w:rsidR="00D807AB" w:rsidRPr="00683781" w:rsidRDefault="00987079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87079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987079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5CC18E1F" w14:textId="77777777" w:rsidR="00D807AB" w:rsidRDefault="00D807AB" w:rsidP="004A762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8761973" w14:textId="77777777" w:rsidR="00D807AB" w:rsidRDefault="00D807AB" w:rsidP="004A762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5BB109E" w14:textId="41242188" w:rsidR="00D807AB" w:rsidRPr="00F26E1E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07AB" w:rsidRPr="00F26E1E" w14:paraId="63320A0D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1CB020DF" w14:textId="4DEB638F" w:rsidR="00D807AB" w:rsidRDefault="00987079" w:rsidP="004A76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80" w:type="pct"/>
            <w:vAlign w:val="center"/>
          </w:tcPr>
          <w:p w14:paraId="2BE9CA54" w14:textId="74344D4B" w:rsidR="00D807AB" w:rsidRPr="00683781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35FEC">
              <w:rPr>
                <w:rFonts w:ascii="Times New Roman" w:hAnsi="Times New Roman" w:cs="Times New Roman"/>
                <w:lang w:bidi="it-IT"/>
              </w:rPr>
              <w:t xml:space="preserve">Riportare sul polsino, impressa in modo indelebile (con il laser o stampata all'interno del guanto per non determinare cessioni di inchiostro), 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la taglia e l'indicazione DX/SX</w:t>
            </w:r>
            <w:r w:rsidR="00376872">
              <w:rPr>
                <w:rFonts w:ascii="Times New Roman" w:hAnsi="Times New Roman" w:cs="Times New Roman"/>
                <w:b/>
                <w:lang w:bidi="it-IT"/>
              </w:rPr>
              <w:t xml:space="preserve"> o equivalente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4303BEA6" w14:textId="77777777" w:rsidR="00D807AB" w:rsidRDefault="00D807AB" w:rsidP="004A762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1B5C0BF" w14:textId="77777777" w:rsidR="00D807AB" w:rsidRDefault="00D807AB" w:rsidP="004A762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4B01C14" w14:textId="2227383F" w:rsidR="00D807AB" w:rsidRPr="00F26E1E" w:rsidRDefault="00D807AB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41CA" w:rsidRPr="00F26E1E" w14:paraId="29D75B27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7715A63E" w14:textId="54B4950B" w:rsidR="00DF41CA" w:rsidRDefault="00987079" w:rsidP="004A76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980" w:type="pct"/>
            <w:vAlign w:val="center"/>
          </w:tcPr>
          <w:p w14:paraId="1497A265" w14:textId="2BF51951" w:rsidR="00DF41CA" w:rsidRDefault="00DF41CA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DF41CA">
              <w:rPr>
                <w:rFonts w:ascii="Times New Roman" w:hAnsi="Times New Roman" w:cs="Times New Roman"/>
                <w:lang w:bidi="it-IT"/>
              </w:rPr>
              <w:t xml:space="preserve">Essere privi di </w:t>
            </w:r>
            <w:proofErr w:type="spellStart"/>
            <w:r w:rsidRPr="00DF41CA">
              <w:rPr>
                <w:rFonts w:ascii="Times New Roman" w:hAnsi="Times New Roman" w:cs="Times New Roman"/>
                <w:lang w:bidi="it-IT"/>
              </w:rPr>
              <w:t>tiurami</w:t>
            </w:r>
            <w:proofErr w:type="spellEnd"/>
            <w:r w:rsidRPr="00DF41CA">
              <w:rPr>
                <w:rFonts w:ascii="Times New Roman" w:hAnsi="Times New Roman" w:cs="Times New Roman"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183DB890" w14:textId="45E694A7" w:rsidR="00DF41CA" w:rsidRDefault="00DF41CA" w:rsidP="004A762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2DE24D0" w14:textId="39E19F6A" w:rsidR="00DF41CA" w:rsidRDefault="00DF41CA" w:rsidP="004A762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F36F163" w14:textId="77777777" w:rsidR="00DF41CA" w:rsidRPr="00F26E1E" w:rsidRDefault="00DF41CA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6517" w:rsidRPr="00F26E1E" w14:paraId="67881CA9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3225FE93" w14:textId="5E43EDA9" w:rsidR="00316517" w:rsidRDefault="00987079" w:rsidP="004A76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980" w:type="pct"/>
            <w:vAlign w:val="center"/>
          </w:tcPr>
          <w:p w14:paraId="76A41063" w14:textId="30F0B856" w:rsidR="00316517" w:rsidRPr="00935FEC" w:rsidRDefault="007E6357" w:rsidP="004A762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Disponibilità  dalla misura 6 alla misura 9</w:t>
            </w:r>
          </w:p>
        </w:tc>
        <w:tc>
          <w:tcPr>
            <w:tcW w:w="742" w:type="pct"/>
            <w:vAlign w:val="center"/>
          </w:tcPr>
          <w:p w14:paraId="0F158EA5" w14:textId="6BC06B24" w:rsidR="00316517" w:rsidRDefault="00316517" w:rsidP="004A762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90DF9FA" w14:textId="4FDB258F" w:rsidR="00316517" w:rsidRDefault="00316517" w:rsidP="004A762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83BC1D7" w14:textId="77777777" w:rsidR="00316517" w:rsidRPr="00F26E1E" w:rsidRDefault="00316517" w:rsidP="004A762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77B7" w:rsidRPr="00F26E1E" w14:paraId="0CFE0173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2F7B81EA" w14:textId="36042EC7" w:rsidR="008F77B7" w:rsidRDefault="00987079" w:rsidP="008F77B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980" w:type="pct"/>
            <w:vAlign w:val="center"/>
          </w:tcPr>
          <w:p w14:paraId="3033ADC6" w14:textId="35729472" w:rsidR="008F77B7" w:rsidRDefault="008F77B7" w:rsidP="008F77B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499E4E82" w14:textId="07B5BB0D" w:rsidR="008F77B7" w:rsidRDefault="008F77B7" w:rsidP="008F77B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936B94D" w14:textId="61D588D5" w:rsidR="008F77B7" w:rsidRDefault="008F77B7" w:rsidP="008F77B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36FA447" w14:textId="77777777" w:rsidR="008F77B7" w:rsidRPr="00F26E1E" w:rsidRDefault="008F77B7" w:rsidP="008F77B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7079" w:rsidRPr="00F26E1E" w14:paraId="381D0A60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39002002" w14:textId="4D23D174" w:rsidR="00987079" w:rsidRDefault="00987079" w:rsidP="008F77B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980" w:type="pct"/>
            <w:vAlign w:val="center"/>
          </w:tcPr>
          <w:p w14:paraId="54D8B661" w14:textId="7FE8CEE1" w:rsidR="00987079" w:rsidRDefault="00987079" w:rsidP="008F77B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87079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18D99649" w14:textId="21558F84" w:rsidR="00987079" w:rsidRDefault="00987079" w:rsidP="008F77B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E672956" w14:textId="6A6F8581" w:rsidR="00987079" w:rsidRDefault="00987079" w:rsidP="008F77B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06A9B8A3" w14:textId="77777777" w:rsidR="00987079" w:rsidRPr="00F26E1E" w:rsidRDefault="00987079" w:rsidP="008F77B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89CC2DF" w14:textId="3DCA49B9" w:rsidR="00D92C7D" w:rsidRDefault="00D92C7D" w:rsidP="004A7627">
      <w:pPr>
        <w:pStyle w:val="Corpotesto"/>
        <w:jc w:val="both"/>
        <w:rPr>
          <w:lang w:bidi="it-IT"/>
        </w:rPr>
      </w:pPr>
    </w:p>
    <w:p w14:paraId="147B222A" w14:textId="77777777" w:rsidR="00804E3A" w:rsidRDefault="00804E3A" w:rsidP="004A7627">
      <w:pPr>
        <w:pStyle w:val="Corpotesto"/>
        <w:jc w:val="both"/>
        <w:rPr>
          <w:lang w:bidi="it-IT"/>
        </w:rPr>
      </w:pPr>
    </w:p>
    <w:p w14:paraId="10BE115C" w14:textId="53C9B14F" w:rsidR="002C52C2" w:rsidRDefault="004F6E33" w:rsidP="004A7627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t>Lotto 6</w:t>
      </w:r>
      <w:r w:rsidR="004A7627">
        <w:rPr>
          <w:i w:val="0"/>
          <w:lang w:bidi="it-IT"/>
        </w:rPr>
        <w:t>:</w:t>
      </w:r>
      <w:r w:rsidR="004A7627" w:rsidRPr="004E12BB">
        <w:rPr>
          <w:i w:val="0"/>
          <w:lang w:bidi="it-IT"/>
        </w:rPr>
        <w:t xml:space="preserve"> Guanti </w:t>
      </w:r>
      <w:r w:rsidR="004A7627">
        <w:rPr>
          <w:i w:val="0"/>
          <w:lang w:bidi="it-IT"/>
        </w:rPr>
        <w:t>chirurgici monouso senz</w:t>
      </w:r>
      <w:r w:rsidR="006D4E93">
        <w:rPr>
          <w:i w:val="0"/>
          <w:lang w:bidi="it-IT"/>
        </w:rPr>
        <w:t>a polvere</w:t>
      </w:r>
      <w:r w:rsidR="007626F2">
        <w:rPr>
          <w:i w:val="0"/>
          <w:lang w:bidi="it-IT"/>
        </w:rPr>
        <w:t>, in lattice</w:t>
      </w:r>
      <w:r w:rsidR="00705D7B">
        <w:rPr>
          <w:i w:val="0"/>
          <w:lang w:bidi="it-IT"/>
        </w:rPr>
        <w:t>,</w:t>
      </w:r>
      <w:r w:rsidR="007626F2">
        <w:rPr>
          <w:i w:val="0"/>
          <w:lang w:bidi="it-IT"/>
        </w:rPr>
        <w:t xml:space="preserve"> sistema </w:t>
      </w:r>
      <w:r w:rsidR="004A7627">
        <w:rPr>
          <w:i w:val="0"/>
          <w:lang w:bidi="it-IT"/>
        </w:rPr>
        <w:t>doppio guanto</w:t>
      </w:r>
      <w:r w:rsidR="00F54701">
        <w:rPr>
          <w:i w:val="0"/>
          <w:lang w:bidi="it-IT"/>
        </w:rPr>
        <w:t>, sterili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2C52C2" w:rsidRPr="00F26E1E" w14:paraId="4ED04682" w14:textId="77777777" w:rsidTr="00EE17E5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5DD8DC74" w14:textId="77777777" w:rsidR="002C52C2" w:rsidRPr="00F26E1E" w:rsidRDefault="002C52C2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638E3DC8" w14:textId="77777777" w:rsidR="002C52C2" w:rsidRPr="00F26E1E" w:rsidRDefault="002C52C2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62E51438" w14:textId="77777777" w:rsidR="002C52C2" w:rsidRPr="00F26E1E" w:rsidRDefault="002C52C2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09459E22" w14:textId="77777777" w:rsidR="002C52C2" w:rsidRPr="00F26E1E" w:rsidRDefault="002C52C2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2C52C2" w:rsidRPr="00870E00" w14:paraId="0C275095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272DBFFF" w14:textId="77777777" w:rsidR="002C52C2" w:rsidRPr="000E7B13" w:rsidRDefault="002C52C2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212B5A27" w14:textId="71C7FC64" w:rsidR="002C52C2" w:rsidRPr="0018260E" w:rsidRDefault="002C52C2" w:rsidP="000E0D9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prodotti in </w:t>
            </w:r>
            <w:r w:rsidRPr="0018260E">
              <w:rPr>
                <w:rFonts w:ascii="Times New Roman" w:hAnsi="Times New Roman" w:cs="Times New Roman"/>
                <w:b/>
              </w:rPr>
              <w:t>puro lattice di gomma naturale</w:t>
            </w:r>
            <w:r w:rsidRPr="0018260E">
              <w:rPr>
                <w:rFonts w:ascii="Times New Roman" w:hAnsi="Times New Roman" w:cs="Times New Roman"/>
              </w:rPr>
              <w:t xml:space="preserve"> di prima qualità "</w:t>
            </w:r>
            <w:proofErr w:type="spellStart"/>
            <w:r w:rsidRPr="0018260E">
              <w:rPr>
                <w:rFonts w:ascii="Times New Roman" w:hAnsi="Times New Roman" w:cs="Times New Roman"/>
                <w:i/>
              </w:rPr>
              <w:t>medical</w:t>
            </w:r>
            <w:proofErr w:type="spellEnd"/>
            <w:r w:rsidRPr="0018260E">
              <w:rPr>
                <w:rFonts w:ascii="Times New Roman" w:hAnsi="Times New Roman" w:cs="Times New Roman"/>
                <w:i/>
              </w:rPr>
              <w:t xml:space="preserve"> grade</w:t>
            </w:r>
            <w:r w:rsidRPr="0018260E">
              <w:rPr>
                <w:rFonts w:ascii="Times New Roman" w:hAnsi="Times New Roman" w:cs="Times New Roman"/>
              </w:rPr>
              <w:t>", privo di impurità ed uniforme nella distribuzione, esente da macchie o imperfezioni</w:t>
            </w:r>
            <w:r w:rsidR="000E0D98">
              <w:rPr>
                <w:rFonts w:ascii="Times New Roman" w:hAnsi="Times New Roman" w:cs="Times New Roman"/>
              </w:rPr>
              <w:t xml:space="preserve"> </w:t>
            </w:r>
            <w:r w:rsidRPr="0018260E">
              <w:rPr>
                <w:rFonts w:ascii="Times New Roman" w:hAnsi="Times New Roman" w:cs="Times New Roman"/>
              </w:rPr>
              <w:t>di qualsivoglia natura,</w:t>
            </w:r>
            <w:r w:rsidR="005C7BF2">
              <w:rPr>
                <w:rFonts w:ascii="Times New Roman" w:hAnsi="Times New Roman" w:cs="Times New Roman"/>
              </w:rPr>
              <w:t xml:space="preserve"> </w:t>
            </w:r>
            <w:r w:rsidR="000E0D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C7BF2">
              <w:rPr>
                <w:rFonts w:ascii="Times New Roman" w:hAnsi="Times New Roman" w:cs="Times New Roman"/>
              </w:rPr>
              <w:t>sopraguanto</w:t>
            </w:r>
            <w:proofErr w:type="spellEnd"/>
            <w:r w:rsidRPr="0018260E">
              <w:rPr>
                <w:rFonts w:ascii="Times New Roman" w:hAnsi="Times New Roman" w:cs="Times New Roman"/>
              </w:rPr>
              <w:t xml:space="preserve"> di </w:t>
            </w:r>
            <w:r w:rsidR="001A203D">
              <w:rPr>
                <w:rFonts w:ascii="Times New Roman" w:hAnsi="Times New Roman" w:cs="Times New Roman"/>
              </w:rPr>
              <w:t>colore chiaro</w:t>
            </w:r>
            <w:r w:rsidR="000E0D98">
              <w:rPr>
                <w:rFonts w:ascii="Times New Roman" w:hAnsi="Times New Roman" w:cs="Times New Roman"/>
              </w:rPr>
              <w:t xml:space="preserve">  antiriflesso</w:t>
            </w:r>
            <w:r w:rsidR="005C7B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C7BF2">
              <w:rPr>
                <w:rFonts w:ascii="Times New Roman" w:hAnsi="Times New Roman" w:cs="Times New Roman"/>
              </w:rPr>
              <w:t>sottoguanto</w:t>
            </w:r>
            <w:proofErr w:type="spellEnd"/>
            <w:r w:rsidR="005C7BF2">
              <w:rPr>
                <w:rFonts w:ascii="Times New Roman" w:hAnsi="Times New Roman" w:cs="Times New Roman"/>
              </w:rPr>
              <w:t xml:space="preserve"> di colore scuro</w:t>
            </w:r>
          </w:p>
        </w:tc>
        <w:tc>
          <w:tcPr>
            <w:tcW w:w="742" w:type="pct"/>
            <w:vAlign w:val="center"/>
          </w:tcPr>
          <w:p w14:paraId="172E4CB5" w14:textId="77777777" w:rsidR="002C52C2" w:rsidRPr="00F26E1E" w:rsidRDefault="002C52C2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6417A9E" w14:textId="77777777" w:rsidR="002C52C2" w:rsidRPr="00F26E1E" w:rsidRDefault="002C52C2" w:rsidP="00EE17E5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909E872" w14:textId="4B61CA1C" w:rsidR="002C52C2" w:rsidRPr="00870E00" w:rsidRDefault="002C52C2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52C2" w:rsidRPr="00870E00" w14:paraId="71639E98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5B4B1EA6" w14:textId="77777777" w:rsidR="002C52C2" w:rsidRDefault="002C52C2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6BE39AD2" w14:textId="64C3E754" w:rsidR="002C52C2" w:rsidRPr="0018260E" w:rsidRDefault="00D4316A" w:rsidP="00D4316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Essere trattati con rivestimento interno di polimeri sintetici che ne favorisca la calzata.</w:t>
            </w:r>
          </w:p>
        </w:tc>
        <w:tc>
          <w:tcPr>
            <w:tcW w:w="742" w:type="pct"/>
            <w:vAlign w:val="center"/>
          </w:tcPr>
          <w:p w14:paraId="15B7664C" w14:textId="77777777" w:rsidR="002C52C2" w:rsidRDefault="002C52C2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7DC3CC3" w14:textId="77777777" w:rsidR="002C52C2" w:rsidRDefault="002C52C2" w:rsidP="00EE17E5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713E5CD" w14:textId="0193697B" w:rsidR="002C52C2" w:rsidRPr="00870E00" w:rsidRDefault="002C52C2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52C2" w:rsidRPr="00870E00" w14:paraId="701A4F5F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15C8251B" w14:textId="77777777" w:rsidR="002C52C2" w:rsidRPr="000E7B13" w:rsidRDefault="002C52C2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3A444843" w14:textId="77777777" w:rsidR="002C52C2" w:rsidRPr="0018260E" w:rsidRDefault="002C52C2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di </w:t>
            </w:r>
            <w:r w:rsidRPr="0018260E">
              <w:rPr>
                <w:rFonts w:ascii="Times New Roman" w:hAnsi="Times New Roman" w:cs="Times New Roman"/>
                <w:b/>
              </w:rPr>
              <w:t>forma anatomica rispettivamente dx e sx</w:t>
            </w:r>
            <w:r w:rsidRPr="0018260E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689508CE" w14:textId="77777777" w:rsidR="002C52C2" w:rsidRPr="00F26E1E" w:rsidRDefault="002C52C2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87FB834" w14:textId="77777777" w:rsidR="002C52C2" w:rsidRPr="00F26E1E" w:rsidRDefault="002C52C2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6CA75EA" w14:textId="0F4252A0" w:rsidR="002C52C2" w:rsidRPr="00870E00" w:rsidRDefault="002C52C2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52C2" w:rsidRPr="00870E00" w14:paraId="6439547B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3C63E6A6" w14:textId="77777777" w:rsidR="002C52C2" w:rsidRPr="000E7B13" w:rsidRDefault="002C52C2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5F9440F3" w14:textId="664C5E53" w:rsidR="002C52C2" w:rsidRPr="00683781" w:rsidRDefault="00D4316A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4316A">
              <w:rPr>
                <w:rFonts w:ascii="Times New Roman" w:hAnsi="Times New Roman" w:cs="Times New Roman"/>
              </w:rPr>
              <w:t>Risultare di corpo unico, privi di saldature e di sbavature od  imperfezioni di varia natura</w:t>
            </w:r>
          </w:p>
        </w:tc>
        <w:tc>
          <w:tcPr>
            <w:tcW w:w="742" w:type="pct"/>
            <w:vAlign w:val="center"/>
          </w:tcPr>
          <w:p w14:paraId="558C9187" w14:textId="77777777" w:rsidR="002C52C2" w:rsidRPr="00F26E1E" w:rsidRDefault="002C52C2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CB7CD6D" w14:textId="77777777" w:rsidR="002C52C2" w:rsidRPr="00F26E1E" w:rsidRDefault="002C52C2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25078DC" w14:textId="7E688DC7" w:rsidR="002C52C2" w:rsidRPr="00870E00" w:rsidRDefault="002C52C2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52C2" w:rsidRPr="00870E00" w14:paraId="4FCC8CAF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7179A007" w14:textId="6282EE38" w:rsidR="002C52C2" w:rsidRPr="000E7B13" w:rsidRDefault="0001394B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61FD1285" w14:textId="7EA14407" w:rsidR="002C52C2" w:rsidRPr="00683781" w:rsidRDefault="002C52C2" w:rsidP="002C52C2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Pr="00FE522F">
              <w:rPr>
                <w:rFonts w:ascii="Times New Roman" w:hAnsi="Times New Roman" w:cs="Times New Roman"/>
                <w:lang w:bidi="it-IT"/>
              </w:rPr>
              <w:t>):</w:t>
            </w:r>
            <w:r w:rsidRPr="00FE522F">
              <w:rPr>
                <w:rFonts w:ascii="Times New Roman" w:hAnsi="Times New Roman" w:cs="Times New Roman"/>
                <w:u w:val="single"/>
                <w:lang w:bidi="it-IT"/>
              </w:rPr>
              <w:t xml:space="preserve"> 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almeno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300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7</w:t>
            </w:r>
            <w:r w:rsidRPr="00FE522F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color w:val="FF0000"/>
                <w:u w:val="single"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44BC5A66" w14:textId="77777777" w:rsidR="002C52C2" w:rsidRPr="00F26E1E" w:rsidRDefault="002C52C2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8E4CBFB" w14:textId="77777777" w:rsidR="002C52C2" w:rsidRPr="00F26E1E" w:rsidRDefault="002C52C2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C721641" w14:textId="7EDEC27D" w:rsidR="002C52C2" w:rsidRPr="00870E00" w:rsidRDefault="002C52C2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52C2" w:rsidRPr="00870E00" w14:paraId="4CE32057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22ECDB3A" w14:textId="410D46A3" w:rsidR="002C52C2" w:rsidRPr="000E7B13" w:rsidRDefault="0001394B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73A30D65" w14:textId="77777777" w:rsidR="002C52C2" w:rsidRPr="00683781" w:rsidRDefault="002C52C2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>,4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</w:t>
            </w:r>
            <w:r>
              <w:rPr>
                <w:rFonts w:ascii="Times New Roman" w:hAnsi="Times New Roman" w:cs="Times New Roman"/>
                <w:lang w:bidi="it-IT"/>
              </w:rPr>
              <w:t>,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lang w:bidi="it-IT"/>
              </w:rPr>
              <w:t xml:space="preserve">almeno di tipo B. </w:t>
            </w:r>
            <w:r w:rsidRPr="00914853">
              <w:rPr>
                <w:rFonts w:ascii="Times New Roman" w:hAnsi="Times New Roman" w:cs="Times New Roman"/>
                <w:lang w:bidi="it-IT"/>
              </w:rPr>
              <w:t xml:space="preserve"> Tale caratteristica deve essere dimostrata attraverso apposita certificazione.</w:t>
            </w:r>
          </w:p>
        </w:tc>
        <w:tc>
          <w:tcPr>
            <w:tcW w:w="742" w:type="pct"/>
            <w:vAlign w:val="center"/>
          </w:tcPr>
          <w:p w14:paraId="5145C6EA" w14:textId="77777777" w:rsidR="002C52C2" w:rsidRPr="00F26E1E" w:rsidRDefault="002C52C2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CECD625" w14:textId="77777777" w:rsidR="002C52C2" w:rsidRPr="00F26E1E" w:rsidRDefault="002C52C2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4E05329" w14:textId="42D83636" w:rsidR="002C52C2" w:rsidRPr="00870E00" w:rsidRDefault="002C52C2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52C2" w:rsidRPr="00870E00" w14:paraId="09806C7D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405C7848" w14:textId="363B9204" w:rsidR="002C52C2" w:rsidRPr="000E7B13" w:rsidRDefault="0001394B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80" w:type="pct"/>
            <w:vAlign w:val="center"/>
          </w:tcPr>
          <w:p w14:paraId="367F315B" w14:textId="532D371C" w:rsidR="002C52C2" w:rsidRPr="00683781" w:rsidRDefault="003661FD" w:rsidP="00D4316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</w:t>
            </w:r>
            <w:r w:rsidRPr="004F6E33">
              <w:rPr>
                <w:rFonts w:ascii="Times New Roman" w:hAnsi="Times New Roman" w:cs="Times New Roman"/>
                <w:bCs/>
                <w:lang w:bidi="it-IT"/>
              </w:rPr>
              <w:t>ISO 11135 -1, EN 11137 - 1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>, 2, 3).</w:t>
            </w:r>
          </w:p>
        </w:tc>
        <w:tc>
          <w:tcPr>
            <w:tcW w:w="742" w:type="pct"/>
            <w:vAlign w:val="center"/>
          </w:tcPr>
          <w:p w14:paraId="489549AC" w14:textId="77777777" w:rsidR="002C52C2" w:rsidRPr="00F26E1E" w:rsidRDefault="002C52C2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2382E9E" w14:textId="77777777" w:rsidR="002C52C2" w:rsidRPr="00F26E1E" w:rsidRDefault="002C52C2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06122C9" w14:textId="7BA498BE" w:rsidR="002C52C2" w:rsidRPr="00870E00" w:rsidRDefault="002C52C2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3C95" w:rsidRPr="00870E00" w14:paraId="1DDE4B9C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0606796A" w14:textId="265D83D0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416C9087" w14:textId="74077144" w:rsidR="00AD3C95" w:rsidRPr="0018260E" w:rsidRDefault="00AD3C95" w:rsidP="00AD3C95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  <w:r>
              <w:rPr>
                <w:rFonts w:ascii="Times New Roman" w:hAnsi="Times New Roman" w:cs="Times New Roman"/>
                <w:b/>
                <w:lang w:bidi="it-IT"/>
              </w:rPr>
              <w:t xml:space="preserve">Essere privi di </w:t>
            </w:r>
            <w:proofErr w:type="spellStart"/>
            <w:r>
              <w:rPr>
                <w:rFonts w:ascii="Times New Roman" w:hAnsi="Times New Roman" w:cs="Times New Roman"/>
                <w:b/>
                <w:lang w:bidi="it-IT"/>
              </w:rPr>
              <w:t>tiurami</w:t>
            </w:r>
            <w:proofErr w:type="spellEnd"/>
          </w:p>
        </w:tc>
        <w:tc>
          <w:tcPr>
            <w:tcW w:w="742" w:type="pct"/>
            <w:vAlign w:val="center"/>
          </w:tcPr>
          <w:p w14:paraId="7CF16DA5" w14:textId="275214C9" w:rsidR="00AD3C95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391EEF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50854A4" w14:textId="12F41D8B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BA4019A" w14:textId="77777777" w:rsidR="00AD3C95" w:rsidRPr="00870E00" w:rsidRDefault="00AD3C95" w:rsidP="00AD3C9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3C95" w:rsidRPr="00870E00" w14:paraId="20088706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20030660" w14:textId="10C58203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2F1844BA" w14:textId="2D564454" w:rsidR="00AD3C95" w:rsidRPr="00683781" w:rsidRDefault="00AD3C95" w:rsidP="00AD3C9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35FEC">
              <w:rPr>
                <w:rFonts w:ascii="Times New Roman" w:hAnsi="Times New Roman" w:cs="Times New Roman"/>
                <w:lang w:bidi="it-IT"/>
              </w:rPr>
              <w:t xml:space="preserve">Riportare sul polsino, impressa in modo indelebile (con il laser o stampata all'interno del guanto per non determinare cessioni di inchiostro), 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la taglia e l'indicazione DX/SX</w:t>
            </w:r>
            <w:r>
              <w:rPr>
                <w:rFonts w:ascii="Times New Roman" w:hAnsi="Times New Roman" w:cs="Times New Roman"/>
                <w:b/>
                <w:lang w:bidi="it-IT"/>
              </w:rPr>
              <w:t xml:space="preserve"> o equivalente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511161B8" w14:textId="77777777" w:rsidR="00AD3C95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2DEBAFE" w14:textId="77777777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5B8725F" w14:textId="6AFC2303" w:rsidR="00AD3C95" w:rsidRPr="00870E00" w:rsidRDefault="00AD3C95" w:rsidP="00AD3C9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3C95" w:rsidRPr="00870E00" w14:paraId="706E79AE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33CED73B" w14:textId="295487A9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2123B6EC" w14:textId="57690E32" w:rsidR="00AD3C95" w:rsidRPr="00935FEC" w:rsidRDefault="00AD3C95" w:rsidP="00AD3C9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proofErr w:type="spellStart"/>
            <w:r>
              <w:rPr>
                <w:rFonts w:ascii="Times New Roman" w:hAnsi="Times New Roman" w:cs="Times New Roman"/>
                <w:lang w:bidi="it-IT"/>
              </w:rPr>
              <w:t>Sopraguanto</w:t>
            </w:r>
            <w:proofErr w:type="spellEnd"/>
            <w:r>
              <w:rPr>
                <w:rFonts w:ascii="Times New Roman" w:hAnsi="Times New Roman" w:cs="Times New Roman"/>
                <w:lang w:bidi="it-IT"/>
              </w:rPr>
              <w:t>-  Disponibilità  dalla misura 6 alla misura 8,5</w:t>
            </w:r>
          </w:p>
        </w:tc>
        <w:tc>
          <w:tcPr>
            <w:tcW w:w="742" w:type="pct"/>
            <w:vAlign w:val="center"/>
          </w:tcPr>
          <w:p w14:paraId="722D2FF5" w14:textId="6094AEE0" w:rsidR="00AD3C95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A95BAFF" w14:textId="4305B9B7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D339F2D" w14:textId="77777777" w:rsidR="00AD3C95" w:rsidRPr="00870E00" w:rsidRDefault="00AD3C95" w:rsidP="00AD3C9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3C95" w:rsidRPr="00870E00" w14:paraId="13CA90CE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7CF8CE2" w14:textId="10F16E9D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1980" w:type="pct"/>
            <w:vAlign w:val="center"/>
          </w:tcPr>
          <w:p w14:paraId="205CAD32" w14:textId="5A191BFF" w:rsidR="00AD3C95" w:rsidRDefault="00AD3C95" w:rsidP="00AD3C9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proofErr w:type="spellStart"/>
            <w:r>
              <w:rPr>
                <w:rFonts w:ascii="Times New Roman" w:hAnsi="Times New Roman" w:cs="Times New Roman"/>
                <w:lang w:bidi="it-IT"/>
              </w:rPr>
              <w:t>Sottoguanto</w:t>
            </w:r>
            <w:proofErr w:type="spellEnd"/>
            <w:r>
              <w:rPr>
                <w:rFonts w:ascii="Times New Roman" w:hAnsi="Times New Roman" w:cs="Times New Roman"/>
                <w:lang w:bidi="it-IT"/>
              </w:rPr>
              <w:t>-  Disponibilità  dalla misura 6,5 alla misura 9</w:t>
            </w:r>
          </w:p>
        </w:tc>
        <w:tc>
          <w:tcPr>
            <w:tcW w:w="742" w:type="pct"/>
            <w:vAlign w:val="center"/>
          </w:tcPr>
          <w:p w14:paraId="1E6D0AA4" w14:textId="7B973ED4" w:rsidR="00AD3C95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83E0740" w14:textId="74525242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EA8FBA3" w14:textId="77777777" w:rsidR="00AD3C95" w:rsidRPr="00870E00" w:rsidRDefault="00AD3C95" w:rsidP="00AD3C9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3C95" w:rsidRPr="00870E00" w14:paraId="2E44B096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2540D738" w14:textId="192D40D9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pct"/>
            <w:vAlign w:val="center"/>
          </w:tcPr>
          <w:p w14:paraId="438D4327" w14:textId="5ECC698F" w:rsidR="00AD3C95" w:rsidRDefault="00AD3C95" w:rsidP="00AD3C9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A203D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1D5617C5" w14:textId="62FA79F9" w:rsidR="00AD3C95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ADAA9ED" w14:textId="3E263C4B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1B595E9" w14:textId="77777777" w:rsidR="00AD3C95" w:rsidRPr="00870E00" w:rsidRDefault="00AD3C95" w:rsidP="00AD3C9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3C95" w:rsidRPr="00870E00" w14:paraId="37A16E82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4E5B45AB" w14:textId="10EAD271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80" w:type="pct"/>
            <w:vAlign w:val="center"/>
          </w:tcPr>
          <w:p w14:paraId="1E8C8E69" w14:textId="573B7B4A" w:rsidR="00AD3C95" w:rsidRDefault="00AD3C95" w:rsidP="00AD3C9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11400B18" w14:textId="1FF5A9D7" w:rsidR="00AD3C95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0F64CFE" w14:textId="2E815C6C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3F48BBB" w14:textId="77777777" w:rsidR="00AD3C95" w:rsidRPr="00870E00" w:rsidRDefault="00AD3C95" w:rsidP="00AD3C9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3C95" w:rsidRPr="00870E00" w14:paraId="22DD7B63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356CC50D" w14:textId="1B97E4F6" w:rsidR="00AD3C95" w:rsidRDefault="00AD3C95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980" w:type="pct"/>
            <w:vAlign w:val="center"/>
          </w:tcPr>
          <w:p w14:paraId="28D0449D" w14:textId="13A80C37" w:rsidR="00AD3C95" w:rsidRDefault="00AD3C95" w:rsidP="00AD3C9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01394B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01394B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58E4FA0C" w14:textId="30E95BFE" w:rsidR="00AD3C95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3599558" w14:textId="037AFA17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EC33BE3" w14:textId="77777777" w:rsidR="00AD3C95" w:rsidRPr="00870E00" w:rsidRDefault="00AD3C95" w:rsidP="00AD3C9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C0CA6" w:rsidRPr="005C0CA6" w14:paraId="5346AAF1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6FC9F09E" w14:textId="3338AA94" w:rsidR="005C0CA6" w:rsidRPr="000423E1" w:rsidRDefault="005C0CA6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E1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980" w:type="pct"/>
            <w:vAlign w:val="center"/>
          </w:tcPr>
          <w:p w14:paraId="3120D788" w14:textId="6DB01ED9" w:rsidR="005C0CA6" w:rsidRPr="000423E1" w:rsidRDefault="000423E1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Doppio paio confezionato in unica busta (voce A)</w:t>
            </w:r>
          </w:p>
        </w:tc>
        <w:tc>
          <w:tcPr>
            <w:tcW w:w="742" w:type="pct"/>
            <w:vAlign w:val="center"/>
          </w:tcPr>
          <w:p w14:paraId="53F9593E" w14:textId="77777777" w:rsidR="005C0CA6" w:rsidRPr="000423E1" w:rsidRDefault="005C0CA6" w:rsidP="005C0CA6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0423E1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FE17B63" w14:textId="77777777" w:rsidR="005C0CA6" w:rsidRPr="000423E1" w:rsidRDefault="005C0CA6" w:rsidP="005C0CA6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0423E1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84752F8" w14:textId="77777777" w:rsidR="005C0CA6" w:rsidRPr="000423E1" w:rsidRDefault="005C0CA6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5B803E2F" w14:textId="0680B3DE" w:rsidR="002C52C2" w:rsidRDefault="002C52C2" w:rsidP="004A7627">
      <w:pPr>
        <w:pStyle w:val="Titolo1"/>
        <w:rPr>
          <w:i w:val="0"/>
          <w:lang w:bidi="it-IT"/>
        </w:rPr>
      </w:pPr>
    </w:p>
    <w:p w14:paraId="08EC7E82" w14:textId="0072F150" w:rsidR="004A7627" w:rsidRPr="004E12BB" w:rsidRDefault="001A17F8" w:rsidP="00F54701">
      <w:pPr>
        <w:pStyle w:val="Titolo1"/>
        <w:jc w:val="both"/>
        <w:rPr>
          <w:i w:val="0"/>
          <w:lang w:bidi="it-IT"/>
        </w:rPr>
      </w:pPr>
      <w:r>
        <w:rPr>
          <w:i w:val="0"/>
          <w:lang w:bidi="it-IT"/>
        </w:rPr>
        <w:t>L</w:t>
      </w:r>
      <w:r w:rsidR="004A7627">
        <w:rPr>
          <w:i w:val="0"/>
          <w:lang w:bidi="it-IT"/>
        </w:rPr>
        <w:t xml:space="preserve">otto </w:t>
      </w:r>
      <w:proofErr w:type="gramStart"/>
      <w:r w:rsidR="004A7627">
        <w:rPr>
          <w:i w:val="0"/>
          <w:lang w:bidi="it-IT"/>
        </w:rPr>
        <w:t xml:space="preserve">7:  </w:t>
      </w:r>
      <w:r w:rsidR="006A436F">
        <w:rPr>
          <w:i w:val="0"/>
          <w:lang w:bidi="it-IT"/>
        </w:rPr>
        <w:t>Guanti</w:t>
      </w:r>
      <w:proofErr w:type="gramEnd"/>
      <w:r w:rsidR="006A436F">
        <w:rPr>
          <w:i w:val="0"/>
          <w:lang w:bidi="it-IT"/>
        </w:rPr>
        <w:t xml:space="preserve"> chirurgici monouso in </w:t>
      </w:r>
      <w:proofErr w:type="spellStart"/>
      <w:r w:rsidR="006A436F">
        <w:rPr>
          <w:i w:val="0"/>
          <w:lang w:bidi="it-IT"/>
        </w:rPr>
        <w:t>polysoprene</w:t>
      </w:r>
      <w:proofErr w:type="spellEnd"/>
      <w:r w:rsidR="006A436F">
        <w:rPr>
          <w:i w:val="0"/>
          <w:lang w:bidi="it-IT"/>
        </w:rPr>
        <w:t xml:space="preserve"> senza polvere</w:t>
      </w:r>
      <w:r w:rsidR="00F36E29">
        <w:rPr>
          <w:i w:val="0"/>
          <w:lang w:bidi="it-IT"/>
        </w:rPr>
        <w:t xml:space="preserve"> sistema doppio guanto</w:t>
      </w:r>
      <w:r w:rsidR="00F54701">
        <w:rPr>
          <w:i w:val="0"/>
          <w:lang w:bidi="it-IT"/>
        </w:rPr>
        <w:t>, sterili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6A436F" w:rsidRPr="00F26E1E" w14:paraId="61513662" w14:textId="77777777" w:rsidTr="00EE17E5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39EC836C" w14:textId="77777777" w:rsidR="006A436F" w:rsidRPr="00F26E1E" w:rsidRDefault="006A436F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417A9B0E" w14:textId="77777777" w:rsidR="006A436F" w:rsidRPr="00F26E1E" w:rsidRDefault="006A436F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179B333E" w14:textId="77777777" w:rsidR="006A436F" w:rsidRPr="00F26E1E" w:rsidRDefault="006A436F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38098C1E" w14:textId="77777777" w:rsidR="006A436F" w:rsidRPr="00F26E1E" w:rsidRDefault="006A436F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6A436F" w:rsidRPr="00870E00" w14:paraId="3D94421A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03A0457E" w14:textId="77777777" w:rsidR="006A436F" w:rsidRPr="000E7B13" w:rsidRDefault="006A436F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369697DD" w14:textId="71E61F60" w:rsidR="006A436F" w:rsidRPr="0018260E" w:rsidRDefault="006A436F" w:rsidP="006A436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</w:t>
            </w:r>
            <w:r>
              <w:rPr>
                <w:rFonts w:ascii="Times New Roman" w:hAnsi="Times New Roman" w:cs="Times New Roman"/>
              </w:rPr>
              <w:t>in</w:t>
            </w:r>
            <w:r w:rsidR="00F36E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E29">
              <w:rPr>
                <w:rFonts w:ascii="Times New Roman" w:hAnsi="Times New Roman" w:cs="Times New Roman"/>
              </w:rPr>
              <w:t>polysoprene</w:t>
            </w:r>
            <w:proofErr w:type="spellEnd"/>
            <w:r w:rsidRPr="0018260E">
              <w:rPr>
                <w:rFonts w:ascii="Times New Roman" w:hAnsi="Times New Roman" w:cs="Times New Roman"/>
              </w:rPr>
              <w:t xml:space="preserve">, privo di impurità ed uniforme nella distribuzione, esente da macchie o imperfezioni di qualsivoglia natura, </w:t>
            </w:r>
            <w:proofErr w:type="spellStart"/>
            <w:r w:rsidR="00AC6B0E">
              <w:rPr>
                <w:rFonts w:ascii="Times New Roman" w:hAnsi="Times New Roman" w:cs="Times New Roman"/>
              </w:rPr>
              <w:t>sopraguanto</w:t>
            </w:r>
            <w:proofErr w:type="spellEnd"/>
            <w:r w:rsidR="00AC6B0E">
              <w:rPr>
                <w:rFonts w:ascii="Times New Roman" w:hAnsi="Times New Roman" w:cs="Times New Roman"/>
              </w:rPr>
              <w:t xml:space="preserve"> </w:t>
            </w:r>
            <w:r w:rsidR="0019659B">
              <w:rPr>
                <w:rFonts w:ascii="Times New Roman" w:hAnsi="Times New Roman" w:cs="Times New Roman"/>
              </w:rPr>
              <w:t xml:space="preserve">di colore chiaro </w:t>
            </w:r>
            <w:r w:rsidRPr="0018260E">
              <w:rPr>
                <w:rFonts w:ascii="Times New Roman" w:hAnsi="Times New Roman" w:cs="Times New Roman"/>
              </w:rPr>
              <w:t>antiriflesso</w:t>
            </w:r>
            <w:r w:rsidR="00AC6B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C6B0E">
              <w:rPr>
                <w:rFonts w:ascii="Times New Roman" w:hAnsi="Times New Roman" w:cs="Times New Roman"/>
              </w:rPr>
              <w:t>sottoguanto</w:t>
            </w:r>
            <w:proofErr w:type="spellEnd"/>
            <w:r w:rsidR="00AC6B0E">
              <w:rPr>
                <w:rFonts w:ascii="Times New Roman" w:hAnsi="Times New Roman" w:cs="Times New Roman"/>
              </w:rPr>
              <w:t xml:space="preserve"> di colore scuro</w:t>
            </w:r>
          </w:p>
        </w:tc>
        <w:tc>
          <w:tcPr>
            <w:tcW w:w="742" w:type="pct"/>
            <w:vAlign w:val="center"/>
          </w:tcPr>
          <w:p w14:paraId="4A4CCFC1" w14:textId="77777777" w:rsidR="006A436F" w:rsidRPr="00F26E1E" w:rsidRDefault="006A436F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FCAEA1D" w14:textId="77777777" w:rsidR="006A436F" w:rsidRPr="00F26E1E" w:rsidRDefault="006A436F" w:rsidP="00EE17E5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68453EC" w14:textId="51BED631" w:rsidR="006A436F" w:rsidRPr="00870E00" w:rsidRDefault="006A436F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436F" w:rsidRPr="00870E00" w14:paraId="414C3400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7BB8B037" w14:textId="77777777" w:rsidR="006A436F" w:rsidRDefault="006A436F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774D26D6" w14:textId="33DFAD5D" w:rsidR="006A436F" w:rsidRPr="0018260E" w:rsidRDefault="00F36E29" w:rsidP="00F36E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Essere trattati  con </w:t>
            </w:r>
            <w:r w:rsidR="006A436F" w:rsidRPr="005168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rivestimento interno  di polimeri si</w:t>
            </w:r>
            <w:r w:rsidR="00255EF4">
              <w:rPr>
                <w:rFonts w:ascii="Times New Roman" w:hAnsi="Times New Roman" w:cs="Times New Roman"/>
              </w:rPr>
              <w:t xml:space="preserve">ntetici </w:t>
            </w:r>
            <w:r w:rsidR="006A436F" w:rsidRPr="005168C9">
              <w:rPr>
                <w:rFonts w:ascii="Times New Roman" w:hAnsi="Times New Roman" w:cs="Times New Roman"/>
              </w:rPr>
              <w:t xml:space="preserve"> che ne favorisca la calzata.</w:t>
            </w:r>
          </w:p>
        </w:tc>
        <w:tc>
          <w:tcPr>
            <w:tcW w:w="742" w:type="pct"/>
            <w:vAlign w:val="center"/>
          </w:tcPr>
          <w:p w14:paraId="65D7DF7E" w14:textId="77777777" w:rsidR="006A436F" w:rsidRDefault="006A436F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5A5D970" w14:textId="77777777" w:rsidR="006A436F" w:rsidRDefault="006A436F" w:rsidP="00EE17E5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6937068" w14:textId="212C0260" w:rsidR="006A436F" w:rsidRPr="00870E00" w:rsidRDefault="006A436F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436F" w:rsidRPr="00870E00" w14:paraId="4D9A78C9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2373C542" w14:textId="77777777" w:rsidR="006A436F" w:rsidRPr="000E7B13" w:rsidRDefault="006A436F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2B6345FA" w14:textId="77777777" w:rsidR="006A436F" w:rsidRPr="0018260E" w:rsidRDefault="006A436F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di </w:t>
            </w:r>
            <w:r w:rsidRPr="0018260E">
              <w:rPr>
                <w:rFonts w:ascii="Times New Roman" w:hAnsi="Times New Roman" w:cs="Times New Roman"/>
                <w:b/>
              </w:rPr>
              <w:t>forma anatomica rispettivamente dx e sx</w:t>
            </w:r>
            <w:r w:rsidRPr="0018260E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1A8048DC" w14:textId="77777777" w:rsidR="006A436F" w:rsidRPr="00F26E1E" w:rsidRDefault="006A436F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677ECE0" w14:textId="77777777" w:rsidR="006A436F" w:rsidRPr="00F26E1E" w:rsidRDefault="006A436F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1C715C3" w14:textId="3063D7EB" w:rsidR="006A436F" w:rsidRPr="00870E00" w:rsidRDefault="006A436F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436F" w:rsidRPr="00870E00" w14:paraId="007E411F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3A189189" w14:textId="77777777" w:rsidR="006A436F" w:rsidRPr="000E7B13" w:rsidRDefault="006A436F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5B940F6E" w14:textId="77777777" w:rsidR="006A436F" w:rsidRPr="00683781" w:rsidRDefault="006A436F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</w:p>
        </w:tc>
        <w:tc>
          <w:tcPr>
            <w:tcW w:w="742" w:type="pct"/>
            <w:vAlign w:val="center"/>
          </w:tcPr>
          <w:p w14:paraId="5A20E6EB" w14:textId="77777777" w:rsidR="006A436F" w:rsidRPr="00F26E1E" w:rsidRDefault="006A436F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B47BE28" w14:textId="77777777" w:rsidR="006A436F" w:rsidRPr="00F26E1E" w:rsidRDefault="006A436F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A56D6E1" w14:textId="015F314F" w:rsidR="006A436F" w:rsidRPr="00870E00" w:rsidRDefault="006A436F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436F" w:rsidRPr="00870E00" w14:paraId="7E42292E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4B9013B5" w14:textId="43F2DA41" w:rsidR="006A436F" w:rsidRPr="000E7B13" w:rsidRDefault="007725AC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7150EBAE" w14:textId="3D00AF95" w:rsidR="006A436F" w:rsidRPr="00683781" w:rsidRDefault="006A436F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Pr="00FE522F">
              <w:rPr>
                <w:rFonts w:ascii="Times New Roman" w:hAnsi="Times New Roman" w:cs="Times New Roman"/>
                <w:lang w:bidi="it-IT"/>
              </w:rPr>
              <w:t>):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300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7</w:t>
            </w:r>
            <w:r w:rsidRPr="00FE522F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color w:val="FF0000"/>
                <w:u w:val="single"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486E65C0" w14:textId="77777777" w:rsidR="006A436F" w:rsidRPr="00F26E1E" w:rsidRDefault="006A436F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E42542F" w14:textId="77777777" w:rsidR="006A436F" w:rsidRPr="00F26E1E" w:rsidRDefault="006A436F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1A47C51" w14:textId="00022218" w:rsidR="006A436F" w:rsidRPr="00870E00" w:rsidRDefault="006A436F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436F" w:rsidRPr="00870E00" w14:paraId="63A8BC29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3D6A1FCF" w14:textId="412AD5CB" w:rsidR="006A436F" w:rsidRPr="000E7B13" w:rsidRDefault="007725AC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2B530B90" w14:textId="77777777" w:rsidR="006A436F" w:rsidRPr="00683781" w:rsidRDefault="006A436F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>,4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</w:t>
            </w:r>
            <w:r>
              <w:rPr>
                <w:rFonts w:ascii="Times New Roman" w:hAnsi="Times New Roman" w:cs="Times New Roman"/>
                <w:lang w:bidi="it-IT"/>
              </w:rPr>
              <w:t>,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lang w:bidi="it-IT"/>
              </w:rPr>
              <w:t xml:space="preserve">almeno di tipo B. </w:t>
            </w:r>
            <w:r w:rsidRPr="00914853">
              <w:rPr>
                <w:rFonts w:ascii="Times New Roman" w:hAnsi="Times New Roman" w:cs="Times New Roman"/>
                <w:lang w:bidi="it-IT"/>
              </w:rPr>
              <w:t xml:space="preserve"> Tale caratteristica deve essere dimostrata attraverso apposita certificazione.</w:t>
            </w:r>
          </w:p>
        </w:tc>
        <w:tc>
          <w:tcPr>
            <w:tcW w:w="742" w:type="pct"/>
            <w:vAlign w:val="center"/>
          </w:tcPr>
          <w:p w14:paraId="2BEF521B" w14:textId="77777777" w:rsidR="006A436F" w:rsidRPr="00F26E1E" w:rsidRDefault="006A436F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72D9187" w14:textId="77777777" w:rsidR="006A436F" w:rsidRPr="00F26E1E" w:rsidRDefault="006A436F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A34B8F7" w14:textId="4FA9AB58" w:rsidR="006A436F" w:rsidRPr="00870E00" w:rsidRDefault="006A436F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436F" w:rsidRPr="00870E00" w14:paraId="76CF7118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5B476854" w14:textId="799D883A" w:rsidR="006A436F" w:rsidRPr="000E7B13" w:rsidRDefault="007725AC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80" w:type="pct"/>
            <w:vAlign w:val="center"/>
          </w:tcPr>
          <w:p w14:paraId="5D7A4CE2" w14:textId="313BAE99" w:rsidR="006A436F" w:rsidRPr="00683781" w:rsidRDefault="003661FD" w:rsidP="0029284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</w:t>
            </w:r>
            <w:r w:rsidRPr="004F6E33">
              <w:rPr>
                <w:rFonts w:ascii="Times New Roman" w:hAnsi="Times New Roman" w:cs="Times New Roman"/>
                <w:bCs/>
                <w:lang w:bidi="it-IT"/>
              </w:rPr>
              <w:t xml:space="preserve">ISO 11135 -1, EN 11137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>- 1, 2, 3).</w:t>
            </w:r>
          </w:p>
        </w:tc>
        <w:tc>
          <w:tcPr>
            <w:tcW w:w="742" w:type="pct"/>
            <w:vAlign w:val="center"/>
          </w:tcPr>
          <w:p w14:paraId="37E4694C" w14:textId="77777777" w:rsidR="006A436F" w:rsidRPr="00F26E1E" w:rsidRDefault="006A436F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0A8515D" w14:textId="77777777" w:rsidR="006A436F" w:rsidRPr="00F26E1E" w:rsidRDefault="006A436F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44644EF" w14:textId="0F6AC60E" w:rsidR="006A436F" w:rsidRPr="00870E00" w:rsidRDefault="006A436F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436F" w:rsidRPr="00870E00" w14:paraId="53BA6338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534D9D22" w14:textId="7CDBE738" w:rsidR="006A436F" w:rsidRDefault="007725AC" w:rsidP="00EE17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1980" w:type="pct"/>
            <w:vAlign w:val="center"/>
          </w:tcPr>
          <w:p w14:paraId="6392157D" w14:textId="4405DBB9" w:rsidR="006A436F" w:rsidRPr="00683781" w:rsidRDefault="006A436F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35FEC">
              <w:rPr>
                <w:rFonts w:ascii="Times New Roman" w:hAnsi="Times New Roman" w:cs="Times New Roman"/>
                <w:lang w:bidi="it-IT"/>
              </w:rPr>
              <w:t xml:space="preserve">Riportare sul polsino, impressa in modo indelebile (con il laser o stampata all'interno del guanto per non determinare cessioni di inchiostro), 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la taglia e l'indicazione DX/SX</w:t>
            </w:r>
            <w:r w:rsidR="004F4B48">
              <w:rPr>
                <w:rFonts w:ascii="Times New Roman" w:hAnsi="Times New Roman" w:cs="Times New Roman"/>
                <w:b/>
                <w:lang w:bidi="it-IT"/>
              </w:rPr>
              <w:t xml:space="preserve"> o equivalente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764F4B14" w14:textId="77777777" w:rsidR="006A436F" w:rsidRDefault="006A436F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B0022F8" w14:textId="77777777" w:rsidR="006A436F" w:rsidRDefault="006A436F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F4A62BB" w14:textId="454716CE" w:rsidR="006A436F" w:rsidRPr="00870E00" w:rsidRDefault="006A436F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61F67" w:rsidRPr="00870E00" w14:paraId="35FC449C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21522BAE" w14:textId="49728434" w:rsidR="00A61F67" w:rsidRDefault="007725AC" w:rsidP="00EE17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686271E6" w14:textId="5929906C" w:rsidR="00A61F67" w:rsidRPr="00935FEC" w:rsidRDefault="00EF6300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proofErr w:type="spellStart"/>
            <w:r>
              <w:rPr>
                <w:rFonts w:ascii="Times New Roman" w:hAnsi="Times New Roman" w:cs="Times New Roman"/>
                <w:lang w:bidi="it-IT"/>
              </w:rPr>
              <w:t>Sopraguanto</w:t>
            </w:r>
            <w:proofErr w:type="spellEnd"/>
            <w:r>
              <w:rPr>
                <w:rFonts w:ascii="Times New Roman" w:hAnsi="Times New Roman" w:cs="Times New Roman"/>
                <w:lang w:bidi="it-IT"/>
              </w:rPr>
              <w:t>-  Disponibilità  dalla misura 6 alla misura 8,5</w:t>
            </w:r>
          </w:p>
        </w:tc>
        <w:tc>
          <w:tcPr>
            <w:tcW w:w="742" w:type="pct"/>
            <w:vAlign w:val="center"/>
          </w:tcPr>
          <w:p w14:paraId="23B86D88" w14:textId="397FA240" w:rsidR="00A61F67" w:rsidRDefault="00A61F67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54EC03D" w14:textId="70805055" w:rsidR="00A61F67" w:rsidRDefault="00A61F67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931C916" w14:textId="77777777" w:rsidR="00A61F67" w:rsidRPr="00870E00" w:rsidRDefault="00A61F67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61F67" w:rsidRPr="00870E00" w14:paraId="0253CA50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34CB7C2E" w14:textId="78433C5F" w:rsidR="00A61F67" w:rsidRDefault="00255190" w:rsidP="007725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7725A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0" w:type="pct"/>
            <w:vAlign w:val="center"/>
          </w:tcPr>
          <w:p w14:paraId="7D67C96D" w14:textId="7DF8E7D3" w:rsidR="00A61F67" w:rsidRPr="00935FEC" w:rsidRDefault="00EF6300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proofErr w:type="spellStart"/>
            <w:r>
              <w:rPr>
                <w:rFonts w:ascii="Times New Roman" w:hAnsi="Times New Roman" w:cs="Times New Roman"/>
                <w:lang w:bidi="it-IT"/>
              </w:rPr>
              <w:t>Sottoguanto</w:t>
            </w:r>
            <w:proofErr w:type="spellEnd"/>
            <w:r>
              <w:rPr>
                <w:rFonts w:ascii="Times New Roman" w:hAnsi="Times New Roman" w:cs="Times New Roman"/>
                <w:lang w:bidi="it-IT"/>
              </w:rPr>
              <w:t>-  Disponibilità  dalla misura 6,5 alla misura 9</w:t>
            </w:r>
          </w:p>
        </w:tc>
        <w:tc>
          <w:tcPr>
            <w:tcW w:w="742" w:type="pct"/>
            <w:vAlign w:val="center"/>
          </w:tcPr>
          <w:p w14:paraId="11A74DD7" w14:textId="0596C571" w:rsidR="00A61F67" w:rsidRDefault="00A61F67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A61F2AB" w14:textId="04213D92" w:rsidR="00A61F67" w:rsidRDefault="00A61F67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AA7617C" w14:textId="77777777" w:rsidR="00A61F67" w:rsidRPr="00870E00" w:rsidRDefault="00A61F67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F5826" w:rsidRPr="00870E00" w14:paraId="3BDB429F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448B91E9" w14:textId="6310C204" w:rsidR="009F5826" w:rsidRDefault="009F5826" w:rsidP="007725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7725A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pct"/>
            <w:vAlign w:val="center"/>
          </w:tcPr>
          <w:p w14:paraId="3969723C" w14:textId="7E1F42BB" w:rsidR="009F5826" w:rsidRDefault="009F5826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F5826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9F5826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1D50326E" w14:textId="7284FB08" w:rsidR="009F5826" w:rsidRDefault="00937396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8AB5624" w14:textId="68979180" w:rsidR="009F5826" w:rsidRDefault="00937396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014750D" w14:textId="77777777" w:rsidR="009F5826" w:rsidRPr="00870E00" w:rsidRDefault="009F5826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F5826" w:rsidRPr="00870E00" w14:paraId="050B3B0A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1D7E1EBA" w14:textId="1CBCD890" w:rsidR="009F5826" w:rsidRDefault="009F5826" w:rsidP="007725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7725A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pct"/>
            <w:vAlign w:val="center"/>
          </w:tcPr>
          <w:p w14:paraId="0A6D81E4" w14:textId="7627DE38" w:rsidR="009F5826" w:rsidRPr="009F5826" w:rsidRDefault="00937396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37396"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 w:rsidRPr="00937396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261CC3C6" w14:textId="729F694D" w:rsidR="009F5826" w:rsidRDefault="00937396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88F4265" w14:textId="19B5D64F" w:rsidR="009F5826" w:rsidRDefault="00937396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AF2F0C2" w14:textId="77777777" w:rsidR="009F5826" w:rsidRPr="00870E00" w:rsidRDefault="009F5826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F0B1B" w:rsidRPr="00870E00" w14:paraId="6332751A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49C862F4" w14:textId="66C24A9F" w:rsidR="008F0B1B" w:rsidRDefault="008F0B1B" w:rsidP="007725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7725A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pct"/>
            <w:vAlign w:val="center"/>
          </w:tcPr>
          <w:p w14:paraId="2789175D" w14:textId="1A332716" w:rsidR="008F0B1B" w:rsidRPr="00937396" w:rsidRDefault="002334F1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A203D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515213C4" w14:textId="347DB91E" w:rsidR="008F0B1B" w:rsidRDefault="008F0B1B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4CD1CE5" w14:textId="563392D5" w:rsidR="008F0B1B" w:rsidRDefault="008F0B1B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BDA5D19" w14:textId="77777777" w:rsidR="008F0B1B" w:rsidRPr="00870E00" w:rsidRDefault="008F0B1B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5089" w:rsidRPr="00870E00" w14:paraId="6853367E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813B928" w14:textId="4399F5D9" w:rsidR="00735089" w:rsidRDefault="00735089" w:rsidP="007350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980" w:type="pct"/>
            <w:vAlign w:val="center"/>
          </w:tcPr>
          <w:p w14:paraId="57B322B9" w14:textId="5C436372" w:rsidR="00735089" w:rsidRPr="001A203D" w:rsidRDefault="00735089" w:rsidP="0073508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Doppio paio confezionato in unica busta (voce A)</w:t>
            </w:r>
          </w:p>
        </w:tc>
        <w:tc>
          <w:tcPr>
            <w:tcW w:w="742" w:type="pct"/>
            <w:vAlign w:val="center"/>
          </w:tcPr>
          <w:p w14:paraId="0E480254" w14:textId="204AE5A8" w:rsidR="00735089" w:rsidRDefault="00735089" w:rsidP="0073508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0423E1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B8E124D" w14:textId="74591E51" w:rsidR="00735089" w:rsidRDefault="00735089" w:rsidP="0073508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 w:rsidRPr="000423E1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461003F" w14:textId="77777777" w:rsidR="00735089" w:rsidRPr="00870E00" w:rsidRDefault="00735089" w:rsidP="0073508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143756FA" w14:textId="725F0B24" w:rsidR="00255EF4" w:rsidRDefault="00255EF4" w:rsidP="00C363B8">
      <w:pPr>
        <w:pStyle w:val="Titolo1"/>
        <w:rPr>
          <w:lang w:bidi="it-IT"/>
        </w:rPr>
      </w:pPr>
    </w:p>
    <w:p w14:paraId="6B21A45C" w14:textId="4F7EAFD1" w:rsidR="00255EF4" w:rsidRDefault="00255EF4" w:rsidP="00C363B8">
      <w:pPr>
        <w:pStyle w:val="Titolo1"/>
        <w:rPr>
          <w:lang w:bidi="it-IT"/>
        </w:rPr>
      </w:pPr>
      <w:r>
        <w:rPr>
          <w:i w:val="0"/>
          <w:lang w:bidi="it-IT"/>
        </w:rPr>
        <w:t xml:space="preserve">Lotto 8: Guanti chirurgici monouso in </w:t>
      </w:r>
      <w:proofErr w:type="spellStart"/>
      <w:r>
        <w:rPr>
          <w:i w:val="0"/>
          <w:lang w:bidi="it-IT"/>
        </w:rPr>
        <w:t>polysoprene</w:t>
      </w:r>
      <w:proofErr w:type="spellEnd"/>
      <w:r>
        <w:rPr>
          <w:i w:val="0"/>
          <w:lang w:bidi="it-IT"/>
        </w:rPr>
        <w:t xml:space="preserve"> senza polvere</w:t>
      </w:r>
      <w:r w:rsidR="000A2DE4">
        <w:rPr>
          <w:i w:val="0"/>
          <w:lang w:bidi="it-IT"/>
        </w:rPr>
        <w:t>, sterili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563554" w:rsidRPr="00F26E1E" w14:paraId="738EBFF3" w14:textId="77777777" w:rsidTr="00EE17E5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0BFECDF3" w14:textId="77777777" w:rsidR="00563554" w:rsidRPr="00F26E1E" w:rsidRDefault="00563554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492FA67D" w14:textId="77777777" w:rsidR="00563554" w:rsidRPr="00F26E1E" w:rsidRDefault="00563554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4412E0A0" w14:textId="77777777" w:rsidR="00563554" w:rsidRPr="00F26E1E" w:rsidRDefault="00563554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23404473" w14:textId="77777777" w:rsidR="00563554" w:rsidRPr="00F26E1E" w:rsidRDefault="00563554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563554" w:rsidRPr="00870E00" w14:paraId="20D71C1F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4666B4C1" w14:textId="77777777" w:rsidR="00563554" w:rsidRPr="000E7B13" w:rsidRDefault="00563554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6D31241B" w14:textId="094FA7B6" w:rsidR="00563554" w:rsidRPr="0018260E" w:rsidRDefault="00563554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</w:t>
            </w:r>
            <w:r>
              <w:rPr>
                <w:rFonts w:ascii="Times New Roman" w:hAnsi="Times New Roman" w:cs="Times New Roman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</w:rPr>
              <w:t>polysoprene</w:t>
            </w:r>
            <w:proofErr w:type="spellEnd"/>
            <w:r w:rsidRPr="0018260E">
              <w:rPr>
                <w:rFonts w:ascii="Times New Roman" w:hAnsi="Times New Roman" w:cs="Times New Roman"/>
              </w:rPr>
              <w:t>, privo di impurità ed uniforme nella distribuzione, esente da macchie o imperfezioni di qualsivogli</w:t>
            </w:r>
            <w:r w:rsidR="00837E63">
              <w:rPr>
                <w:rFonts w:ascii="Times New Roman" w:hAnsi="Times New Roman" w:cs="Times New Roman"/>
              </w:rPr>
              <w:t xml:space="preserve">a natura, </w:t>
            </w:r>
            <w:r w:rsidRPr="0018260E">
              <w:rPr>
                <w:rFonts w:ascii="Times New Roman" w:hAnsi="Times New Roman" w:cs="Times New Roman"/>
              </w:rPr>
              <w:t xml:space="preserve"> antiriflesso</w:t>
            </w:r>
          </w:p>
        </w:tc>
        <w:tc>
          <w:tcPr>
            <w:tcW w:w="742" w:type="pct"/>
            <w:vAlign w:val="center"/>
          </w:tcPr>
          <w:p w14:paraId="11431167" w14:textId="77777777" w:rsidR="00563554" w:rsidRPr="00F26E1E" w:rsidRDefault="00563554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4FF5DFB" w14:textId="77777777" w:rsidR="00563554" w:rsidRPr="00F26E1E" w:rsidRDefault="00563554" w:rsidP="00EE17E5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3C53D8C" w14:textId="6AF1A319" w:rsidR="00563554" w:rsidRPr="00870E00" w:rsidRDefault="00563554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3554" w:rsidRPr="00870E00" w14:paraId="3A99C5F0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775E9931" w14:textId="77777777" w:rsidR="00563554" w:rsidRDefault="00563554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0327D508" w14:textId="77777777" w:rsidR="00563554" w:rsidRPr="0018260E" w:rsidRDefault="00563554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Essere trattati  con </w:t>
            </w:r>
            <w:r w:rsidRPr="005168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rivestimento interno  di polimeri sintetici </w:t>
            </w:r>
            <w:r w:rsidRPr="005168C9">
              <w:rPr>
                <w:rFonts w:ascii="Times New Roman" w:hAnsi="Times New Roman" w:cs="Times New Roman"/>
              </w:rPr>
              <w:t xml:space="preserve"> che ne favorisca la calzata.</w:t>
            </w:r>
          </w:p>
        </w:tc>
        <w:tc>
          <w:tcPr>
            <w:tcW w:w="742" w:type="pct"/>
            <w:vAlign w:val="center"/>
          </w:tcPr>
          <w:p w14:paraId="2A243A7F" w14:textId="77777777" w:rsidR="00563554" w:rsidRDefault="00563554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AE4E285" w14:textId="77777777" w:rsidR="00563554" w:rsidRDefault="00563554" w:rsidP="00EE17E5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9D2E4A1" w14:textId="530AD7B7" w:rsidR="00563554" w:rsidRPr="00870E00" w:rsidRDefault="00563554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3554" w:rsidRPr="00870E00" w14:paraId="250C5D27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384B4CAC" w14:textId="77777777" w:rsidR="00563554" w:rsidRPr="000E7B13" w:rsidRDefault="00563554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3BC93D13" w14:textId="77777777" w:rsidR="00563554" w:rsidRPr="0018260E" w:rsidRDefault="00563554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di </w:t>
            </w:r>
            <w:r w:rsidRPr="0018260E">
              <w:rPr>
                <w:rFonts w:ascii="Times New Roman" w:hAnsi="Times New Roman" w:cs="Times New Roman"/>
                <w:b/>
              </w:rPr>
              <w:t>forma anatomica rispettivamente dx e sx</w:t>
            </w:r>
            <w:r w:rsidRPr="0018260E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3238CC88" w14:textId="77777777" w:rsidR="00563554" w:rsidRPr="00F26E1E" w:rsidRDefault="00563554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80B53F3" w14:textId="77777777" w:rsidR="00563554" w:rsidRPr="00F26E1E" w:rsidRDefault="00563554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5A0633F" w14:textId="62026BF5" w:rsidR="00563554" w:rsidRPr="00870E00" w:rsidRDefault="00563554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3554" w:rsidRPr="00870E00" w14:paraId="5D1F8ED9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65E5EFB" w14:textId="77777777" w:rsidR="00563554" w:rsidRPr="000E7B13" w:rsidRDefault="00563554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4D6EBDC4" w14:textId="77777777" w:rsidR="00563554" w:rsidRPr="00683781" w:rsidRDefault="00563554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</w:p>
        </w:tc>
        <w:tc>
          <w:tcPr>
            <w:tcW w:w="742" w:type="pct"/>
            <w:vAlign w:val="center"/>
          </w:tcPr>
          <w:p w14:paraId="2C72E856" w14:textId="77777777" w:rsidR="00563554" w:rsidRPr="00F26E1E" w:rsidRDefault="00563554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F4806CE" w14:textId="77777777" w:rsidR="00563554" w:rsidRPr="00F26E1E" w:rsidRDefault="00563554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939E554" w14:textId="11F4861A" w:rsidR="00563554" w:rsidRPr="00870E00" w:rsidRDefault="00563554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3554" w:rsidRPr="00870E00" w14:paraId="22226340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196D7AD4" w14:textId="6217B828" w:rsidR="00563554" w:rsidRPr="000E7B13" w:rsidRDefault="004F6B1A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180DE5D8" w14:textId="26B463A8" w:rsidR="00563554" w:rsidRPr="00683781" w:rsidRDefault="00563554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Pr="00FE522F">
              <w:rPr>
                <w:rFonts w:ascii="Times New Roman" w:hAnsi="Times New Roman" w:cs="Times New Roman"/>
                <w:lang w:bidi="it-IT"/>
              </w:rPr>
              <w:t>):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300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7</w:t>
            </w:r>
            <w:r w:rsidRPr="00FE522F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color w:val="FF0000"/>
                <w:u w:val="single"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6837463D" w14:textId="77777777" w:rsidR="00563554" w:rsidRPr="00F26E1E" w:rsidRDefault="00563554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B8E89E6" w14:textId="77777777" w:rsidR="00563554" w:rsidRPr="00F26E1E" w:rsidRDefault="00563554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64CFA13" w14:textId="5E343153" w:rsidR="00563554" w:rsidRPr="00870E00" w:rsidRDefault="00563554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3554" w:rsidRPr="00870E00" w14:paraId="26873C1A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D7FBBC2" w14:textId="0FF61619" w:rsidR="00563554" w:rsidRPr="000E7B13" w:rsidRDefault="004F6B1A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5852E3B5" w14:textId="77777777" w:rsidR="00563554" w:rsidRPr="00683781" w:rsidRDefault="00563554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>,4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</w:t>
            </w:r>
            <w:r>
              <w:rPr>
                <w:rFonts w:ascii="Times New Roman" w:hAnsi="Times New Roman" w:cs="Times New Roman"/>
                <w:lang w:bidi="it-IT"/>
              </w:rPr>
              <w:t>,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lang w:bidi="it-IT"/>
              </w:rPr>
              <w:t xml:space="preserve">almeno di </w:t>
            </w:r>
            <w:r>
              <w:rPr>
                <w:rFonts w:ascii="Times New Roman" w:hAnsi="Times New Roman" w:cs="Times New Roman"/>
                <w:lang w:bidi="it-IT"/>
              </w:rPr>
              <w:lastRenderedPageBreak/>
              <w:t xml:space="preserve">tipo B. </w:t>
            </w:r>
            <w:r w:rsidRPr="00914853">
              <w:rPr>
                <w:rFonts w:ascii="Times New Roman" w:hAnsi="Times New Roman" w:cs="Times New Roman"/>
                <w:lang w:bidi="it-IT"/>
              </w:rPr>
              <w:t xml:space="preserve"> Tale caratteristica deve essere dimostrata attraverso apposita certificazione.</w:t>
            </w:r>
          </w:p>
        </w:tc>
        <w:tc>
          <w:tcPr>
            <w:tcW w:w="742" w:type="pct"/>
            <w:vAlign w:val="center"/>
          </w:tcPr>
          <w:p w14:paraId="7EF675AF" w14:textId="77777777" w:rsidR="00563554" w:rsidRPr="00F26E1E" w:rsidRDefault="00563554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SI</w:t>
            </w:r>
          </w:p>
        </w:tc>
        <w:tc>
          <w:tcPr>
            <w:tcW w:w="798" w:type="pct"/>
            <w:vAlign w:val="center"/>
          </w:tcPr>
          <w:p w14:paraId="500DC019" w14:textId="77777777" w:rsidR="00563554" w:rsidRPr="00F26E1E" w:rsidRDefault="00563554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A8F4CEF" w14:textId="135537AA" w:rsidR="00563554" w:rsidRPr="00870E00" w:rsidRDefault="00563554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3554" w:rsidRPr="00870E00" w14:paraId="3C573925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2D196BAB" w14:textId="44FF51CC" w:rsidR="00563554" w:rsidRPr="000E7B13" w:rsidRDefault="004F6B1A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80" w:type="pct"/>
            <w:vAlign w:val="center"/>
          </w:tcPr>
          <w:p w14:paraId="434437C4" w14:textId="5017887C" w:rsidR="00563554" w:rsidRPr="00683781" w:rsidRDefault="003661FD" w:rsidP="004F6B1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</w:t>
            </w:r>
            <w:r w:rsidRPr="00DB7411">
              <w:rPr>
                <w:rFonts w:ascii="Times New Roman" w:hAnsi="Times New Roman" w:cs="Times New Roman"/>
                <w:bCs/>
                <w:lang w:bidi="it-IT"/>
              </w:rPr>
              <w:t xml:space="preserve">ISO 11135 -1, EN 11137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>- 1, 2, 3).</w:t>
            </w:r>
          </w:p>
        </w:tc>
        <w:tc>
          <w:tcPr>
            <w:tcW w:w="742" w:type="pct"/>
            <w:vAlign w:val="center"/>
          </w:tcPr>
          <w:p w14:paraId="2B1C4055" w14:textId="77777777" w:rsidR="00563554" w:rsidRPr="00F26E1E" w:rsidRDefault="00563554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5DCC675" w14:textId="77777777" w:rsidR="00563554" w:rsidRPr="00F26E1E" w:rsidRDefault="00563554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1B65E95" w14:textId="4745278F" w:rsidR="00563554" w:rsidRPr="00870E00" w:rsidRDefault="00563554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3554" w:rsidRPr="00870E00" w14:paraId="0C8D1D31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7D12327C" w14:textId="05D029AA" w:rsidR="00563554" w:rsidRDefault="005C0E94" w:rsidP="00EE17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3E27CB3D" w14:textId="19143307" w:rsidR="00563554" w:rsidRPr="00683781" w:rsidRDefault="00563554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35FEC">
              <w:rPr>
                <w:rFonts w:ascii="Times New Roman" w:hAnsi="Times New Roman" w:cs="Times New Roman"/>
                <w:lang w:bidi="it-IT"/>
              </w:rPr>
              <w:t xml:space="preserve">Riportare sul polsino, impressa in modo indelebile (con il laser o stampata all'interno del guanto per non determinare cessioni di inchiostro), 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la taglia e l'indicazione DX/SX</w:t>
            </w:r>
            <w:r w:rsidR="00B37BFA">
              <w:rPr>
                <w:rFonts w:ascii="Times New Roman" w:hAnsi="Times New Roman" w:cs="Times New Roman"/>
                <w:b/>
                <w:lang w:bidi="it-IT"/>
              </w:rPr>
              <w:t xml:space="preserve"> o equivalente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17ACB74F" w14:textId="77777777" w:rsidR="00563554" w:rsidRDefault="00563554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8010480" w14:textId="77777777" w:rsidR="00563554" w:rsidRDefault="00563554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A16822F" w14:textId="1DBB12F3" w:rsidR="00563554" w:rsidRPr="00870E00" w:rsidRDefault="00563554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F42FD" w:rsidRPr="00870E00" w14:paraId="73021520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50CB8FBB" w14:textId="2E6A0B2E" w:rsidR="008F42FD" w:rsidRDefault="005C0E94" w:rsidP="00EE17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2C55D0C0" w14:textId="5E972E9E" w:rsidR="008F42FD" w:rsidRPr="00935FEC" w:rsidRDefault="003D0347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Disponibilità  dalla misura 6 alla misura 9</w:t>
            </w:r>
          </w:p>
        </w:tc>
        <w:tc>
          <w:tcPr>
            <w:tcW w:w="742" w:type="pct"/>
            <w:vAlign w:val="center"/>
          </w:tcPr>
          <w:p w14:paraId="73362B17" w14:textId="11E3C110" w:rsidR="008F42FD" w:rsidRDefault="008F42F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0200D4B" w14:textId="69724E57" w:rsidR="008F42FD" w:rsidRDefault="008F42F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8AA9424" w14:textId="77777777" w:rsidR="008F42FD" w:rsidRPr="00870E00" w:rsidRDefault="008F42F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F6B1A" w:rsidRPr="00870E00" w14:paraId="52BC25B0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54FC81B4" w14:textId="7D80F3C0" w:rsidR="004F6B1A" w:rsidRDefault="005C0E94" w:rsidP="00CD01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7608C20F" w14:textId="508E3597" w:rsidR="004F6B1A" w:rsidRDefault="004F6B1A" w:rsidP="00CD01E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4F6B1A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4909BA53" w14:textId="7AAACCC6" w:rsidR="004F6B1A" w:rsidRDefault="004F6B1A" w:rsidP="00CD01E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53DEC2E" w14:textId="057ECFDB" w:rsidR="004F6B1A" w:rsidRDefault="004F6B1A" w:rsidP="00CD01E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39A5504" w14:textId="77777777" w:rsidR="004F6B1A" w:rsidRPr="00870E00" w:rsidRDefault="004F6B1A" w:rsidP="00CD01E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F6B1A" w:rsidRPr="00870E00" w14:paraId="571032A1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638A9B1" w14:textId="0DB20224" w:rsidR="004F6B1A" w:rsidRDefault="005C0E94" w:rsidP="00CD01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0" w:type="pct"/>
            <w:vAlign w:val="center"/>
          </w:tcPr>
          <w:p w14:paraId="26D2D853" w14:textId="7C1E67BA" w:rsidR="004F6B1A" w:rsidRDefault="004F6B1A" w:rsidP="00CD01E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01C1A6A6" w14:textId="357E4D3F" w:rsidR="004F6B1A" w:rsidRDefault="004F6B1A" w:rsidP="00CD01E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D22CE25" w14:textId="49663B55" w:rsidR="004F6B1A" w:rsidRDefault="004F6B1A" w:rsidP="00CD01E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B4B6937" w14:textId="77777777" w:rsidR="004F6B1A" w:rsidRPr="00870E00" w:rsidRDefault="004F6B1A" w:rsidP="00CD01E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D01E8" w:rsidRPr="00870E00" w14:paraId="42E18BFB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6CF1551" w14:textId="24E53465" w:rsidR="00CD01E8" w:rsidRDefault="005C0E94" w:rsidP="00CD01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pct"/>
            <w:vAlign w:val="center"/>
          </w:tcPr>
          <w:p w14:paraId="3171AC0E" w14:textId="22946386" w:rsidR="00CD01E8" w:rsidRDefault="00CD01E8" w:rsidP="00CD01E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70E25094" w14:textId="31BADC14" w:rsidR="00CD01E8" w:rsidRDefault="00CD01E8" w:rsidP="00CD01E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53A2026" w14:textId="6899C148" w:rsidR="00CD01E8" w:rsidRDefault="00CD01E8" w:rsidP="00CD01E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1F01851" w14:textId="77777777" w:rsidR="00CD01E8" w:rsidRPr="00870E00" w:rsidRDefault="00CD01E8" w:rsidP="00CD01E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3B98874B" w14:textId="5CA6DC46" w:rsidR="007C2F4D" w:rsidRDefault="007C2F4D" w:rsidP="00C363B8">
      <w:pPr>
        <w:pStyle w:val="Titolo1"/>
        <w:rPr>
          <w:lang w:bidi="it-IT"/>
        </w:rPr>
      </w:pPr>
    </w:p>
    <w:p w14:paraId="5A9060ED" w14:textId="306D5216" w:rsidR="007C2F4D" w:rsidRDefault="007C2F4D" w:rsidP="007C2F4D">
      <w:pPr>
        <w:pStyle w:val="Titolo1"/>
        <w:rPr>
          <w:lang w:bidi="it-IT"/>
        </w:rPr>
      </w:pPr>
      <w:r>
        <w:rPr>
          <w:i w:val="0"/>
          <w:lang w:bidi="it-IT"/>
        </w:rPr>
        <w:t>Lotto 9: Guanti chirurgici monouso sintetici senza polvere</w:t>
      </w:r>
      <w:r w:rsidR="000A2DE4">
        <w:rPr>
          <w:i w:val="0"/>
          <w:lang w:bidi="it-IT"/>
        </w:rPr>
        <w:t>, sterili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7C2F4D" w:rsidRPr="00F26E1E" w14:paraId="2CD64CB0" w14:textId="77777777" w:rsidTr="00EE17E5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6DBE0433" w14:textId="77777777" w:rsidR="007C2F4D" w:rsidRPr="00F26E1E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2DB4083F" w14:textId="77777777" w:rsidR="007C2F4D" w:rsidRPr="00F26E1E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6EAD2C21" w14:textId="77777777" w:rsidR="007C2F4D" w:rsidRPr="00F26E1E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0482E6A0" w14:textId="77777777" w:rsidR="007C2F4D" w:rsidRPr="00F26E1E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7C2F4D" w:rsidRPr="00870E00" w14:paraId="6AA91D80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3448B722" w14:textId="77777777" w:rsidR="007C2F4D" w:rsidRPr="000E7B13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64A659DB" w14:textId="6024495C" w:rsidR="007C2F4D" w:rsidRPr="0018260E" w:rsidRDefault="007C2F4D" w:rsidP="00D934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Guanto chirurgico in polimeri sintetici</w:t>
            </w:r>
            <w:r w:rsidRPr="0018260E">
              <w:rPr>
                <w:rFonts w:ascii="Times New Roman" w:hAnsi="Times New Roman" w:cs="Times New Roman"/>
              </w:rPr>
              <w:t>, privo di impurità ed uniforme nella distribuzione, esente da macchie o imperfezioni di qualsivoglia natura, antiriflesso</w:t>
            </w:r>
            <w:r w:rsidR="00D934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2" w:type="pct"/>
            <w:vAlign w:val="center"/>
          </w:tcPr>
          <w:p w14:paraId="5CD223D6" w14:textId="77777777" w:rsidR="007C2F4D" w:rsidRPr="00F26E1E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4B5BD8F" w14:textId="77777777" w:rsidR="007C2F4D" w:rsidRPr="00F26E1E" w:rsidRDefault="007C2F4D" w:rsidP="00EE17E5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B35D13E" w14:textId="01BC109D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6A769D97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74DD9981" w14:textId="77777777" w:rsidR="007C2F4D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7456DA2E" w14:textId="77777777" w:rsidR="007C2F4D" w:rsidRPr="0018260E" w:rsidRDefault="007C2F4D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Essere trattati  con </w:t>
            </w:r>
            <w:r w:rsidRPr="005168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rivestimento interno  di polimeri sintetici </w:t>
            </w:r>
            <w:r w:rsidRPr="005168C9">
              <w:rPr>
                <w:rFonts w:ascii="Times New Roman" w:hAnsi="Times New Roman" w:cs="Times New Roman"/>
              </w:rPr>
              <w:t xml:space="preserve"> che ne favorisca la calzata.</w:t>
            </w:r>
          </w:p>
        </w:tc>
        <w:tc>
          <w:tcPr>
            <w:tcW w:w="742" w:type="pct"/>
            <w:vAlign w:val="center"/>
          </w:tcPr>
          <w:p w14:paraId="42FCFB57" w14:textId="77777777" w:rsidR="007C2F4D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E431058" w14:textId="77777777" w:rsidR="007C2F4D" w:rsidRDefault="007C2F4D" w:rsidP="00EE17E5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DD6F4B4" w14:textId="26D619CC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39D22EFF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388A1F7" w14:textId="77777777" w:rsidR="007C2F4D" w:rsidRPr="000E7B13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0BBA6117" w14:textId="77777777" w:rsidR="007C2F4D" w:rsidRPr="0018260E" w:rsidRDefault="007C2F4D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di </w:t>
            </w:r>
            <w:r w:rsidRPr="0018260E">
              <w:rPr>
                <w:rFonts w:ascii="Times New Roman" w:hAnsi="Times New Roman" w:cs="Times New Roman"/>
                <w:b/>
              </w:rPr>
              <w:t>forma anatomica rispettivamente dx e sx</w:t>
            </w:r>
            <w:r w:rsidRPr="0018260E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082B7977" w14:textId="77777777" w:rsidR="007C2F4D" w:rsidRPr="00F26E1E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6DF7000" w14:textId="77777777" w:rsidR="007C2F4D" w:rsidRPr="00F26E1E" w:rsidRDefault="007C2F4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4D85218" w14:textId="41566009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75779016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4F61C307" w14:textId="77777777" w:rsidR="007C2F4D" w:rsidRPr="000E7B13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7483CDF0" w14:textId="77777777" w:rsidR="007C2F4D" w:rsidRPr="00683781" w:rsidRDefault="007C2F4D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</w:p>
        </w:tc>
        <w:tc>
          <w:tcPr>
            <w:tcW w:w="742" w:type="pct"/>
            <w:vAlign w:val="center"/>
          </w:tcPr>
          <w:p w14:paraId="7F806DB0" w14:textId="77777777" w:rsidR="007C2F4D" w:rsidRPr="00F26E1E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CFD02BA" w14:textId="77777777" w:rsidR="007C2F4D" w:rsidRPr="00F26E1E" w:rsidRDefault="007C2F4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15E9B46" w14:textId="29AF095F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0E75C713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7E7320AA" w14:textId="63640BB6" w:rsidR="007C2F4D" w:rsidRPr="000E7B13" w:rsidRDefault="00D9345E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21B9201B" w14:textId="07F7A414" w:rsidR="007C2F4D" w:rsidRPr="00683781" w:rsidRDefault="007C2F4D" w:rsidP="007C2F4D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Pr="00FE522F">
              <w:rPr>
                <w:rFonts w:ascii="Times New Roman" w:hAnsi="Times New Roman" w:cs="Times New Roman"/>
                <w:lang w:bidi="it-IT"/>
              </w:rPr>
              <w:t>):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270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7</w:t>
            </w:r>
            <w:r w:rsidRPr="00FE522F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color w:val="FF0000"/>
                <w:u w:val="single"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56117982" w14:textId="77777777" w:rsidR="007C2F4D" w:rsidRPr="00F26E1E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76F57ED" w14:textId="77777777" w:rsidR="007C2F4D" w:rsidRPr="00F26E1E" w:rsidRDefault="007C2F4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58D07ED" w14:textId="4CC5CE96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125A4CC5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10E200F1" w14:textId="0CDB9733" w:rsidR="007C2F4D" w:rsidRPr="000E7B13" w:rsidRDefault="00D9345E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80" w:type="pct"/>
            <w:vAlign w:val="center"/>
          </w:tcPr>
          <w:p w14:paraId="494AD5F9" w14:textId="77777777" w:rsidR="007C2F4D" w:rsidRPr="00683781" w:rsidRDefault="007C2F4D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>,4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</w:t>
            </w:r>
            <w:r>
              <w:rPr>
                <w:rFonts w:ascii="Times New Roman" w:hAnsi="Times New Roman" w:cs="Times New Roman"/>
                <w:lang w:bidi="it-IT"/>
              </w:rPr>
              <w:t>,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lang w:bidi="it-IT"/>
              </w:rPr>
              <w:t xml:space="preserve">almeno di tipo B. </w:t>
            </w:r>
            <w:r w:rsidRPr="00914853">
              <w:rPr>
                <w:rFonts w:ascii="Times New Roman" w:hAnsi="Times New Roman" w:cs="Times New Roman"/>
                <w:lang w:bidi="it-IT"/>
              </w:rPr>
              <w:t xml:space="preserve"> Tale caratteristica deve essere dimostrata attraverso apposita certificazione.</w:t>
            </w:r>
          </w:p>
        </w:tc>
        <w:tc>
          <w:tcPr>
            <w:tcW w:w="742" w:type="pct"/>
            <w:vAlign w:val="center"/>
          </w:tcPr>
          <w:p w14:paraId="56FF82AE" w14:textId="77777777" w:rsidR="007C2F4D" w:rsidRPr="00F26E1E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3452328" w14:textId="77777777" w:rsidR="007C2F4D" w:rsidRPr="00F26E1E" w:rsidRDefault="007C2F4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E62761F" w14:textId="5B933C16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29247E0F" w14:textId="77777777" w:rsidTr="001A5810">
        <w:trPr>
          <w:trHeight w:val="1415"/>
        </w:trPr>
        <w:tc>
          <w:tcPr>
            <w:tcW w:w="330" w:type="pct"/>
            <w:vAlign w:val="center"/>
          </w:tcPr>
          <w:p w14:paraId="2D3FDC50" w14:textId="6E92A8AE" w:rsidR="007C2F4D" w:rsidRPr="000E7B13" w:rsidRDefault="00D9345E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80" w:type="pct"/>
            <w:vAlign w:val="center"/>
          </w:tcPr>
          <w:p w14:paraId="05F3AC21" w14:textId="58B300F0" w:rsidR="007C2F4D" w:rsidRPr="00683781" w:rsidRDefault="003661FD" w:rsidP="00D9345E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</w:t>
            </w:r>
            <w:r w:rsidRPr="004F6E33">
              <w:rPr>
                <w:rFonts w:ascii="Times New Roman" w:hAnsi="Times New Roman" w:cs="Times New Roman"/>
                <w:bCs/>
                <w:lang w:bidi="it-IT"/>
              </w:rPr>
              <w:t xml:space="preserve">ISO 11135 -1, EN 11137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>- 1, 2, 3).</w:t>
            </w:r>
          </w:p>
        </w:tc>
        <w:tc>
          <w:tcPr>
            <w:tcW w:w="742" w:type="pct"/>
            <w:vAlign w:val="center"/>
          </w:tcPr>
          <w:p w14:paraId="701F10E7" w14:textId="77777777" w:rsidR="007C2F4D" w:rsidRPr="00F26E1E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2D8607B" w14:textId="77777777" w:rsidR="007C2F4D" w:rsidRPr="00F26E1E" w:rsidRDefault="007C2F4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1FA448B" w14:textId="5935A7A3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04E31050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00364C3B" w14:textId="0DC2558A" w:rsidR="007C2F4D" w:rsidRDefault="00D9345E" w:rsidP="00EE17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3E172869" w14:textId="32D1CAA7" w:rsidR="007C2F4D" w:rsidRPr="00683781" w:rsidRDefault="007C2F4D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35FEC">
              <w:rPr>
                <w:rFonts w:ascii="Times New Roman" w:hAnsi="Times New Roman" w:cs="Times New Roman"/>
                <w:lang w:bidi="it-IT"/>
              </w:rPr>
              <w:t xml:space="preserve">Riportare sul polsino, impressa in modo indelebile (con il laser o stampata all'interno del guanto per non determinare cessioni di inchiostro), 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la taglia e l'indicazione DX/SX</w:t>
            </w:r>
            <w:r w:rsidR="007277EB">
              <w:rPr>
                <w:rFonts w:ascii="Times New Roman" w:hAnsi="Times New Roman" w:cs="Times New Roman"/>
                <w:b/>
                <w:lang w:bidi="it-IT"/>
              </w:rPr>
              <w:t xml:space="preserve"> o equivalente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197607BC" w14:textId="77777777" w:rsidR="007C2F4D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0137303" w14:textId="77777777" w:rsidR="007C2F4D" w:rsidRDefault="007C2F4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5303160" w14:textId="132BF6D7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D0347" w:rsidRPr="00870E00" w14:paraId="748E9389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2F8B0ED8" w14:textId="4D73CB25" w:rsidR="003D0347" w:rsidRDefault="00D9345E" w:rsidP="00EE17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04C53D87" w14:textId="14E69F24" w:rsidR="003D0347" w:rsidRPr="00935FEC" w:rsidRDefault="003D0347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Disponibilità  dalla misura 6 alla misura 9</w:t>
            </w:r>
          </w:p>
        </w:tc>
        <w:tc>
          <w:tcPr>
            <w:tcW w:w="742" w:type="pct"/>
            <w:vAlign w:val="center"/>
          </w:tcPr>
          <w:p w14:paraId="1DD61B58" w14:textId="1CBEED2D" w:rsidR="003D0347" w:rsidRDefault="003D0347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9E3B465" w14:textId="639D9B4E" w:rsidR="003D0347" w:rsidRDefault="003D0347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F8C4DB9" w14:textId="77777777" w:rsidR="003D0347" w:rsidRPr="00870E00" w:rsidRDefault="003D0347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535AE" w:rsidRPr="00870E00" w14:paraId="391EB659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4650019E" w14:textId="1CF22957" w:rsidR="003535AE" w:rsidRDefault="00D9345E" w:rsidP="003535A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065AF2A1" w14:textId="464A9171" w:rsidR="003535AE" w:rsidRDefault="003535AE" w:rsidP="003535AE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6A1AB100" w14:textId="35BA6DE0" w:rsidR="003535AE" w:rsidRDefault="003535AE" w:rsidP="003535A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D0534C7" w14:textId="4C15EB56" w:rsidR="003535AE" w:rsidRDefault="003535AE" w:rsidP="003535AE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BC67FB8" w14:textId="77777777" w:rsidR="003535AE" w:rsidRPr="00870E00" w:rsidRDefault="003535AE" w:rsidP="003535A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345E" w:rsidRPr="00870E00" w14:paraId="7A624CE7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E830A31" w14:textId="1128BD82" w:rsidR="00D9345E" w:rsidRDefault="00D9345E" w:rsidP="00D934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0" w:type="pct"/>
            <w:vAlign w:val="center"/>
          </w:tcPr>
          <w:p w14:paraId="342AE1BA" w14:textId="7A764B6E" w:rsidR="00D9345E" w:rsidRDefault="00D9345E" w:rsidP="00D9345E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4F6B1A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6C227402" w14:textId="2738A86F" w:rsidR="00D9345E" w:rsidRDefault="00D9345E" w:rsidP="00D9345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0C96FF6" w14:textId="43A26C56" w:rsidR="00D9345E" w:rsidRDefault="00D9345E" w:rsidP="00D9345E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AD8CDF7" w14:textId="77777777" w:rsidR="00D9345E" w:rsidRPr="00870E00" w:rsidRDefault="00D9345E" w:rsidP="00D9345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345E" w:rsidRPr="00870E00" w14:paraId="190F5D93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248BD3E0" w14:textId="62FAE1F7" w:rsidR="00D9345E" w:rsidRDefault="00D9345E" w:rsidP="00D934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pct"/>
            <w:vAlign w:val="center"/>
          </w:tcPr>
          <w:p w14:paraId="234BF9A4" w14:textId="4922FA0E" w:rsidR="00D9345E" w:rsidRDefault="00D9345E" w:rsidP="00D9345E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34B4C412" w14:textId="5DDFCA9E" w:rsidR="00D9345E" w:rsidRDefault="00D9345E" w:rsidP="00D9345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5D2C8EC" w14:textId="6D6CFFF0" w:rsidR="00D9345E" w:rsidRDefault="00D9345E" w:rsidP="00D9345E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272CC2B" w14:textId="77777777" w:rsidR="00D9345E" w:rsidRPr="00870E00" w:rsidRDefault="00D9345E" w:rsidP="00D9345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4E83C58E" w14:textId="303EB845" w:rsidR="007C2F4D" w:rsidRDefault="007C2F4D" w:rsidP="00C363B8">
      <w:pPr>
        <w:pStyle w:val="Titolo1"/>
        <w:rPr>
          <w:lang w:bidi="it-IT"/>
        </w:rPr>
      </w:pPr>
    </w:p>
    <w:p w14:paraId="316C5648" w14:textId="554053E5" w:rsidR="007C2F4D" w:rsidRDefault="00C363B8" w:rsidP="009471B9">
      <w:pPr>
        <w:pStyle w:val="Titolo1"/>
        <w:jc w:val="both"/>
        <w:rPr>
          <w:lang w:bidi="it-IT"/>
        </w:rPr>
      </w:pPr>
      <w:r w:rsidRPr="004E12BB">
        <w:rPr>
          <w:i w:val="0"/>
          <w:lang w:bidi="it-IT"/>
        </w:rPr>
        <w:t xml:space="preserve"> </w:t>
      </w:r>
      <w:r w:rsidR="007C2F4D">
        <w:rPr>
          <w:i w:val="0"/>
          <w:lang w:bidi="it-IT"/>
        </w:rPr>
        <w:t>Lotto 10: Guanti chirurgici monouso sintetici senza polvere per mi</w:t>
      </w:r>
      <w:r w:rsidR="005572AB">
        <w:rPr>
          <w:i w:val="0"/>
          <w:lang w:bidi="it-IT"/>
        </w:rPr>
        <w:t>crochirurgia a spessore ridotto rispetto ai guanti per chirurgia generale</w:t>
      </w:r>
      <w:r w:rsidR="000A2DE4">
        <w:rPr>
          <w:i w:val="0"/>
          <w:lang w:bidi="it-IT"/>
        </w:rPr>
        <w:t>, sterili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7C2F4D" w:rsidRPr="00F26E1E" w14:paraId="41FC2017" w14:textId="77777777" w:rsidTr="00EE17E5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2436E8BE" w14:textId="77777777" w:rsidR="007C2F4D" w:rsidRPr="00F26E1E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698B79AB" w14:textId="77777777" w:rsidR="007C2F4D" w:rsidRPr="00F26E1E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26C77B40" w14:textId="77777777" w:rsidR="007C2F4D" w:rsidRPr="00F26E1E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4DD00FD4" w14:textId="77777777" w:rsidR="007C2F4D" w:rsidRPr="00F26E1E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7C2F4D" w:rsidRPr="00870E00" w14:paraId="44F29EDB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0067F7AA" w14:textId="77777777" w:rsidR="007C2F4D" w:rsidRPr="000E7B13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2F94D80D" w14:textId="7876C188" w:rsidR="007C2F4D" w:rsidRPr="0018260E" w:rsidRDefault="007C2F4D" w:rsidP="00EB4EF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Guanto chirurgico in polimeri sintetici</w:t>
            </w:r>
            <w:r w:rsidRPr="0018260E">
              <w:rPr>
                <w:rFonts w:ascii="Times New Roman" w:hAnsi="Times New Roman" w:cs="Times New Roman"/>
              </w:rPr>
              <w:t>, privo di impurità ed uniforme nella distribuzione, esente da macchie o imperfezioni di qualsivoglia natura, antiriflesso</w:t>
            </w:r>
            <w:r w:rsidR="00EB4E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2" w:type="pct"/>
            <w:vAlign w:val="center"/>
          </w:tcPr>
          <w:p w14:paraId="7C313367" w14:textId="77777777" w:rsidR="007C2F4D" w:rsidRPr="00F26E1E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68DE5FD" w14:textId="77777777" w:rsidR="007C2F4D" w:rsidRPr="00F26E1E" w:rsidRDefault="007C2F4D" w:rsidP="00EE17E5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CBCE039" w14:textId="652274C7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7E306C39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2AC52195" w14:textId="77777777" w:rsidR="007C2F4D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67A62BCA" w14:textId="77777777" w:rsidR="007C2F4D" w:rsidRPr="0018260E" w:rsidRDefault="007C2F4D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Essere trattati  con </w:t>
            </w:r>
            <w:r w:rsidRPr="005168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rivestimento interno  di polimeri sintetici </w:t>
            </w:r>
            <w:r w:rsidRPr="005168C9">
              <w:rPr>
                <w:rFonts w:ascii="Times New Roman" w:hAnsi="Times New Roman" w:cs="Times New Roman"/>
              </w:rPr>
              <w:t xml:space="preserve"> che ne favorisca la calzata.</w:t>
            </w:r>
          </w:p>
        </w:tc>
        <w:tc>
          <w:tcPr>
            <w:tcW w:w="742" w:type="pct"/>
            <w:vAlign w:val="center"/>
          </w:tcPr>
          <w:p w14:paraId="6CEADC57" w14:textId="77777777" w:rsidR="007C2F4D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913EE65" w14:textId="77777777" w:rsidR="007C2F4D" w:rsidRDefault="007C2F4D" w:rsidP="00EE17E5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CAD44AC" w14:textId="75E6E017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1BA9FCFF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22B4BC92" w14:textId="77777777" w:rsidR="007C2F4D" w:rsidRPr="000E7B13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0AB2FC3E" w14:textId="77777777" w:rsidR="007C2F4D" w:rsidRPr="0018260E" w:rsidRDefault="007C2F4D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di </w:t>
            </w:r>
            <w:r w:rsidRPr="0018260E">
              <w:rPr>
                <w:rFonts w:ascii="Times New Roman" w:hAnsi="Times New Roman" w:cs="Times New Roman"/>
                <w:b/>
              </w:rPr>
              <w:t>forma anatomica rispettivamente dx e sx</w:t>
            </w:r>
            <w:r w:rsidRPr="0018260E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0F8389C7" w14:textId="77777777" w:rsidR="007C2F4D" w:rsidRPr="00F26E1E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449540F" w14:textId="77777777" w:rsidR="007C2F4D" w:rsidRPr="00F26E1E" w:rsidRDefault="007C2F4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C2AA934" w14:textId="352FBE7A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5DB55140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635B7297" w14:textId="77777777" w:rsidR="007C2F4D" w:rsidRPr="000E7B13" w:rsidRDefault="007C2F4D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4647EE49" w14:textId="77777777" w:rsidR="007C2F4D" w:rsidRPr="00683781" w:rsidRDefault="007C2F4D" w:rsidP="00EE17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</w:p>
        </w:tc>
        <w:tc>
          <w:tcPr>
            <w:tcW w:w="742" w:type="pct"/>
            <w:vAlign w:val="center"/>
          </w:tcPr>
          <w:p w14:paraId="508D41C8" w14:textId="77777777" w:rsidR="007C2F4D" w:rsidRPr="00F26E1E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62178A3" w14:textId="77777777" w:rsidR="007C2F4D" w:rsidRPr="00F26E1E" w:rsidRDefault="007C2F4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D1DDD08" w14:textId="03AB2C5C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74D84D7C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108180EC" w14:textId="156A0DBE" w:rsidR="007C2F4D" w:rsidRPr="000E7B13" w:rsidRDefault="001A5865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533BA165" w14:textId="3725A92D" w:rsidR="007C2F4D" w:rsidRPr="00683781" w:rsidRDefault="007C2F4D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 xml:space="preserve">Essere muniti di manichetta di lunghezza tale da consentire un’elevata aderenza al camice (la manichetta dovrà garantire la </w:t>
            </w:r>
            <w:r w:rsidRPr="0018260E">
              <w:rPr>
                <w:rFonts w:ascii="Times New Roman" w:hAnsi="Times New Roman" w:cs="Times New Roman"/>
                <w:lang w:bidi="it-IT"/>
              </w:rPr>
              <w:lastRenderedPageBreak/>
              <w:t>caratteristica di anti-arrotolamento senza arrotolamento in qualunque posizione della mano</w:t>
            </w:r>
            <w:r w:rsidRPr="00FE522F">
              <w:rPr>
                <w:rFonts w:ascii="Times New Roman" w:hAnsi="Times New Roman" w:cs="Times New Roman"/>
                <w:lang w:bidi="it-IT"/>
              </w:rPr>
              <w:t>):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270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7</w:t>
            </w:r>
            <w:r w:rsidRPr="00FE522F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color w:val="FF0000"/>
                <w:u w:val="single"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31AB7A5B" w14:textId="77777777" w:rsidR="007C2F4D" w:rsidRPr="00F26E1E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SI</w:t>
            </w:r>
          </w:p>
        </w:tc>
        <w:tc>
          <w:tcPr>
            <w:tcW w:w="798" w:type="pct"/>
            <w:vAlign w:val="center"/>
          </w:tcPr>
          <w:p w14:paraId="1A81C6A8" w14:textId="77777777" w:rsidR="007C2F4D" w:rsidRPr="00F26E1E" w:rsidRDefault="007C2F4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FAEED73" w14:textId="6107B3D5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3F857ED7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53C411BF" w14:textId="68B3008B" w:rsidR="007C2F4D" w:rsidRPr="000E7B13" w:rsidRDefault="001A5865" w:rsidP="00EE17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23E9A794" w14:textId="77777777" w:rsidR="007C2F4D" w:rsidRPr="00683781" w:rsidRDefault="007C2F4D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Grip</w:t>
            </w:r>
            <w:r w:rsidRPr="0018260E">
              <w:rPr>
                <w:rFonts w:ascii="Times New Roman" w:hAnsi="Times New Roman" w:cs="Times New Roman"/>
                <w:lang w:bidi="it-IT"/>
              </w:rPr>
              <w:t>:</w:t>
            </w:r>
            <w:r>
              <w:rPr>
                <w:rFonts w:ascii="Times New Roman" w:hAnsi="Times New Roman" w:cs="Times New Roman"/>
                <w:lang w:bidi="it-IT"/>
              </w:rPr>
              <w:t xml:space="preserve"> grip con superficie testurizzata sulle dita</w:t>
            </w:r>
          </w:p>
        </w:tc>
        <w:tc>
          <w:tcPr>
            <w:tcW w:w="742" w:type="pct"/>
            <w:vAlign w:val="center"/>
          </w:tcPr>
          <w:p w14:paraId="55CE8E6A" w14:textId="77777777" w:rsidR="007C2F4D" w:rsidRPr="00F26E1E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03A5471" w14:textId="77777777" w:rsidR="007C2F4D" w:rsidRPr="00F26E1E" w:rsidRDefault="007C2F4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8C66E63" w14:textId="7F8AE1B8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43C3993F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7F5FE4C1" w14:textId="5745B153" w:rsidR="007C2F4D" w:rsidRPr="000E7B13" w:rsidRDefault="001A5865" w:rsidP="007C2F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pct"/>
            <w:vAlign w:val="center"/>
          </w:tcPr>
          <w:p w14:paraId="1CD7BA79" w14:textId="77777777" w:rsidR="007C2F4D" w:rsidRPr="00683781" w:rsidRDefault="007C2F4D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>,4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</w:t>
            </w:r>
            <w:r>
              <w:rPr>
                <w:rFonts w:ascii="Times New Roman" w:hAnsi="Times New Roman" w:cs="Times New Roman"/>
                <w:lang w:bidi="it-IT"/>
              </w:rPr>
              <w:t>,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lang w:bidi="it-IT"/>
              </w:rPr>
              <w:t xml:space="preserve">almeno di tipo B. </w:t>
            </w:r>
            <w:r w:rsidRPr="00914853">
              <w:rPr>
                <w:rFonts w:ascii="Times New Roman" w:hAnsi="Times New Roman" w:cs="Times New Roman"/>
                <w:lang w:bidi="it-IT"/>
              </w:rPr>
              <w:t xml:space="preserve"> Tale caratteristica deve essere dimostrata attraverso apposita certificazione.</w:t>
            </w:r>
          </w:p>
        </w:tc>
        <w:tc>
          <w:tcPr>
            <w:tcW w:w="742" w:type="pct"/>
            <w:vAlign w:val="center"/>
          </w:tcPr>
          <w:p w14:paraId="1B197F43" w14:textId="77777777" w:rsidR="007C2F4D" w:rsidRPr="00F26E1E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C33F5DF" w14:textId="77777777" w:rsidR="007C2F4D" w:rsidRPr="00F26E1E" w:rsidRDefault="007C2F4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06C3F42" w14:textId="0E024CE7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45FCBD0E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41DAF0A9" w14:textId="09685757" w:rsidR="007C2F4D" w:rsidRPr="000E7B13" w:rsidRDefault="001A5865" w:rsidP="007C2F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074F5705" w14:textId="09EFC1F7" w:rsidR="007C2F4D" w:rsidRPr="00683781" w:rsidRDefault="003661FD" w:rsidP="00EB4EFC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</w:t>
            </w:r>
            <w:r w:rsidRPr="004F6E33">
              <w:rPr>
                <w:rFonts w:ascii="Times New Roman" w:hAnsi="Times New Roman" w:cs="Times New Roman"/>
                <w:bCs/>
                <w:lang w:bidi="it-IT"/>
              </w:rPr>
              <w:t xml:space="preserve">ISO 11135 -1, EN 11137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>- 1, 2, 3).</w:t>
            </w:r>
          </w:p>
        </w:tc>
        <w:tc>
          <w:tcPr>
            <w:tcW w:w="742" w:type="pct"/>
            <w:vAlign w:val="center"/>
          </w:tcPr>
          <w:p w14:paraId="09CA0335" w14:textId="77777777" w:rsidR="007C2F4D" w:rsidRPr="00F26E1E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5E9B80F" w14:textId="77777777" w:rsidR="007C2F4D" w:rsidRPr="00F26E1E" w:rsidRDefault="007C2F4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246ECF2" w14:textId="094CF38B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2F4D" w:rsidRPr="00870E00" w14:paraId="4F34BB1E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7E8E7A5D" w14:textId="6CDBB6E7" w:rsidR="007C2F4D" w:rsidRDefault="00A30F45" w:rsidP="007C2F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3AF93FE4" w14:textId="626F980E" w:rsidR="007C2F4D" w:rsidRPr="00683781" w:rsidRDefault="007C2F4D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35FEC">
              <w:rPr>
                <w:rFonts w:ascii="Times New Roman" w:hAnsi="Times New Roman" w:cs="Times New Roman"/>
                <w:lang w:bidi="it-IT"/>
              </w:rPr>
              <w:t xml:space="preserve">Riportare sul polsino, impressa in modo indelebile (con il laser o stampata all'interno del guanto per non determinare cessioni di inchiostro), 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la taglia e l'indicazione DX/SX</w:t>
            </w:r>
            <w:r w:rsidR="00DF2E56">
              <w:rPr>
                <w:rFonts w:ascii="Times New Roman" w:hAnsi="Times New Roman" w:cs="Times New Roman"/>
                <w:b/>
                <w:lang w:bidi="it-IT"/>
              </w:rPr>
              <w:t xml:space="preserve"> o equivalente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0714DC48" w14:textId="77777777" w:rsidR="007C2F4D" w:rsidRDefault="007C2F4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6537073" w14:textId="77777777" w:rsidR="007C2F4D" w:rsidRDefault="007C2F4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A0DD1C2" w14:textId="5BE778AB" w:rsidR="007C2F4D" w:rsidRPr="00870E00" w:rsidRDefault="007C2F4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11ED" w:rsidRPr="00870E00" w14:paraId="634B7638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05576187" w14:textId="50B1BB4D" w:rsidR="003C11ED" w:rsidRDefault="00A30F45" w:rsidP="007C2F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04452DC5" w14:textId="60622C50" w:rsidR="003C11ED" w:rsidRPr="00935FEC" w:rsidRDefault="003C11ED" w:rsidP="00EE17E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Disponibilità  dalla misura 6 alla misura 9</w:t>
            </w:r>
          </w:p>
        </w:tc>
        <w:tc>
          <w:tcPr>
            <w:tcW w:w="742" w:type="pct"/>
            <w:vAlign w:val="center"/>
          </w:tcPr>
          <w:p w14:paraId="6CF99B1B" w14:textId="51C9ECD0" w:rsidR="003C11ED" w:rsidRDefault="003C11ED" w:rsidP="00EE17E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EC05205" w14:textId="4A8EB929" w:rsidR="003C11ED" w:rsidRDefault="003C11ED" w:rsidP="00EE17E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317635A" w14:textId="77777777" w:rsidR="003C11ED" w:rsidRPr="00870E00" w:rsidRDefault="003C11ED" w:rsidP="00EE17E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4EFC" w:rsidRPr="00870E00" w14:paraId="68562E2A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06701256" w14:textId="591AA630" w:rsidR="00EB4EFC" w:rsidRDefault="00A30F45" w:rsidP="00EB4E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0" w:type="pct"/>
            <w:vAlign w:val="center"/>
          </w:tcPr>
          <w:p w14:paraId="147C2644" w14:textId="6F77B45E" w:rsidR="00EB4EFC" w:rsidRDefault="00EB4EFC" w:rsidP="00EB4EFC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4F6B1A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79D4BAF1" w14:textId="5E4F71CF" w:rsidR="00EB4EFC" w:rsidRDefault="00EB4EFC" w:rsidP="00EB4EFC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114B140" w14:textId="28CE061D" w:rsidR="00EB4EFC" w:rsidRDefault="00EB4EFC" w:rsidP="00EB4EFC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1E0CE46" w14:textId="77777777" w:rsidR="00EB4EFC" w:rsidRPr="00870E00" w:rsidRDefault="00EB4EFC" w:rsidP="00EB4EF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4EFC" w:rsidRPr="00870E00" w14:paraId="5BC42ECE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7CB3181E" w14:textId="61188509" w:rsidR="00EB4EFC" w:rsidRDefault="00A30F45" w:rsidP="00EB4E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pct"/>
            <w:vAlign w:val="center"/>
          </w:tcPr>
          <w:p w14:paraId="7DB135AC" w14:textId="40F914A0" w:rsidR="00EB4EFC" w:rsidRDefault="00EB4EFC" w:rsidP="00EB4EFC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12651494" w14:textId="2E9907EE" w:rsidR="00EB4EFC" w:rsidRDefault="00EB4EFC" w:rsidP="00EB4EFC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AD32671" w14:textId="3FD20C14" w:rsidR="00EB4EFC" w:rsidRDefault="00EB4EFC" w:rsidP="00EB4EFC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1768B21" w14:textId="77777777" w:rsidR="00EB4EFC" w:rsidRPr="00870E00" w:rsidRDefault="00EB4EFC" w:rsidP="00EB4EF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4EFC" w:rsidRPr="00870E00" w14:paraId="0E75DEF8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1294831D" w14:textId="0596549D" w:rsidR="00EB4EFC" w:rsidRDefault="00A30F45" w:rsidP="00EB4E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80" w:type="pct"/>
            <w:vAlign w:val="center"/>
          </w:tcPr>
          <w:p w14:paraId="6676A9E7" w14:textId="53FACFF8" w:rsidR="00EB4EFC" w:rsidRDefault="00EB4EFC" w:rsidP="00EB4EFC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7160EFDC" w14:textId="580942C5" w:rsidR="00EB4EFC" w:rsidRDefault="00EB4EFC" w:rsidP="00EB4EFC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EDECF2C" w14:textId="76536C0F" w:rsidR="00EB4EFC" w:rsidRDefault="00EB4EFC" w:rsidP="00EB4EFC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4BE9564" w14:textId="77777777" w:rsidR="00EB4EFC" w:rsidRPr="00870E00" w:rsidRDefault="00EB4EFC" w:rsidP="00EB4EF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4EFC" w:rsidRPr="00870E00" w14:paraId="7D9634DF" w14:textId="77777777" w:rsidTr="00EE17E5">
        <w:trPr>
          <w:trHeight w:val="567"/>
        </w:trPr>
        <w:tc>
          <w:tcPr>
            <w:tcW w:w="330" w:type="pct"/>
            <w:vAlign w:val="center"/>
          </w:tcPr>
          <w:p w14:paraId="1F8F7E69" w14:textId="2A22A480" w:rsidR="00EB4EFC" w:rsidRDefault="00A30F45" w:rsidP="00EB4E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980" w:type="pct"/>
            <w:vAlign w:val="center"/>
          </w:tcPr>
          <w:p w14:paraId="5EF15803" w14:textId="264D0C10" w:rsidR="00EB4EFC" w:rsidRDefault="00EB4EFC" w:rsidP="00EB4EFC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EB4EFC">
              <w:rPr>
                <w:rFonts w:ascii="Times New Roman" w:hAnsi="Times New Roman" w:cs="Times New Roman"/>
                <w:lang w:bidi="it-IT"/>
              </w:rPr>
              <w:t>Essere a spessore ridotto rispetto ai guanti per Chirurgia Generale.</w:t>
            </w:r>
          </w:p>
        </w:tc>
        <w:tc>
          <w:tcPr>
            <w:tcW w:w="742" w:type="pct"/>
            <w:vAlign w:val="center"/>
          </w:tcPr>
          <w:p w14:paraId="6BCA4B12" w14:textId="74D4937B" w:rsidR="00EB4EFC" w:rsidRDefault="00EB4EFC" w:rsidP="00EB4EFC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AAEE587" w14:textId="1A2AD570" w:rsidR="00EB4EFC" w:rsidRDefault="00EB4EFC" w:rsidP="00EB4EFC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2A84CC7" w14:textId="77777777" w:rsidR="00EB4EFC" w:rsidRPr="00870E00" w:rsidRDefault="00EB4EFC" w:rsidP="00EB4EF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7130072E" w14:textId="77777777" w:rsidR="00C363B8" w:rsidRDefault="00C363B8" w:rsidP="00C363B8">
      <w:pPr>
        <w:pStyle w:val="Titolo1"/>
        <w:rPr>
          <w:i w:val="0"/>
          <w:lang w:bidi="it-IT"/>
        </w:rPr>
      </w:pPr>
    </w:p>
    <w:p w14:paraId="4EB75C3D" w14:textId="524B3FEC" w:rsidR="00EE17E5" w:rsidRDefault="00EE17E5" w:rsidP="009471B9">
      <w:pPr>
        <w:pStyle w:val="Titolo1"/>
        <w:jc w:val="both"/>
        <w:rPr>
          <w:lang w:bidi="it-IT"/>
        </w:rPr>
      </w:pPr>
      <w:r>
        <w:rPr>
          <w:i w:val="0"/>
          <w:lang w:bidi="it-IT"/>
        </w:rPr>
        <w:t>Lotto11: Guanti chirurgici</w:t>
      </w:r>
      <w:r w:rsidR="00B62DC9">
        <w:rPr>
          <w:i w:val="0"/>
          <w:lang w:bidi="it-IT"/>
        </w:rPr>
        <w:t xml:space="preserve"> monouso</w:t>
      </w:r>
      <w:r>
        <w:rPr>
          <w:i w:val="0"/>
          <w:lang w:bidi="it-IT"/>
        </w:rPr>
        <w:t xml:space="preserve"> in </w:t>
      </w:r>
      <w:proofErr w:type="spellStart"/>
      <w:proofErr w:type="gramStart"/>
      <w:r>
        <w:rPr>
          <w:i w:val="0"/>
          <w:lang w:bidi="it-IT"/>
        </w:rPr>
        <w:t>polysoprene</w:t>
      </w:r>
      <w:proofErr w:type="spellEnd"/>
      <w:r>
        <w:rPr>
          <w:i w:val="0"/>
          <w:lang w:bidi="it-IT"/>
        </w:rPr>
        <w:t xml:space="preserve">  per</w:t>
      </w:r>
      <w:proofErr w:type="gramEnd"/>
      <w:r>
        <w:rPr>
          <w:i w:val="0"/>
          <w:lang w:bidi="it-IT"/>
        </w:rPr>
        <w:t xml:space="preserve"> microchirurgia a spessore ridotto</w:t>
      </w:r>
      <w:r w:rsidR="00B62DC9">
        <w:rPr>
          <w:i w:val="0"/>
          <w:lang w:bidi="it-IT"/>
        </w:rPr>
        <w:t xml:space="preserve"> rispetto ai guanti per chirurgia generale</w:t>
      </w:r>
      <w:r w:rsidR="000A2DE4">
        <w:rPr>
          <w:i w:val="0"/>
          <w:lang w:bidi="it-IT"/>
        </w:rPr>
        <w:t>, sterili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14679F" w:rsidRPr="00F26E1E" w14:paraId="38D68F30" w14:textId="77777777" w:rsidTr="00192EF9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72C4FBD7" w14:textId="77777777" w:rsidR="0014679F" w:rsidRPr="00F26E1E" w:rsidRDefault="0014679F" w:rsidP="00192E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09FE6E6E" w14:textId="77777777" w:rsidR="0014679F" w:rsidRPr="00F26E1E" w:rsidRDefault="0014679F" w:rsidP="00192E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00DF273D" w14:textId="77777777" w:rsidR="0014679F" w:rsidRPr="00F26E1E" w:rsidRDefault="0014679F" w:rsidP="00192E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0BF10842" w14:textId="77777777" w:rsidR="0014679F" w:rsidRPr="00F26E1E" w:rsidRDefault="0014679F" w:rsidP="00192E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14679F" w:rsidRPr="00870E00" w14:paraId="049E0D78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1A400728" w14:textId="77777777" w:rsidR="0014679F" w:rsidRPr="000E7B13" w:rsidRDefault="0014679F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255F5C1B" w14:textId="1999FFEB" w:rsidR="0014679F" w:rsidRPr="0018260E" w:rsidRDefault="0014679F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Guanto </w:t>
            </w:r>
            <w:r w:rsidR="001F62BC">
              <w:rPr>
                <w:rFonts w:ascii="Times New Roman" w:hAnsi="Times New Roman" w:cs="Times New Roman"/>
              </w:rPr>
              <w:t xml:space="preserve">chirurgico in </w:t>
            </w:r>
            <w:proofErr w:type="spellStart"/>
            <w:r w:rsidR="001F62BC">
              <w:rPr>
                <w:rFonts w:ascii="Times New Roman" w:hAnsi="Times New Roman" w:cs="Times New Roman"/>
              </w:rPr>
              <w:t>polysoprene</w:t>
            </w:r>
            <w:proofErr w:type="spellEnd"/>
            <w:r w:rsidRPr="0018260E">
              <w:rPr>
                <w:rFonts w:ascii="Times New Roman" w:hAnsi="Times New Roman" w:cs="Times New Roman"/>
              </w:rPr>
              <w:t>, privo di impurità ed uniforme nella distribuzione, esente da macchie o imperfezioni di qualsivoglia natura, antiriflesso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2" w:type="pct"/>
            <w:vAlign w:val="center"/>
          </w:tcPr>
          <w:p w14:paraId="565D31BA" w14:textId="77777777" w:rsidR="0014679F" w:rsidRPr="00F26E1E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0499612" w14:textId="77777777" w:rsidR="0014679F" w:rsidRPr="00F26E1E" w:rsidRDefault="0014679F" w:rsidP="00192EF9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20F00CA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679F" w:rsidRPr="00870E00" w14:paraId="4B098035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3E775E08" w14:textId="77777777" w:rsidR="0014679F" w:rsidRDefault="0014679F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045F1D8B" w14:textId="77777777" w:rsidR="0014679F" w:rsidRPr="0018260E" w:rsidRDefault="0014679F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Essere trattati  con </w:t>
            </w:r>
            <w:r w:rsidRPr="005168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rivestimento interno  di polimeri sintetici </w:t>
            </w:r>
            <w:r w:rsidRPr="005168C9">
              <w:rPr>
                <w:rFonts w:ascii="Times New Roman" w:hAnsi="Times New Roman" w:cs="Times New Roman"/>
              </w:rPr>
              <w:t xml:space="preserve"> che ne favorisca la calzata.</w:t>
            </w:r>
          </w:p>
        </w:tc>
        <w:tc>
          <w:tcPr>
            <w:tcW w:w="742" w:type="pct"/>
            <w:vAlign w:val="center"/>
          </w:tcPr>
          <w:p w14:paraId="4FFD1FA8" w14:textId="77777777" w:rsidR="0014679F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CB458C8" w14:textId="77777777" w:rsidR="0014679F" w:rsidRDefault="0014679F" w:rsidP="00192EF9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DBEC7F2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679F" w:rsidRPr="00870E00" w14:paraId="47C56D54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46883D4E" w14:textId="77777777" w:rsidR="0014679F" w:rsidRPr="000E7B13" w:rsidRDefault="0014679F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80" w:type="pct"/>
            <w:vAlign w:val="center"/>
          </w:tcPr>
          <w:p w14:paraId="73A4C12F" w14:textId="77777777" w:rsidR="0014679F" w:rsidRPr="0018260E" w:rsidRDefault="0014679F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di </w:t>
            </w:r>
            <w:r w:rsidRPr="0018260E">
              <w:rPr>
                <w:rFonts w:ascii="Times New Roman" w:hAnsi="Times New Roman" w:cs="Times New Roman"/>
                <w:b/>
              </w:rPr>
              <w:t>forma anatomica rispettivamente dx e sx</w:t>
            </w:r>
            <w:r w:rsidRPr="0018260E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12941ED7" w14:textId="77777777" w:rsidR="0014679F" w:rsidRPr="00F26E1E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76FCDD5" w14:textId="77777777" w:rsidR="0014679F" w:rsidRPr="00F26E1E" w:rsidRDefault="0014679F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7385944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679F" w:rsidRPr="00870E00" w14:paraId="38DA5AF0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7C001172" w14:textId="77777777" w:rsidR="0014679F" w:rsidRPr="000E7B13" w:rsidRDefault="0014679F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29AA2BC4" w14:textId="77777777" w:rsidR="0014679F" w:rsidRPr="00683781" w:rsidRDefault="0014679F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</w:p>
        </w:tc>
        <w:tc>
          <w:tcPr>
            <w:tcW w:w="742" w:type="pct"/>
            <w:vAlign w:val="center"/>
          </w:tcPr>
          <w:p w14:paraId="005DC0AB" w14:textId="77777777" w:rsidR="0014679F" w:rsidRPr="00F26E1E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7B51805" w14:textId="77777777" w:rsidR="0014679F" w:rsidRPr="00F26E1E" w:rsidRDefault="0014679F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9673E9F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679F" w:rsidRPr="00870E00" w14:paraId="739F435F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2BDF88B9" w14:textId="77777777" w:rsidR="0014679F" w:rsidRPr="000E7B13" w:rsidRDefault="0014679F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398CEB63" w14:textId="0BA8A5A6" w:rsidR="0014679F" w:rsidRPr="00683781" w:rsidRDefault="0014679F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Pr="00FE522F">
              <w:rPr>
                <w:rFonts w:ascii="Times New Roman" w:hAnsi="Times New Roman" w:cs="Times New Roman"/>
                <w:lang w:bidi="it-IT"/>
              </w:rPr>
              <w:t>):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300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7</w:t>
            </w:r>
            <w:r w:rsidRPr="00FE522F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</w:t>
            </w:r>
            <w:r w:rsidRPr="00FE522F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color w:val="FF0000"/>
                <w:u w:val="single"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6E2F080F" w14:textId="77777777" w:rsidR="0014679F" w:rsidRPr="00F26E1E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D551226" w14:textId="77777777" w:rsidR="0014679F" w:rsidRPr="00F26E1E" w:rsidRDefault="0014679F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3A60874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679F" w:rsidRPr="00870E00" w14:paraId="7297D3D7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3FE88FAB" w14:textId="77777777" w:rsidR="0014679F" w:rsidRPr="000E7B13" w:rsidRDefault="0014679F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57DC6C36" w14:textId="77777777" w:rsidR="0014679F" w:rsidRPr="00683781" w:rsidRDefault="0014679F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Grip</w:t>
            </w:r>
            <w:r w:rsidRPr="0018260E">
              <w:rPr>
                <w:rFonts w:ascii="Times New Roman" w:hAnsi="Times New Roman" w:cs="Times New Roman"/>
                <w:lang w:bidi="it-IT"/>
              </w:rPr>
              <w:t>:</w:t>
            </w:r>
            <w:r>
              <w:rPr>
                <w:rFonts w:ascii="Times New Roman" w:hAnsi="Times New Roman" w:cs="Times New Roman"/>
                <w:lang w:bidi="it-IT"/>
              </w:rPr>
              <w:t xml:space="preserve"> grip con superficie testurizzata sulle dita</w:t>
            </w:r>
          </w:p>
        </w:tc>
        <w:tc>
          <w:tcPr>
            <w:tcW w:w="742" w:type="pct"/>
            <w:vAlign w:val="center"/>
          </w:tcPr>
          <w:p w14:paraId="3E302C55" w14:textId="77777777" w:rsidR="0014679F" w:rsidRPr="00F26E1E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921951D" w14:textId="77777777" w:rsidR="0014679F" w:rsidRPr="00F26E1E" w:rsidRDefault="0014679F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8626A60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679F" w:rsidRPr="00870E00" w14:paraId="7491FDD1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45A6DFC2" w14:textId="77777777" w:rsidR="0014679F" w:rsidRPr="000E7B13" w:rsidRDefault="0014679F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pct"/>
            <w:vAlign w:val="center"/>
          </w:tcPr>
          <w:p w14:paraId="2DE2EAAC" w14:textId="77777777" w:rsidR="0014679F" w:rsidRPr="00683781" w:rsidRDefault="0014679F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>,4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</w:t>
            </w:r>
            <w:r>
              <w:rPr>
                <w:rFonts w:ascii="Times New Roman" w:hAnsi="Times New Roman" w:cs="Times New Roman"/>
                <w:lang w:bidi="it-IT"/>
              </w:rPr>
              <w:t>,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lang w:bidi="it-IT"/>
              </w:rPr>
              <w:t xml:space="preserve">almeno di tipo B. </w:t>
            </w:r>
            <w:r w:rsidRPr="00914853">
              <w:rPr>
                <w:rFonts w:ascii="Times New Roman" w:hAnsi="Times New Roman" w:cs="Times New Roman"/>
                <w:lang w:bidi="it-IT"/>
              </w:rPr>
              <w:t xml:space="preserve"> Tale caratteristica deve essere dimostrata attraverso apposita certificazione.</w:t>
            </w:r>
          </w:p>
        </w:tc>
        <w:tc>
          <w:tcPr>
            <w:tcW w:w="742" w:type="pct"/>
            <w:vAlign w:val="center"/>
          </w:tcPr>
          <w:p w14:paraId="7551901D" w14:textId="77777777" w:rsidR="0014679F" w:rsidRPr="00F26E1E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5129B40" w14:textId="77777777" w:rsidR="0014679F" w:rsidRPr="00F26E1E" w:rsidRDefault="0014679F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5DAC3B0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679F" w:rsidRPr="00870E00" w14:paraId="6A3A4BF8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1FC334B0" w14:textId="77777777" w:rsidR="0014679F" w:rsidRPr="000E7B13" w:rsidRDefault="0014679F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1EC8FDDC" w14:textId="43B9FE72" w:rsidR="0014679F" w:rsidRPr="00683781" w:rsidRDefault="003661FD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</w:t>
            </w:r>
            <w:r w:rsidRPr="004F6E33">
              <w:rPr>
                <w:rFonts w:ascii="Times New Roman" w:hAnsi="Times New Roman" w:cs="Times New Roman"/>
                <w:bCs/>
                <w:lang w:bidi="it-IT"/>
              </w:rPr>
              <w:t xml:space="preserve">ISO 11135 -1, EN 11137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>- 1, 2, 3).</w:t>
            </w:r>
          </w:p>
        </w:tc>
        <w:tc>
          <w:tcPr>
            <w:tcW w:w="742" w:type="pct"/>
            <w:vAlign w:val="center"/>
          </w:tcPr>
          <w:p w14:paraId="1FBFA40F" w14:textId="77777777" w:rsidR="0014679F" w:rsidRPr="00F26E1E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605A3B3" w14:textId="77777777" w:rsidR="0014679F" w:rsidRPr="00F26E1E" w:rsidRDefault="0014679F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165D21B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679F" w:rsidRPr="00870E00" w14:paraId="2630DBDE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3EA4651C" w14:textId="20E4CE05" w:rsidR="0014679F" w:rsidRDefault="004D1FC2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43C7C853" w14:textId="77777777" w:rsidR="0014679F" w:rsidRPr="00683781" w:rsidRDefault="0014679F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35FEC">
              <w:rPr>
                <w:rFonts w:ascii="Times New Roman" w:hAnsi="Times New Roman" w:cs="Times New Roman"/>
                <w:lang w:bidi="it-IT"/>
              </w:rPr>
              <w:t xml:space="preserve">Riportare sul polsino, impressa in modo indelebile (con il laser o stampata all'interno del guanto per non determinare cessioni di inchiostro), 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la taglia e l'indicazione DX/SX</w:t>
            </w:r>
            <w:r>
              <w:rPr>
                <w:rFonts w:ascii="Times New Roman" w:hAnsi="Times New Roman" w:cs="Times New Roman"/>
                <w:b/>
                <w:lang w:bidi="it-IT"/>
              </w:rPr>
              <w:t xml:space="preserve"> o equivalente</w:t>
            </w:r>
            <w:r w:rsidRPr="00935FEC">
              <w:rPr>
                <w:rFonts w:ascii="Times New Roman" w:hAnsi="Times New Roman" w:cs="Times New Roman"/>
                <w:b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625CFA3B" w14:textId="77777777" w:rsidR="0014679F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3F8A0B9" w14:textId="77777777" w:rsidR="0014679F" w:rsidRDefault="0014679F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43A9348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679F" w:rsidRPr="00870E00" w14:paraId="400B29FF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3B6F9BA8" w14:textId="0502F1E2" w:rsidR="0014679F" w:rsidRDefault="004D1FC2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43B344DD" w14:textId="77777777" w:rsidR="0014679F" w:rsidRPr="00935FEC" w:rsidRDefault="0014679F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Disponibilità  dalla misura 6 alla misura 9</w:t>
            </w:r>
          </w:p>
        </w:tc>
        <w:tc>
          <w:tcPr>
            <w:tcW w:w="742" w:type="pct"/>
            <w:vAlign w:val="center"/>
          </w:tcPr>
          <w:p w14:paraId="4F659B0A" w14:textId="77777777" w:rsidR="0014679F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7F9B6C9" w14:textId="77777777" w:rsidR="0014679F" w:rsidRDefault="0014679F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1E602EE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679F" w:rsidRPr="00870E00" w14:paraId="7E9443E7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0756E4B2" w14:textId="4FE3D906" w:rsidR="0014679F" w:rsidRDefault="0014679F" w:rsidP="004D1FC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4D1FC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pct"/>
            <w:vAlign w:val="center"/>
          </w:tcPr>
          <w:p w14:paraId="2B9037F6" w14:textId="77777777" w:rsidR="0014679F" w:rsidRDefault="0014679F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4F6B1A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56BFB427" w14:textId="77777777" w:rsidR="0014679F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36F2991" w14:textId="77777777" w:rsidR="0014679F" w:rsidRDefault="0014679F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A9A5AA5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679F" w:rsidRPr="00870E00" w14:paraId="23826C49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18FDFE90" w14:textId="017194F4" w:rsidR="0014679F" w:rsidRDefault="004D1FC2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pct"/>
            <w:vAlign w:val="center"/>
          </w:tcPr>
          <w:p w14:paraId="631BA7B6" w14:textId="77777777" w:rsidR="0014679F" w:rsidRDefault="0014679F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36FDE34F" w14:textId="77777777" w:rsidR="0014679F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50620A5" w14:textId="77777777" w:rsidR="0014679F" w:rsidRDefault="0014679F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71F36B5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679F" w:rsidRPr="00870E00" w14:paraId="3BDD7CD0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5D80FEA4" w14:textId="02C13FC8" w:rsidR="0014679F" w:rsidRDefault="004D1FC2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80" w:type="pct"/>
            <w:vAlign w:val="center"/>
          </w:tcPr>
          <w:p w14:paraId="38B5B66A" w14:textId="77777777" w:rsidR="0014679F" w:rsidRDefault="0014679F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2E23DC5F" w14:textId="77777777" w:rsidR="0014679F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0C9F683" w14:textId="77777777" w:rsidR="0014679F" w:rsidRDefault="0014679F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F02DCCD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679F" w:rsidRPr="00870E00" w14:paraId="3D065AF8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3B0A1752" w14:textId="7982588F" w:rsidR="0014679F" w:rsidRDefault="004D1FC2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980" w:type="pct"/>
            <w:vAlign w:val="center"/>
          </w:tcPr>
          <w:p w14:paraId="0D2D83E0" w14:textId="6179CADE" w:rsidR="0014679F" w:rsidRDefault="0014679F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EB4EFC">
              <w:rPr>
                <w:rFonts w:ascii="Times New Roman" w:hAnsi="Times New Roman" w:cs="Times New Roman"/>
                <w:lang w:bidi="it-IT"/>
              </w:rPr>
              <w:t>Essere a spessore ridotto rispetto ai guanti per Chirurgia Generale</w:t>
            </w:r>
            <w:r w:rsidR="00E96CCC">
              <w:rPr>
                <w:rFonts w:ascii="Times New Roman" w:hAnsi="Times New Roman" w:cs="Times New Roman"/>
                <w:lang w:bidi="it-IT"/>
              </w:rPr>
              <w:t xml:space="preserve"> e differenziato (dito-palmo-polso)</w:t>
            </w:r>
            <w:r w:rsidRPr="00EB4EFC">
              <w:rPr>
                <w:rFonts w:ascii="Times New Roman" w:hAnsi="Times New Roman" w:cs="Times New Roman"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2628EF1C" w14:textId="77777777" w:rsidR="0014679F" w:rsidRDefault="0014679F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B69CAA2" w14:textId="77777777" w:rsidR="0014679F" w:rsidRDefault="0014679F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48F6AEF" w14:textId="77777777" w:rsidR="0014679F" w:rsidRPr="00870E00" w:rsidRDefault="0014679F" w:rsidP="00192EF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57EA331A" w14:textId="77777777" w:rsidR="00EE17E5" w:rsidRDefault="00EE17E5" w:rsidP="00EE17E5">
      <w:pPr>
        <w:pStyle w:val="Corpotesto"/>
        <w:rPr>
          <w:lang w:bidi="it-IT"/>
        </w:rPr>
      </w:pPr>
    </w:p>
    <w:p w14:paraId="6DCAD2A1" w14:textId="2C60986C" w:rsidR="00E76190" w:rsidRDefault="00E76190" w:rsidP="005F612C">
      <w:pPr>
        <w:pStyle w:val="Titolo1"/>
        <w:jc w:val="both"/>
        <w:rPr>
          <w:lang w:bidi="it-IT"/>
        </w:rPr>
      </w:pPr>
      <w:r>
        <w:rPr>
          <w:i w:val="0"/>
          <w:lang w:bidi="it-IT"/>
        </w:rPr>
        <w:t xml:space="preserve">Lotto 12: Guanti sintetici </w:t>
      </w:r>
      <w:r w:rsidRPr="00705D7B">
        <w:rPr>
          <w:i w:val="0"/>
          <w:u w:val="single"/>
          <w:lang w:bidi="it-IT"/>
        </w:rPr>
        <w:t>non sterili</w:t>
      </w:r>
      <w:r w:rsidR="001C446C">
        <w:rPr>
          <w:i w:val="0"/>
          <w:lang w:bidi="it-IT"/>
        </w:rPr>
        <w:t xml:space="preserve"> monouso</w:t>
      </w:r>
      <w:r>
        <w:rPr>
          <w:i w:val="0"/>
          <w:lang w:bidi="it-IT"/>
        </w:rPr>
        <w:t xml:space="preserve"> </w:t>
      </w:r>
      <w:r w:rsidR="00127E47">
        <w:rPr>
          <w:i w:val="0"/>
          <w:lang w:bidi="it-IT"/>
        </w:rPr>
        <w:t xml:space="preserve">ad alta protezione </w:t>
      </w:r>
      <w:r>
        <w:rPr>
          <w:i w:val="0"/>
          <w:lang w:bidi="it-IT"/>
        </w:rPr>
        <w:t>per la preparazione e somministrazione di farmaci antiblastici e/o citotossici senza polvere.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E76190" w:rsidRPr="00F26E1E" w14:paraId="682A17E0" w14:textId="77777777" w:rsidTr="00615D13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18FF5304" w14:textId="77777777" w:rsidR="00E76190" w:rsidRPr="00F26E1E" w:rsidRDefault="00E76190" w:rsidP="00615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162082EB" w14:textId="77777777" w:rsidR="00E76190" w:rsidRPr="00F26E1E" w:rsidRDefault="00E76190" w:rsidP="00615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784B2944" w14:textId="77777777" w:rsidR="00E76190" w:rsidRPr="00F26E1E" w:rsidRDefault="00E76190" w:rsidP="00615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767B02DF" w14:textId="77777777" w:rsidR="00E76190" w:rsidRPr="00F26E1E" w:rsidRDefault="00E76190" w:rsidP="00615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 xml:space="preserve">ome del documento tecnico di riferimento per il requisito dichiarato (allegato all’offerta) e, dove </w:t>
            </w:r>
            <w:r w:rsidRPr="00F26E1E">
              <w:rPr>
                <w:rFonts w:ascii="Times New Roman" w:hAnsi="Times New Roman" w:cs="Times New Roman"/>
                <w:b/>
                <w:bCs/>
              </w:rPr>
              <w:lastRenderedPageBreak/>
              <w:t>applicabile, il nr. di pagina</w:t>
            </w:r>
          </w:p>
        </w:tc>
      </w:tr>
      <w:tr w:rsidR="00E76190" w:rsidRPr="00870E00" w14:paraId="73B9021A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31E2D7C0" w14:textId="77777777" w:rsidR="00E76190" w:rsidRPr="000E7B13" w:rsidRDefault="00E76190" w:rsidP="00615D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0" w:type="pct"/>
            <w:vAlign w:val="center"/>
          </w:tcPr>
          <w:p w14:paraId="667B9F63" w14:textId="2BCBE60D" w:rsidR="00E76190" w:rsidRPr="0018260E" w:rsidRDefault="00E76190" w:rsidP="00615D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Guanto in polimeri sintetici</w:t>
            </w:r>
            <w:r w:rsidRPr="0018260E">
              <w:rPr>
                <w:rFonts w:ascii="Times New Roman" w:hAnsi="Times New Roman" w:cs="Times New Roman"/>
              </w:rPr>
              <w:t>, privo di impurità ed uniforme nella distribuzione, esente da macchie o imperfezioni di qualsivogli</w:t>
            </w:r>
            <w:r w:rsidR="0002308E">
              <w:rPr>
                <w:rFonts w:ascii="Times New Roman" w:hAnsi="Times New Roman" w:cs="Times New Roman"/>
              </w:rPr>
              <w:t>a natura.</w:t>
            </w:r>
          </w:p>
        </w:tc>
        <w:tc>
          <w:tcPr>
            <w:tcW w:w="742" w:type="pct"/>
            <w:vAlign w:val="center"/>
          </w:tcPr>
          <w:p w14:paraId="2F9E9379" w14:textId="77777777" w:rsidR="00E76190" w:rsidRPr="00F26E1E" w:rsidRDefault="00E76190" w:rsidP="00615D13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18C621E" w14:textId="77777777" w:rsidR="00E76190" w:rsidRPr="00F26E1E" w:rsidRDefault="00E76190" w:rsidP="00615D13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19D1EF2" w14:textId="10F3B9DC" w:rsidR="00E76190" w:rsidRPr="00870E00" w:rsidRDefault="00E76190" w:rsidP="00615D1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76190" w:rsidRPr="00870E00" w14:paraId="77709290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1B9297A2" w14:textId="77777777" w:rsidR="00E76190" w:rsidRDefault="00E76190" w:rsidP="00615D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61CFE2D0" w14:textId="77777777" w:rsidR="00E76190" w:rsidRPr="0018260E" w:rsidRDefault="00E76190" w:rsidP="00615D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Essere trattati  con </w:t>
            </w:r>
            <w:r w:rsidRPr="005168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rivestimento interno  di polimeri sintetici </w:t>
            </w:r>
            <w:r w:rsidRPr="005168C9">
              <w:rPr>
                <w:rFonts w:ascii="Times New Roman" w:hAnsi="Times New Roman" w:cs="Times New Roman"/>
              </w:rPr>
              <w:t xml:space="preserve"> che ne favorisca la calzata.</w:t>
            </w:r>
          </w:p>
        </w:tc>
        <w:tc>
          <w:tcPr>
            <w:tcW w:w="742" w:type="pct"/>
            <w:vAlign w:val="center"/>
          </w:tcPr>
          <w:p w14:paraId="7F3D31E8" w14:textId="77777777" w:rsidR="00E76190" w:rsidRDefault="00E76190" w:rsidP="00615D13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9B08425" w14:textId="77777777" w:rsidR="00E76190" w:rsidRDefault="00E76190" w:rsidP="00615D13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3CA6AD1" w14:textId="712DF0E1" w:rsidR="00E76190" w:rsidRPr="00870E00" w:rsidRDefault="00E76190" w:rsidP="00615D1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76190" w:rsidRPr="00870E00" w14:paraId="66F13A9A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79434410" w14:textId="12B61B87" w:rsidR="00E76190" w:rsidRPr="000E7B13" w:rsidRDefault="00BD7424" w:rsidP="00615D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24970E54" w14:textId="77777777" w:rsidR="00E76190" w:rsidRPr="00683781" w:rsidRDefault="00E76190" w:rsidP="00615D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</w:p>
        </w:tc>
        <w:tc>
          <w:tcPr>
            <w:tcW w:w="742" w:type="pct"/>
            <w:vAlign w:val="center"/>
          </w:tcPr>
          <w:p w14:paraId="520D7160" w14:textId="77777777" w:rsidR="00E76190" w:rsidRPr="00F26E1E" w:rsidRDefault="00E76190" w:rsidP="00615D13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8C346F1" w14:textId="77777777" w:rsidR="00E76190" w:rsidRPr="00F26E1E" w:rsidRDefault="00E76190" w:rsidP="00615D13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68567F0" w14:textId="0A7EDE47" w:rsidR="00E76190" w:rsidRPr="00870E00" w:rsidRDefault="00E76190" w:rsidP="00615D1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76190" w:rsidRPr="00870E00" w14:paraId="2712733D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1CA3FE79" w14:textId="2010979B" w:rsidR="00E76190" w:rsidRPr="000E7B13" w:rsidRDefault="00BD7424" w:rsidP="00615D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5A663A14" w14:textId="3DF0923D" w:rsidR="00E76190" w:rsidRPr="00BD7424" w:rsidRDefault="00E76190" w:rsidP="00615D13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BD7424">
              <w:rPr>
                <w:rFonts w:ascii="Times New Roman" w:hAnsi="Times New Roman" w:cs="Times New Roman"/>
                <w:lang w:bidi="it-IT"/>
              </w:rPr>
              <w:t xml:space="preserve">Essere </w:t>
            </w:r>
            <w:r w:rsidR="00BD7424" w:rsidRPr="00BD7424">
              <w:rPr>
                <w:rFonts w:ascii="Times New Roman" w:hAnsi="Times New Roman" w:cs="Times New Roman"/>
                <w:lang w:bidi="it-IT"/>
              </w:rPr>
              <w:t>a spessore differenziato crescente polso, palmo, polpastrello.</w:t>
            </w:r>
          </w:p>
        </w:tc>
        <w:tc>
          <w:tcPr>
            <w:tcW w:w="742" w:type="pct"/>
            <w:vAlign w:val="center"/>
          </w:tcPr>
          <w:p w14:paraId="1ECEEE1B" w14:textId="77777777" w:rsidR="00E76190" w:rsidRPr="00F26E1E" w:rsidRDefault="00E76190" w:rsidP="00615D13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3913750" w14:textId="77777777" w:rsidR="00E76190" w:rsidRPr="00F26E1E" w:rsidRDefault="00E76190" w:rsidP="00615D13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5039FB2" w14:textId="5450E79C" w:rsidR="00E76190" w:rsidRPr="00870E00" w:rsidRDefault="00E76190" w:rsidP="00615D1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76190" w:rsidRPr="00870E00" w14:paraId="20801BE1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09DBC381" w14:textId="62A55027" w:rsidR="00E76190" w:rsidRPr="000E7B13" w:rsidRDefault="00BD7424" w:rsidP="00615D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4EE7E542" w14:textId="086DE31B" w:rsidR="00E76190" w:rsidRPr="00683781" w:rsidRDefault="00E76190" w:rsidP="00E76190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Pr="00FE522F">
              <w:rPr>
                <w:rFonts w:ascii="Times New Roman" w:hAnsi="Times New Roman" w:cs="Times New Roman"/>
                <w:lang w:bidi="it-IT"/>
              </w:rPr>
              <w:t>):</w:t>
            </w:r>
            <w:r>
              <w:rPr>
                <w:rFonts w:ascii="Times New Roman" w:hAnsi="Times New Roman" w:cs="Times New Roman"/>
                <w:lang w:bidi="it-IT"/>
              </w:rPr>
              <w:t xml:space="preserve"> non inferiore a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290</w:t>
            </w:r>
            <w:r w:rsidR="003F590D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mm </w:t>
            </w:r>
            <w:r w:rsidR="003F590D" w:rsidRPr="003F590D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riferita alla misura media.</w:t>
            </w:r>
          </w:p>
        </w:tc>
        <w:tc>
          <w:tcPr>
            <w:tcW w:w="742" w:type="pct"/>
            <w:vAlign w:val="center"/>
          </w:tcPr>
          <w:p w14:paraId="3152F410" w14:textId="77777777" w:rsidR="00E76190" w:rsidRPr="00F26E1E" w:rsidRDefault="00E76190" w:rsidP="00615D13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669D08B" w14:textId="77777777" w:rsidR="00E76190" w:rsidRPr="00F26E1E" w:rsidRDefault="00E76190" w:rsidP="00615D13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4725052" w14:textId="3ED23F83" w:rsidR="00E76190" w:rsidRPr="00870E00" w:rsidRDefault="00E76190" w:rsidP="00615D1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76190" w:rsidRPr="00870E00" w14:paraId="55467AFC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1CF343BF" w14:textId="6C49DCE8" w:rsidR="00E76190" w:rsidRPr="000E7B13" w:rsidRDefault="00BD7424" w:rsidP="00615D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3B7AB986" w14:textId="54B7F00A" w:rsidR="00E76190" w:rsidRPr="00683781" w:rsidRDefault="00E76190" w:rsidP="00615D13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>,4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</w:t>
            </w:r>
            <w:r>
              <w:rPr>
                <w:rFonts w:ascii="Times New Roman" w:hAnsi="Times New Roman" w:cs="Times New Roman"/>
                <w:lang w:bidi="it-IT"/>
              </w:rPr>
              <w:t>,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F769EA">
              <w:rPr>
                <w:rFonts w:ascii="Times New Roman" w:hAnsi="Times New Roman" w:cs="Times New Roman"/>
                <w:lang w:bidi="it-IT"/>
              </w:rPr>
              <w:t xml:space="preserve">almeno di tipo </w:t>
            </w:r>
            <w:r w:rsidR="00D7593A" w:rsidRPr="00F769EA">
              <w:rPr>
                <w:rFonts w:ascii="Times New Roman" w:hAnsi="Times New Roman" w:cs="Times New Roman"/>
                <w:lang w:bidi="it-IT"/>
              </w:rPr>
              <w:t>A</w:t>
            </w:r>
            <w:r w:rsidR="003F590D" w:rsidRPr="00D7593A">
              <w:rPr>
                <w:rFonts w:ascii="Times New Roman" w:hAnsi="Times New Roman" w:cs="Times New Roman"/>
                <w:color w:val="FF0000"/>
                <w:lang w:bidi="it-IT"/>
              </w:rPr>
              <w:t xml:space="preserve"> </w:t>
            </w:r>
            <w:r w:rsidR="003F590D">
              <w:rPr>
                <w:rFonts w:ascii="Times New Roman" w:hAnsi="Times New Roman" w:cs="Times New Roman"/>
                <w:lang w:bidi="it-IT"/>
              </w:rPr>
              <w:t>numero farmaci antiblastici testati non inferiore a 9</w:t>
            </w:r>
            <w:r>
              <w:rPr>
                <w:rFonts w:ascii="Times New Roman" w:hAnsi="Times New Roman" w:cs="Times New Roman"/>
                <w:lang w:bidi="it-IT"/>
              </w:rPr>
              <w:t xml:space="preserve">. </w:t>
            </w:r>
            <w:r w:rsidRPr="00914853">
              <w:rPr>
                <w:rFonts w:ascii="Times New Roman" w:hAnsi="Times New Roman" w:cs="Times New Roman"/>
                <w:lang w:bidi="it-IT"/>
              </w:rPr>
              <w:t xml:space="preserve"> Tale caratteristica deve essere dimostrata attraverso apposita certificazione.</w:t>
            </w:r>
          </w:p>
        </w:tc>
        <w:tc>
          <w:tcPr>
            <w:tcW w:w="742" w:type="pct"/>
            <w:vAlign w:val="center"/>
          </w:tcPr>
          <w:p w14:paraId="6E2C19ED" w14:textId="77777777" w:rsidR="00E76190" w:rsidRPr="00F26E1E" w:rsidRDefault="00E76190" w:rsidP="00615D13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CEB878B" w14:textId="77777777" w:rsidR="00E76190" w:rsidRPr="00F26E1E" w:rsidRDefault="00E76190" w:rsidP="00615D13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2BBAF71" w14:textId="22DB5763" w:rsidR="00E76190" w:rsidRPr="00870E00" w:rsidRDefault="00E76190" w:rsidP="00615D1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79F5" w:rsidRPr="00870E00" w14:paraId="491FC495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2A8D6151" w14:textId="10D431B9" w:rsidR="007D79F5" w:rsidRDefault="00BD7424" w:rsidP="00F769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80" w:type="pct"/>
            <w:vAlign w:val="center"/>
          </w:tcPr>
          <w:p w14:paraId="0CDB1807" w14:textId="02AE618A" w:rsidR="007D79F5" w:rsidRPr="00F769EA" w:rsidRDefault="00546A9E" w:rsidP="00F769E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Disponibilità dalla misura XS alla misura XL</w:t>
            </w:r>
          </w:p>
        </w:tc>
        <w:tc>
          <w:tcPr>
            <w:tcW w:w="742" w:type="pct"/>
            <w:vAlign w:val="center"/>
          </w:tcPr>
          <w:p w14:paraId="4C356F7A" w14:textId="49DBF24D" w:rsidR="007D79F5" w:rsidRDefault="007D79F5" w:rsidP="00F769E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902783B" w14:textId="15EB3F21" w:rsidR="007D79F5" w:rsidRDefault="007D79F5" w:rsidP="00F769E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ECB5244" w14:textId="77777777" w:rsidR="007D79F5" w:rsidRDefault="007D79F5" w:rsidP="00F769E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E21BF" w:rsidRPr="00870E00" w14:paraId="59836D54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790F09DF" w14:textId="7776CB60" w:rsidR="00DE21BF" w:rsidRDefault="00BD7424" w:rsidP="00DE21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50FAB2FC" w14:textId="491F2E9F" w:rsidR="00DE21BF" w:rsidRDefault="00DE21BF" w:rsidP="00DE21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3CB15ADE" w14:textId="4C4C7821" w:rsidR="00DE21BF" w:rsidRDefault="00DE21BF" w:rsidP="00DE21BF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AF7D102" w14:textId="2CA9792F" w:rsidR="00DE21BF" w:rsidRDefault="00DE21BF" w:rsidP="00DE21BF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01A3C2E" w14:textId="77777777" w:rsidR="00DE21BF" w:rsidRDefault="00DE21BF" w:rsidP="00DE21BF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7424" w:rsidRPr="00870E00" w14:paraId="669086E2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6F312006" w14:textId="236525E7" w:rsidR="00BD7424" w:rsidRDefault="00BD7424" w:rsidP="00BD74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4AA689AE" w14:textId="2C19258D" w:rsidR="00BD7424" w:rsidRDefault="00BD7424" w:rsidP="00BD7424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4F6B1A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71FCA9A8" w14:textId="5BC255E2" w:rsidR="00BD7424" w:rsidRDefault="00BD7424" w:rsidP="00BD742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5057CE2" w14:textId="496599C4" w:rsidR="00BD7424" w:rsidRDefault="00BD7424" w:rsidP="00BD7424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E949E7A" w14:textId="77777777" w:rsidR="00BD7424" w:rsidRDefault="00BD7424" w:rsidP="00BD7424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7424" w:rsidRPr="00870E00" w14:paraId="530F68D8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2E743F70" w14:textId="3BC474FE" w:rsidR="00BD7424" w:rsidRDefault="00BD7424" w:rsidP="00BD74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3CB26EF9" w14:textId="11360C4D" w:rsidR="00BD7424" w:rsidRDefault="00BD7424" w:rsidP="00BD7424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Esente da PVC e Ftalati</w:t>
            </w:r>
          </w:p>
        </w:tc>
        <w:tc>
          <w:tcPr>
            <w:tcW w:w="742" w:type="pct"/>
            <w:vAlign w:val="center"/>
          </w:tcPr>
          <w:p w14:paraId="245824A5" w14:textId="618293AD" w:rsidR="00BD7424" w:rsidRDefault="00BD7424" w:rsidP="00BD742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4828DC7" w14:textId="69684C68" w:rsidR="00BD7424" w:rsidRDefault="00BD7424" w:rsidP="00BD7424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F860233" w14:textId="77777777" w:rsidR="00BD7424" w:rsidRDefault="00BD7424" w:rsidP="00BD7424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7424" w:rsidRPr="00870E00" w14:paraId="1B3AED95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1C718EDC" w14:textId="7AC90844" w:rsidR="00BD7424" w:rsidRDefault="00BD7424" w:rsidP="00BD74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0" w:type="pct"/>
            <w:vAlign w:val="center"/>
          </w:tcPr>
          <w:p w14:paraId="4B823E7A" w14:textId="3EB93715" w:rsidR="00BD7424" w:rsidRPr="004F6B1A" w:rsidRDefault="00BD7424" w:rsidP="00BD7424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Essere di forma ambidestra ed essere piegati in maniera da poter essere indossati senza possibilità di contaminazione.</w:t>
            </w:r>
          </w:p>
        </w:tc>
        <w:tc>
          <w:tcPr>
            <w:tcW w:w="742" w:type="pct"/>
            <w:vAlign w:val="center"/>
          </w:tcPr>
          <w:p w14:paraId="5EA39CC5" w14:textId="23F48764" w:rsidR="00BD7424" w:rsidRDefault="00BD7424" w:rsidP="00BD742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5C21239" w14:textId="76FAC7FD" w:rsidR="00BD7424" w:rsidRDefault="00BD7424" w:rsidP="00BD7424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141FAAF" w14:textId="77777777" w:rsidR="00BD7424" w:rsidRDefault="00BD7424" w:rsidP="00BD7424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7424" w:rsidRPr="00870E00" w14:paraId="125C4B0B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04A48655" w14:textId="0D4F0A4C" w:rsidR="00BD7424" w:rsidRDefault="00BD7424" w:rsidP="00BD74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pct"/>
            <w:vAlign w:val="center"/>
          </w:tcPr>
          <w:p w14:paraId="36C22BC5" w14:textId="709F7F55" w:rsidR="00BD7424" w:rsidRDefault="00BD7424" w:rsidP="00BD7424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5215E395" w14:textId="31E4D046" w:rsidR="00BD7424" w:rsidRDefault="00BD7424" w:rsidP="00BD742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CC89BC1" w14:textId="3216D297" w:rsidR="00BD7424" w:rsidRDefault="00BD7424" w:rsidP="00BD7424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70BFFAD" w14:textId="77777777" w:rsidR="00BD7424" w:rsidRDefault="00BD7424" w:rsidP="00BD7424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7544D116" w14:textId="77777777" w:rsidR="003F590D" w:rsidRDefault="003F590D" w:rsidP="003F590D">
      <w:pPr>
        <w:pStyle w:val="Titolo1"/>
        <w:rPr>
          <w:i w:val="0"/>
          <w:lang w:bidi="it-IT"/>
        </w:rPr>
      </w:pPr>
    </w:p>
    <w:p w14:paraId="619B9C22" w14:textId="3AC1418E" w:rsidR="003F590D" w:rsidRDefault="003F590D" w:rsidP="003F590D">
      <w:pPr>
        <w:pStyle w:val="Titolo1"/>
        <w:rPr>
          <w:lang w:bidi="it-IT"/>
        </w:rPr>
      </w:pPr>
      <w:r>
        <w:rPr>
          <w:i w:val="0"/>
          <w:lang w:bidi="it-IT"/>
        </w:rPr>
        <w:t xml:space="preserve">Lotto 13: Guanti sintetici sterili </w:t>
      </w:r>
      <w:r w:rsidR="009D75E9">
        <w:rPr>
          <w:i w:val="0"/>
          <w:lang w:bidi="it-IT"/>
        </w:rPr>
        <w:t xml:space="preserve">monouso </w:t>
      </w:r>
      <w:r>
        <w:rPr>
          <w:i w:val="0"/>
          <w:lang w:bidi="it-IT"/>
        </w:rPr>
        <w:t>per la preparazione e somministrazione di farmaci antiblastici e/o citotossici senza polvere.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3F590D" w:rsidRPr="00F26E1E" w14:paraId="322123F9" w14:textId="77777777" w:rsidTr="00615D13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29C1A5C3" w14:textId="77777777" w:rsidR="003F590D" w:rsidRPr="00F26E1E" w:rsidRDefault="003F590D" w:rsidP="00615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0500E26A" w14:textId="77777777" w:rsidR="003F590D" w:rsidRPr="00F26E1E" w:rsidRDefault="003F590D" w:rsidP="00615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0DFAB54F" w14:textId="77777777" w:rsidR="003F590D" w:rsidRPr="00F26E1E" w:rsidRDefault="003F590D" w:rsidP="00615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660A3F09" w14:textId="77777777" w:rsidR="003F590D" w:rsidRPr="00F26E1E" w:rsidRDefault="003F590D" w:rsidP="00615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3F590D" w:rsidRPr="00870E00" w14:paraId="318FCD8E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3C6DC9EB" w14:textId="77777777" w:rsidR="003F590D" w:rsidRPr="000E7B13" w:rsidRDefault="003F590D" w:rsidP="00615D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0" w:type="pct"/>
            <w:vAlign w:val="center"/>
          </w:tcPr>
          <w:p w14:paraId="5AE81AA1" w14:textId="311AB11E" w:rsidR="003F590D" w:rsidRPr="0018260E" w:rsidRDefault="003F590D" w:rsidP="00615D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Guanto in polimeri sintetici</w:t>
            </w:r>
            <w:r w:rsidRPr="0018260E">
              <w:rPr>
                <w:rFonts w:ascii="Times New Roman" w:hAnsi="Times New Roman" w:cs="Times New Roman"/>
              </w:rPr>
              <w:t>, privo di impurità ed uniforme nella distribuzione, esente da macchie o imperfezioni di qualsivogli</w:t>
            </w:r>
            <w:r w:rsidR="00584A98">
              <w:rPr>
                <w:rFonts w:ascii="Times New Roman" w:hAnsi="Times New Roman" w:cs="Times New Roman"/>
              </w:rPr>
              <w:t>a natura.</w:t>
            </w:r>
          </w:p>
        </w:tc>
        <w:tc>
          <w:tcPr>
            <w:tcW w:w="742" w:type="pct"/>
            <w:vAlign w:val="center"/>
          </w:tcPr>
          <w:p w14:paraId="15527FA9" w14:textId="77777777" w:rsidR="003F590D" w:rsidRPr="00F26E1E" w:rsidRDefault="003F590D" w:rsidP="00615D13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8F842D3" w14:textId="77777777" w:rsidR="003F590D" w:rsidRPr="00F26E1E" w:rsidRDefault="003F590D" w:rsidP="00615D13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728569F" w14:textId="75415DC2" w:rsidR="003F590D" w:rsidRPr="00870E00" w:rsidRDefault="003F590D" w:rsidP="00615D1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F590D" w:rsidRPr="00870E00" w14:paraId="45D4EC17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74CD9879" w14:textId="77777777" w:rsidR="003F590D" w:rsidRDefault="003F590D" w:rsidP="00615D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0E5F5CA3" w14:textId="77777777" w:rsidR="003F590D" w:rsidRPr="0018260E" w:rsidRDefault="003F590D" w:rsidP="00615D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Essere trattati  con </w:t>
            </w:r>
            <w:r w:rsidRPr="005168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rivestimento interno  di polimeri sintetici </w:t>
            </w:r>
            <w:r w:rsidRPr="005168C9">
              <w:rPr>
                <w:rFonts w:ascii="Times New Roman" w:hAnsi="Times New Roman" w:cs="Times New Roman"/>
              </w:rPr>
              <w:t xml:space="preserve"> che ne favorisca la calzata.</w:t>
            </w:r>
          </w:p>
        </w:tc>
        <w:tc>
          <w:tcPr>
            <w:tcW w:w="742" w:type="pct"/>
            <w:vAlign w:val="center"/>
          </w:tcPr>
          <w:p w14:paraId="7B71844C" w14:textId="77777777" w:rsidR="003F590D" w:rsidRDefault="003F590D" w:rsidP="00615D13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CED4275" w14:textId="77777777" w:rsidR="003F590D" w:rsidRDefault="003F590D" w:rsidP="00615D13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51B5D3E" w14:textId="67B6C5A6" w:rsidR="003F590D" w:rsidRPr="00870E00" w:rsidRDefault="003F590D" w:rsidP="00615D1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F590D" w:rsidRPr="00870E00" w14:paraId="1A0F93FA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646EED49" w14:textId="77777777" w:rsidR="003F590D" w:rsidRPr="000E7B13" w:rsidRDefault="003F590D" w:rsidP="00615D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0E91EC81" w14:textId="77777777" w:rsidR="003F590D" w:rsidRPr="00683781" w:rsidRDefault="003F590D" w:rsidP="00615D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</w:p>
        </w:tc>
        <w:tc>
          <w:tcPr>
            <w:tcW w:w="742" w:type="pct"/>
            <w:vAlign w:val="center"/>
          </w:tcPr>
          <w:p w14:paraId="0F2AC252" w14:textId="77777777" w:rsidR="003F590D" w:rsidRPr="00F26E1E" w:rsidRDefault="003F590D" w:rsidP="00615D13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66D72C4" w14:textId="77777777" w:rsidR="003F590D" w:rsidRPr="00F26E1E" w:rsidRDefault="003F590D" w:rsidP="00615D13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FD8C522" w14:textId="69C959FA" w:rsidR="003F590D" w:rsidRPr="00870E00" w:rsidRDefault="003F590D" w:rsidP="00615D1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4A98" w:rsidRPr="00870E00" w14:paraId="7AA4426A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11DFE36F" w14:textId="6FE003A7" w:rsidR="00584A98" w:rsidRDefault="00841EBB" w:rsidP="00584A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5524C395" w14:textId="2B95CAC9" w:rsidR="00584A98" w:rsidRPr="0018260E" w:rsidRDefault="00584A98" w:rsidP="00584A9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BD7424">
              <w:rPr>
                <w:rFonts w:ascii="Times New Roman" w:hAnsi="Times New Roman" w:cs="Times New Roman"/>
                <w:lang w:bidi="it-IT"/>
              </w:rPr>
              <w:t>Essere a spessore differenziato crescente polso, palmo, polpastrello.</w:t>
            </w:r>
          </w:p>
        </w:tc>
        <w:tc>
          <w:tcPr>
            <w:tcW w:w="742" w:type="pct"/>
            <w:vAlign w:val="center"/>
          </w:tcPr>
          <w:p w14:paraId="7E70160C" w14:textId="2C91485A" w:rsidR="00584A98" w:rsidRDefault="00584A98" w:rsidP="00584A9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D0AD248" w14:textId="5C917B89" w:rsidR="00584A98" w:rsidRDefault="00584A98" w:rsidP="00584A9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331DAD1" w14:textId="77777777" w:rsidR="00584A98" w:rsidRPr="00870E00" w:rsidRDefault="00584A98" w:rsidP="00584A9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4A98" w:rsidRPr="00870E00" w14:paraId="56EEE417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6DAF5F1C" w14:textId="0F52AFEC" w:rsidR="00584A98" w:rsidRPr="000E7B13" w:rsidRDefault="00841EBB" w:rsidP="00584A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7BE0B37F" w14:textId="3E25E814" w:rsidR="00584A98" w:rsidRPr="00683781" w:rsidRDefault="00584A98" w:rsidP="00584A9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Pr="00FE522F">
              <w:rPr>
                <w:rFonts w:ascii="Times New Roman" w:hAnsi="Times New Roman" w:cs="Times New Roman"/>
                <w:lang w:bidi="it-IT"/>
              </w:rPr>
              <w:t>):</w:t>
            </w:r>
            <w:r>
              <w:rPr>
                <w:rFonts w:ascii="Times New Roman" w:hAnsi="Times New Roman" w:cs="Times New Roman"/>
                <w:lang w:bidi="it-IT"/>
              </w:rPr>
              <w:t xml:space="preserve"> non inferiore a</w:t>
            </w:r>
            <w:r w:rsidRPr="00FE52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290 mm </w:t>
            </w:r>
            <w:r w:rsidR="00367AF5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riferita alla misura media o misura 7 1/2</w:t>
            </w:r>
          </w:p>
        </w:tc>
        <w:tc>
          <w:tcPr>
            <w:tcW w:w="742" w:type="pct"/>
            <w:vAlign w:val="center"/>
          </w:tcPr>
          <w:p w14:paraId="765318ED" w14:textId="77777777" w:rsidR="00584A98" w:rsidRPr="00F26E1E" w:rsidRDefault="00584A98" w:rsidP="00584A9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CF03DCC" w14:textId="77777777" w:rsidR="00584A98" w:rsidRPr="00F26E1E" w:rsidRDefault="00584A98" w:rsidP="00584A9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77FA522" w14:textId="72432B4E" w:rsidR="00584A98" w:rsidRPr="00870E00" w:rsidRDefault="00584A98" w:rsidP="00584A9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4A98" w:rsidRPr="00870E00" w14:paraId="29826A2F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29E10A81" w14:textId="69DAE28E" w:rsidR="00584A98" w:rsidRPr="000E7B13" w:rsidRDefault="00841EBB" w:rsidP="00584A9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7</w:t>
            </w:r>
          </w:p>
        </w:tc>
        <w:tc>
          <w:tcPr>
            <w:tcW w:w="1980" w:type="pct"/>
            <w:vAlign w:val="center"/>
          </w:tcPr>
          <w:p w14:paraId="395CC3D1" w14:textId="7320CE91" w:rsidR="00584A98" w:rsidRPr="00683781" w:rsidRDefault="00584A98" w:rsidP="00584A9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>,4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</w:t>
            </w:r>
            <w:r w:rsidRPr="00487BE0">
              <w:rPr>
                <w:rFonts w:ascii="Times New Roman" w:hAnsi="Times New Roman" w:cs="Times New Roman"/>
                <w:lang w:bidi="it-IT"/>
              </w:rPr>
              <w:t xml:space="preserve">, almeno di tipo A </w:t>
            </w:r>
            <w:r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487BE0">
              <w:rPr>
                <w:rFonts w:ascii="Times New Roman" w:hAnsi="Times New Roman" w:cs="Times New Roman"/>
                <w:lang w:bidi="it-IT"/>
              </w:rPr>
              <w:t xml:space="preserve"> numero farmaci antiblastici testati non </w:t>
            </w:r>
            <w:r>
              <w:rPr>
                <w:rFonts w:ascii="Times New Roman" w:hAnsi="Times New Roman" w:cs="Times New Roman"/>
                <w:lang w:bidi="it-IT"/>
              </w:rPr>
              <w:t xml:space="preserve">inferiore a </w:t>
            </w:r>
            <w:proofErr w:type="gramStart"/>
            <w:r>
              <w:rPr>
                <w:rFonts w:ascii="Times New Roman" w:hAnsi="Times New Roman" w:cs="Times New Roman"/>
                <w:lang w:bidi="it-IT"/>
              </w:rPr>
              <w:t>9 .</w:t>
            </w:r>
            <w:proofErr w:type="gramEnd"/>
            <w:r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lang w:bidi="it-IT"/>
              </w:rPr>
              <w:t xml:space="preserve"> Tale caratteristica deve essere dimostrata attraverso apposita certificazione.</w:t>
            </w:r>
          </w:p>
        </w:tc>
        <w:tc>
          <w:tcPr>
            <w:tcW w:w="742" w:type="pct"/>
            <w:vAlign w:val="center"/>
          </w:tcPr>
          <w:p w14:paraId="36D0F14F" w14:textId="77777777" w:rsidR="00584A98" w:rsidRPr="00F26E1E" w:rsidRDefault="00584A98" w:rsidP="00584A9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8C62903" w14:textId="77777777" w:rsidR="00584A98" w:rsidRPr="00F26E1E" w:rsidRDefault="00584A98" w:rsidP="00584A9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5200C3E" w14:textId="15E153BD" w:rsidR="00584A98" w:rsidRPr="00870E00" w:rsidRDefault="00584A98" w:rsidP="00584A9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4A98" w:rsidRPr="00870E00" w14:paraId="3E32D37B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0B3067BE" w14:textId="5EE18AF2" w:rsidR="00584A98" w:rsidRPr="000E7B13" w:rsidRDefault="00841EBB" w:rsidP="00584A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5B088F41" w14:textId="3373C60E" w:rsidR="00584A98" w:rsidRPr="00683781" w:rsidRDefault="003661FD" w:rsidP="00584A9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ISO </w:t>
            </w:r>
            <w:r w:rsidRPr="00E0197A">
              <w:rPr>
                <w:rFonts w:ascii="Times New Roman" w:hAnsi="Times New Roman" w:cs="Times New Roman"/>
                <w:bCs/>
                <w:lang w:bidi="it-IT"/>
              </w:rPr>
              <w:t>11135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 -1, EN </w:t>
            </w:r>
            <w:r w:rsidRPr="00E0197A">
              <w:rPr>
                <w:rFonts w:ascii="Times New Roman" w:hAnsi="Times New Roman" w:cs="Times New Roman"/>
                <w:bCs/>
                <w:lang w:bidi="it-IT"/>
              </w:rPr>
              <w:t>11137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 - 1, 2, 3).</w:t>
            </w:r>
          </w:p>
        </w:tc>
        <w:tc>
          <w:tcPr>
            <w:tcW w:w="742" w:type="pct"/>
            <w:vAlign w:val="center"/>
          </w:tcPr>
          <w:p w14:paraId="726CA965" w14:textId="77777777" w:rsidR="00584A98" w:rsidRPr="00F26E1E" w:rsidRDefault="00584A98" w:rsidP="00584A9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DAB8066" w14:textId="77777777" w:rsidR="00584A98" w:rsidRPr="00F26E1E" w:rsidRDefault="00584A98" w:rsidP="00584A9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769BADF" w14:textId="00562BA4" w:rsidR="00584A98" w:rsidRPr="00870E00" w:rsidRDefault="00584A98" w:rsidP="00584A9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4A98" w:rsidRPr="00870E00" w14:paraId="781268A1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3C6C0625" w14:textId="47689293" w:rsidR="00584A98" w:rsidRDefault="00841EBB" w:rsidP="00584A9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17349D40" w14:textId="1CBD06CF" w:rsidR="00584A98" w:rsidRPr="00B86AA7" w:rsidRDefault="00584A98" w:rsidP="00584A98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lang w:bidi="it-IT"/>
              </w:rPr>
            </w:pPr>
            <w:r w:rsidRPr="00487BE0">
              <w:rPr>
                <w:rFonts w:ascii="Times New Roman" w:hAnsi="Times New Roman" w:cs="Times New Roman"/>
                <w:lang w:bidi="it-IT"/>
              </w:rPr>
              <w:t xml:space="preserve">Riportare sul polsino, impressa in modo indelebile (con il laser o stampata all'interno del guanto per non determinare cessioni di inchiostro), </w:t>
            </w:r>
            <w:r w:rsidRPr="00487BE0">
              <w:rPr>
                <w:rFonts w:ascii="Times New Roman" w:hAnsi="Times New Roman" w:cs="Times New Roman"/>
                <w:b/>
                <w:lang w:bidi="it-IT"/>
              </w:rPr>
              <w:t xml:space="preserve">la taglia e l'indicazione DX/SX o equivalente o essere di forma ambidestra </w:t>
            </w:r>
            <w:r w:rsidRPr="00487BE0">
              <w:rPr>
                <w:rFonts w:ascii="Times New Roman" w:hAnsi="Times New Roman" w:cs="Times New Roman"/>
              </w:rPr>
              <w:t xml:space="preserve"> ed essere piegati in maniera da poter essere </w:t>
            </w:r>
            <w:r w:rsidRPr="000C40F8">
              <w:rPr>
                <w:rFonts w:ascii="Times New Roman" w:hAnsi="Times New Roman" w:cs="Times New Roman"/>
              </w:rPr>
              <w:t>indossati senza possibilità di contaminazione</w:t>
            </w:r>
            <w:r w:rsidRPr="00B86AA7">
              <w:rPr>
                <w:rFonts w:ascii="Times New Roman" w:hAnsi="Times New Roman" w:cs="Times New Roman"/>
                <w:b/>
                <w:color w:val="FF0000"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588151A0" w14:textId="77777777" w:rsidR="00584A98" w:rsidRDefault="00584A98" w:rsidP="00584A9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4255BDC" w14:textId="77777777" w:rsidR="00584A98" w:rsidRDefault="00584A98" w:rsidP="00584A9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84206F9" w14:textId="5923E827" w:rsidR="00584A98" w:rsidRPr="00870E00" w:rsidRDefault="00584A98" w:rsidP="00584A9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4A98" w:rsidRPr="00870E00" w14:paraId="011A5BC3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4524D7E4" w14:textId="5A3BD23F" w:rsidR="00584A98" w:rsidRDefault="00841EBB" w:rsidP="00584A9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317B1D1F" w14:textId="0443DFC0" w:rsidR="00584A98" w:rsidRPr="00487BE0" w:rsidRDefault="00584A98" w:rsidP="00584A9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</w:rPr>
              <w:t>Disponibilità dalla misura XS alla misura XL o misure equivalenti</w:t>
            </w:r>
          </w:p>
        </w:tc>
        <w:tc>
          <w:tcPr>
            <w:tcW w:w="742" w:type="pct"/>
            <w:vAlign w:val="center"/>
          </w:tcPr>
          <w:p w14:paraId="5B18F930" w14:textId="69B9AD6D" w:rsidR="00584A98" w:rsidRDefault="00584A98" w:rsidP="00584A9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81C98DA" w14:textId="133F22AA" w:rsidR="00584A98" w:rsidRDefault="00584A98" w:rsidP="00584A9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C20CB0C" w14:textId="77777777" w:rsidR="00584A98" w:rsidRPr="00870E00" w:rsidRDefault="00584A98" w:rsidP="00584A9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4A98" w:rsidRPr="00870E00" w14:paraId="38C9615B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6A09545A" w14:textId="442ADA64" w:rsidR="00584A98" w:rsidRDefault="00841EBB" w:rsidP="00584A9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0" w:type="pct"/>
            <w:vAlign w:val="center"/>
          </w:tcPr>
          <w:p w14:paraId="02F5F12B" w14:textId="0142A201" w:rsidR="00584A98" w:rsidRDefault="00584A98" w:rsidP="00584A9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4F6B1A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3031A463" w14:textId="744DAA18" w:rsidR="00584A98" w:rsidRDefault="00584A98" w:rsidP="00584A9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B7C326B" w14:textId="62836197" w:rsidR="00584A98" w:rsidRDefault="00584A98" w:rsidP="00584A9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6A73C83" w14:textId="77777777" w:rsidR="00584A98" w:rsidRPr="00870E00" w:rsidRDefault="00584A98" w:rsidP="00584A9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4A98" w:rsidRPr="00870E00" w14:paraId="2C3D5E86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63288FBA" w14:textId="09537DD2" w:rsidR="00584A98" w:rsidRDefault="00841EBB" w:rsidP="00584A9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pct"/>
            <w:vAlign w:val="center"/>
          </w:tcPr>
          <w:p w14:paraId="261EAF42" w14:textId="6543C16F" w:rsidR="00584A98" w:rsidRDefault="00584A98" w:rsidP="00584A9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Esente da PVC e Ftalati</w:t>
            </w:r>
          </w:p>
        </w:tc>
        <w:tc>
          <w:tcPr>
            <w:tcW w:w="742" w:type="pct"/>
            <w:vAlign w:val="center"/>
          </w:tcPr>
          <w:p w14:paraId="023644E8" w14:textId="7360A885" w:rsidR="00584A98" w:rsidRDefault="00584A98" w:rsidP="00584A9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6FE2828" w14:textId="5E2DF76B" w:rsidR="00584A98" w:rsidRDefault="00584A98" w:rsidP="00584A9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F57895D" w14:textId="77777777" w:rsidR="00584A98" w:rsidRPr="00870E00" w:rsidRDefault="00584A98" w:rsidP="00584A9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4A98" w:rsidRPr="00870E00" w14:paraId="0E132C64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53146FFE" w14:textId="43D36AA9" w:rsidR="00584A98" w:rsidRDefault="00841EBB" w:rsidP="00584A9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80" w:type="pct"/>
            <w:vAlign w:val="center"/>
          </w:tcPr>
          <w:p w14:paraId="52194C8C" w14:textId="16D365D2" w:rsidR="00584A98" w:rsidRDefault="00584A98" w:rsidP="00584A9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2F9A7891" w14:textId="46F5E156" w:rsidR="00584A98" w:rsidRDefault="00584A98" w:rsidP="00584A9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410271E" w14:textId="61D274FC" w:rsidR="00584A98" w:rsidRDefault="00584A98" w:rsidP="00584A9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AB99EF1" w14:textId="77777777" w:rsidR="00584A98" w:rsidRPr="00870E00" w:rsidRDefault="00584A98" w:rsidP="00584A9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4A98" w:rsidRPr="00870E00" w14:paraId="38AEEB7E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145AE092" w14:textId="23DB5564" w:rsidR="00584A98" w:rsidRDefault="00841EBB" w:rsidP="00584A9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980" w:type="pct"/>
            <w:vAlign w:val="center"/>
          </w:tcPr>
          <w:p w14:paraId="7D660D50" w14:textId="736B52EE" w:rsidR="00584A98" w:rsidRDefault="00584A98" w:rsidP="00584A9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4F19B2D1" w14:textId="775974CF" w:rsidR="00584A98" w:rsidRDefault="00584A98" w:rsidP="00584A9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7EDE667" w14:textId="3DE32F3F" w:rsidR="00584A98" w:rsidRDefault="00584A98" w:rsidP="00584A9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CACB52A" w14:textId="77777777" w:rsidR="00584A98" w:rsidRPr="00870E00" w:rsidRDefault="00584A98" w:rsidP="00584A9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0976B075" w14:textId="221FA0C6" w:rsidR="00EE17E5" w:rsidRDefault="00EE17E5" w:rsidP="00EE17E5">
      <w:pPr>
        <w:pStyle w:val="Corpotesto"/>
        <w:rPr>
          <w:lang w:bidi="it-IT"/>
        </w:rPr>
      </w:pPr>
    </w:p>
    <w:p w14:paraId="3267A1B9" w14:textId="1F148F1D" w:rsidR="00A13123" w:rsidRDefault="00A13123" w:rsidP="00EE17E5">
      <w:pPr>
        <w:pStyle w:val="Corpotesto"/>
        <w:rPr>
          <w:lang w:bidi="it-IT"/>
        </w:rPr>
      </w:pPr>
    </w:p>
    <w:p w14:paraId="72C3047A" w14:textId="545E6B9C" w:rsidR="00A13123" w:rsidRDefault="00A13123" w:rsidP="00EE17E5">
      <w:pPr>
        <w:pStyle w:val="Corpotesto"/>
        <w:rPr>
          <w:lang w:bidi="it-IT"/>
        </w:rPr>
      </w:pPr>
    </w:p>
    <w:p w14:paraId="45531CF5" w14:textId="77777777" w:rsidR="00A13123" w:rsidRPr="00EE17E5" w:rsidRDefault="00A13123" w:rsidP="00EE17E5">
      <w:pPr>
        <w:pStyle w:val="Corpotesto"/>
        <w:rPr>
          <w:lang w:bidi="it-IT"/>
        </w:rPr>
      </w:pPr>
    </w:p>
    <w:p w14:paraId="71167BE4" w14:textId="55298A48" w:rsidR="0018260E" w:rsidRPr="004E12BB" w:rsidRDefault="00624BE7" w:rsidP="004E12BB">
      <w:pPr>
        <w:pStyle w:val="Titolo1"/>
        <w:rPr>
          <w:i w:val="0"/>
          <w:lang w:bidi="it-IT"/>
        </w:rPr>
      </w:pPr>
      <w:r w:rsidRPr="004E12BB">
        <w:rPr>
          <w:i w:val="0"/>
          <w:lang w:bidi="it-IT"/>
        </w:rPr>
        <w:t xml:space="preserve">Lotto </w:t>
      </w:r>
      <w:r w:rsidR="00C363B8" w:rsidRPr="005A4081">
        <w:rPr>
          <w:i w:val="0"/>
          <w:lang w:bidi="it-IT"/>
        </w:rPr>
        <w:t>14</w:t>
      </w:r>
      <w:r w:rsidR="004E12BB">
        <w:rPr>
          <w:i w:val="0"/>
          <w:lang w:bidi="it-IT"/>
        </w:rPr>
        <w:t>:</w:t>
      </w:r>
      <w:r w:rsidR="005A4081">
        <w:rPr>
          <w:i w:val="0"/>
          <w:lang w:bidi="it-IT"/>
        </w:rPr>
        <w:t xml:space="preserve"> Guanti </w:t>
      </w:r>
      <w:r w:rsidR="00AF5DEC">
        <w:rPr>
          <w:i w:val="0"/>
          <w:lang w:bidi="it-IT"/>
        </w:rPr>
        <w:t xml:space="preserve">monouso </w:t>
      </w:r>
      <w:r w:rsidR="005A4081">
        <w:rPr>
          <w:i w:val="0"/>
          <w:lang w:bidi="it-IT"/>
        </w:rPr>
        <w:t xml:space="preserve">da esaminazione in nitrile </w:t>
      </w:r>
      <w:r w:rsidR="005A4081" w:rsidRPr="00C74981">
        <w:rPr>
          <w:i w:val="0"/>
          <w:u w:val="single"/>
          <w:lang w:bidi="it-IT"/>
        </w:rPr>
        <w:t>non sterili</w:t>
      </w:r>
      <w:r w:rsidR="005A4081">
        <w:rPr>
          <w:i w:val="0"/>
          <w:lang w:bidi="it-IT"/>
        </w:rPr>
        <w:t>,</w:t>
      </w:r>
      <w:r w:rsidR="00C363B8">
        <w:rPr>
          <w:i w:val="0"/>
          <w:lang w:bidi="it-IT"/>
        </w:rPr>
        <w:t xml:space="preserve"> senza polvere </w:t>
      </w:r>
      <w:r w:rsidR="009D283A">
        <w:rPr>
          <w:i w:val="0"/>
          <w:lang w:bidi="it-IT"/>
        </w:rPr>
        <w:t>(</w:t>
      </w:r>
      <w:r w:rsidR="006C0372">
        <w:rPr>
          <w:i w:val="0"/>
          <w:lang w:bidi="it-IT"/>
        </w:rPr>
        <w:t xml:space="preserve">lunghezza </w:t>
      </w:r>
      <w:r w:rsidR="009D283A">
        <w:rPr>
          <w:i w:val="0"/>
          <w:lang w:bidi="it-IT"/>
        </w:rPr>
        <w:t>270 mm</w:t>
      </w:r>
      <w:r w:rsidR="006C0372">
        <w:rPr>
          <w:i w:val="0"/>
          <w:lang w:bidi="it-IT"/>
        </w:rPr>
        <w:t xml:space="preserve"> con tolleranza </w:t>
      </w:r>
      <w:r w:rsidR="002B7DE6">
        <w:rPr>
          <w:i w:val="0"/>
          <w:lang w:bidi="it-IT"/>
        </w:rPr>
        <w:t>+/-10mm</w:t>
      </w:r>
      <w:r w:rsidR="009D283A">
        <w:rPr>
          <w:i w:val="0"/>
          <w:lang w:bidi="it-IT"/>
        </w:rPr>
        <w:t>.)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212E59" w:rsidRPr="00F26E1E" w14:paraId="5C4B2A95" w14:textId="77777777" w:rsidTr="00636468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5FEE190C" w14:textId="77777777" w:rsidR="00212E59" w:rsidRPr="00F26E1E" w:rsidRDefault="00212E59" w:rsidP="0063646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4C43BAD3" w14:textId="77777777" w:rsidR="00212E59" w:rsidRPr="00F26E1E" w:rsidRDefault="00212E59" w:rsidP="00D92C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5D6305D8" w14:textId="77777777" w:rsidR="00212E59" w:rsidRPr="00F26E1E" w:rsidRDefault="00212E59" w:rsidP="006364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3AE41D77" w14:textId="77777777" w:rsidR="00212E59" w:rsidRPr="00F26E1E" w:rsidRDefault="00212E59" w:rsidP="006364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212E59" w:rsidRPr="00F26E1E" w14:paraId="3B7D0634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4AAD737D" w14:textId="77777777" w:rsidR="00212E59" w:rsidRPr="000E7B13" w:rsidRDefault="00212E59" w:rsidP="006364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7B3468AF" w14:textId="5D15BD95" w:rsidR="00212E59" w:rsidRPr="0018260E" w:rsidRDefault="00212E59" w:rsidP="00D37D5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12E59">
              <w:rPr>
                <w:rFonts w:ascii="Times New Roman" w:hAnsi="Times New Roman" w:cs="Times New Roman"/>
              </w:rPr>
              <w:t xml:space="preserve">Essere prodotti in nitrile </w:t>
            </w:r>
            <w:r w:rsidR="001C0585">
              <w:rPr>
                <w:rFonts w:ascii="Times New Roman" w:hAnsi="Times New Roman" w:cs="Times New Roman"/>
              </w:rPr>
              <w:t>di colore chiaro, uniforme e non</w:t>
            </w:r>
            <w:r w:rsidR="00D37D55">
              <w:rPr>
                <w:rFonts w:ascii="Times New Roman" w:hAnsi="Times New Roman" w:cs="Times New Roman"/>
              </w:rPr>
              <w:t xml:space="preserve"> trasparenti, esenti da macchie</w:t>
            </w:r>
            <w:r w:rsidR="001C05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2" w:type="pct"/>
            <w:vAlign w:val="center"/>
          </w:tcPr>
          <w:p w14:paraId="24A0FF75" w14:textId="77777777" w:rsidR="00212E59" w:rsidRPr="00F26E1E" w:rsidRDefault="00212E59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F74E4F9" w14:textId="77777777" w:rsidR="00212E59" w:rsidRPr="00F26E1E" w:rsidRDefault="00212E59" w:rsidP="00636468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2810A82" w14:textId="650AE2D4" w:rsidR="00212E59" w:rsidRPr="00F26E1E" w:rsidRDefault="00212E59" w:rsidP="006364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A4081" w:rsidRPr="00F26E1E" w14:paraId="66866BE3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4663BEB9" w14:textId="77777777" w:rsidR="005A4081" w:rsidRDefault="005A4081" w:rsidP="006364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7B98A422" w14:textId="09D94866" w:rsidR="005A4081" w:rsidRPr="0018260E" w:rsidRDefault="005A4081" w:rsidP="000C08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40F8">
              <w:rPr>
                <w:rFonts w:ascii="Times New Roman" w:hAnsi="Times New Roman" w:cs="Times New Roman"/>
                <w:b/>
              </w:rPr>
              <w:t xml:space="preserve">Essere internamente </w:t>
            </w:r>
            <w:r>
              <w:rPr>
                <w:rFonts w:ascii="Times New Roman" w:hAnsi="Times New Roman" w:cs="Times New Roman"/>
                <w:b/>
              </w:rPr>
              <w:t xml:space="preserve">trattati </w:t>
            </w:r>
            <w:r w:rsidRPr="000C40F8">
              <w:rPr>
                <w:rFonts w:ascii="Times New Roman" w:hAnsi="Times New Roman" w:cs="Times New Roman"/>
              </w:rPr>
              <w:t xml:space="preserve"> in modo da rendere ugualmente scorrevole la superficie interna e garantire l'</w:t>
            </w:r>
            <w:proofErr w:type="spellStart"/>
            <w:r w:rsidRPr="000C40F8">
              <w:rPr>
                <w:rFonts w:ascii="Times New Roman" w:hAnsi="Times New Roman" w:cs="Times New Roman"/>
              </w:rPr>
              <w:t>indossabilità</w:t>
            </w:r>
            <w:proofErr w:type="spellEnd"/>
            <w:r w:rsidRPr="000C40F8">
              <w:rPr>
                <w:rFonts w:ascii="Times New Roman" w:hAnsi="Times New Roman" w:cs="Times New Roman"/>
              </w:rPr>
              <w:t xml:space="preserve"> del guanto anche con mani umide</w:t>
            </w:r>
          </w:p>
        </w:tc>
        <w:tc>
          <w:tcPr>
            <w:tcW w:w="742" w:type="pct"/>
            <w:vAlign w:val="center"/>
          </w:tcPr>
          <w:p w14:paraId="29DD9FE5" w14:textId="6EBAE411" w:rsidR="005A4081" w:rsidRDefault="005A4081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64BCB44" w14:textId="211FABD6" w:rsidR="005A4081" w:rsidRDefault="005A4081" w:rsidP="00636468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4C1B697" w14:textId="6DACD10E" w:rsidR="005A4081" w:rsidRPr="00F26E1E" w:rsidRDefault="005A4081" w:rsidP="006364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A4081" w:rsidRPr="00F26E1E" w14:paraId="387C2D90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4DE5C3AC" w14:textId="77777777" w:rsidR="005A4081" w:rsidRPr="000E7B13" w:rsidRDefault="005A4081" w:rsidP="006364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02908005" w14:textId="77777777" w:rsidR="005A4081" w:rsidRPr="0018260E" w:rsidRDefault="005A4081" w:rsidP="000C08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40F8">
              <w:rPr>
                <w:rFonts w:ascii="Times New Roman" w:hAnsi="Times New Roman" w:cs="Times New Roman"/>
              </w:rPr>
              <w:t xml:space="preserve">Essere di </w:t>
            </w:r>
            <w:r w:rsidRPr="000C40F8">
              <w:rPr>
                <w:rFonts w:ascii="Times New Roman" w:hAnsi="Times New Roman" w:cs="Times New Roman"/>
                <w:b/>
              </w:rPr>
              <w:t>forma ambidestra</w:t>
            </w:r>
            <w:r w:rsidRPr="000C40F8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7C8BEDD2" w14:textId="77777777" w:rsidR="005A4081" w:rsidRPr="00F26E1E" w:rsidRDefault="005A4081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F2F7F5D" w14:textId="77777777" w:rsidR="005A4081" w:rsidRPr="00F26E1E" w:rsidRDefault="005A4081" w:rsidP="0063646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7C35D6BE" w14:textId="19DCF176" w:rsidR="005A4081" w:rsidRPr="00F26E1E" w:rsidRDefault="005A4081" w:rsidP="006364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A4081" w:rsidRPr="00F26E1E" w14:paraId="114D3ECD" w14:textId="77777777" w:rsidTr="00615D13">
        <w:trPr>
          <w:trHeight w:val="567"/>
        </w:trPr>
        <w:tc>
          <w:tcPr>
            <w:tcW w:w="330" w:type="pct"/>
            <w:vAlign w:val="center"/>
          </w:tcPr>
          <w:p w14:paraId="0EECAE94" w14:textId="77777777" w:rsidR="005A4081" w:rsidRPr="000E7B13" w:rsidRDefault="005A4081" w:rsidP="006364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28F21F43" w14:textId="41E18E4E" w:rsidR="005A4081" w:rsidRPr="00683781" w:rsidRDefault="005A4081" w:rsidP="000C08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  <w:r w:rsidR="0094756E">
              <w:rPr>
                <w:rFonts w:ascii="Times New Roman" w:hAnsi="Times New Roman" w:cs="Times New Roman"/>
              </w:rPr>
              <w:t xml:space="preserve"> o di imperfezioni di varia natura.</w:t>
            </w:r>
          </w:p>
        </w:tc>
        <w:tc>
          <w:tcPr>
            <w:tcW w:w="742" w:type="pct"/>
            <w:vAlign w:val="center"/>
          </w:tcPr>
          <w:p w14:paraId="6BA6095B" w14:textId="77777777" w:rsidR="005A4081" w:rsidRPr="00F26E1E" w:rsidRDefault="005A4081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BC1D4DA" w14:textId="77777777" w:rsidR="005A4081" w:rsidRPr="00F26E1E" w:rsidRDefault="005A4081" w:rsidP="0063646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60FA582" w14:textId="4C27FA95" w:rsidR="005A4081" w:rsidRPr="00F26E1E" w:rsidRDefault="005A4081" w:rsidP="006364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2E59" w:rsidRPr="00F26E1E" w14:paraId="4CAB9D54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6E75A642" w14:textId="76382C9A" w:rsidR="00212E59" w:rsidRPr="000E7B13" w:rsidRDefault="00595C04" w:rsidP="006364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32781ACD" w14:textId="02FA71F3" w:rsidR="00212E59" w:rsidRPr="00683781" w:rsidRDefault="00212E59" w:rsidP="0094756E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Presentare</w:t>
            </w:r>
            <w:r w:rsidR="0094756E">
              <w:rPr>
                <w:rFonts w:ascii="Times New Roman" w:hAnsi="Times New Roman" w:cs="Times New Roman"/>
                <w:lang w:bidi="it-IT"/>
              </w:rPr>
              <w:t xml:space="preserve"> superfice testurizzata o trattata con altra tecnica tale </w:t>
            </w:r>
            <w:r w:rsidRPr="0018260E">
              <w:rPr>
                <w:rFonts w:ascii="Times New Roman" w:hAnsi="Times New Roman" w:cs="Times New Roman"/>
                <w:lang w:bidi="it-IT"/>
              </w:rPr>
              <w:t>da permettere una</w:t>
            </w:r>
            <w:r w:rsidR="00FA3A24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migliore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presa</w:t>
            </w:r>
            <w:r w:rsidR="000C08DC">
              <w:rPr>
                <w:rFonts w:ascii="Times New Roman" w:hAnsi="Times New Roman" w:cs="Times New Roman"/>
                <w:bCs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44A908CF" w14:textId="77777777" w:rsidR="00212E59" w:rsidRPr="00F26E1E" w:rsidRDefault="00212E59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3C3BAFA" w14:textId="77777777" w:rsidR="00212E59" w:rsidRPr="00F26E1E" w:rsidRDefault="00212E59" w:rsidP="0063646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6E8D121" w14:textId="04CD7C92" w:rsidR="00212E59" w:rsidRPr="00F26E1E" w:rsidRDefault="00212E59" w:rsidP="006364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2E59" w:rsidRPr="00F26E1E" w14:paraId="688DFC3D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71D88AC1" w14:textId="71A808F2" w:rsidR="00212E59" w:rsidRPr="000E7B13" w:rsidRDefault="00595C04" w:rsidP="006364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1B4FF7C4" w14:textId="4DAA57AD" w:rsidR="00212E59" w:rsidRPr="00683781" w:rsidRDefault="00212E59" w:rsidP="005A4081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Pr="005A4081">
              <w:rPr>
                <w:rFonts w:ascii="Times New Roman" w:hAnsi="Times New Roman" w:cs="Times New Roman"/>
                <w:lang w:bidi="it-IT"/>
              </w:rPr>
              <w:t>):</w:t>
            </w:r>
            <w:r w:rsidRPr="005A4081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270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5A4081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</w:t>
            </w:r>
            <w:r w:rsidR="00595C04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M</w:t>
            </w:r>
            <w:r w:rsidRPr="005A4081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  <w:r w:rsidR="005A4081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</w:t>
            </w:r>
            <w:r w:rsidR="000C08DC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65E0D22C" w14:textId="77777777" w:rsidR="00212E59" w:rsidRPr="00F26E1E" w:rsidRDefault="00212E59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CEBD61F" w14:textId="77777777" w:rsidR="00212E59" w:rsidRPr="00F26E1E" w:rsidRDefault="00212E59" w:rsidP="0063646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E8251ED" w14:textId="5A30A6BC" w:rsidR="00212E59" w:rsidRPr="00F26E1E" w:rsidRDefault="00212E59" w:rsidP="006364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2E59" w:rsidRPr="00F26E1E" w14:paraId="418528D9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550157D5" w14:textId="0B3956DD" w:rsidR="00212E59" w:rsidRPr="000E7B13" w:rsidRDefault="00595C04" w:rsidP="006364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pct"/>
            <w:vAlign w:val="center"/>
          </w:tcPr>
          <w:p w14:paraId="43DF1604" w14:textId="1F1AB9EE" w:rsidR="00212E59" w:rsidRPr="00683781" w:rsidRDefault="00212E59" w:rsidP="000C08DC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 w:rsidR="000C08DC">
              <w:rPr>
                <w:rFonts w:ascii="Times New Roman" w:hAnsi="Times New Roman" w:cs="Times New Roman"/>
                <w:b/>
                <w:bCs/>
                <w:lang w:bidi="it-IT"/>
              </w:rPr>
              <w:t>,</w:t>
            </w:r>
            <w:r w:rsidR="000C08DC" w:rsidRPr="005A4081">
              <w:rPr>
                <w:rFonts w:ascii="Times New Roman" w:hAnsi="Times New Roman" w:cs="Times New Roman"/>
                <w:b/>
                <w:bCs/>
                <w:lang w:bidi="it-IT"/>
              </w:rPr>
              <w:t>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 chimiche </w:t>
            </w:r>
            <w:r w:rsidR="000C08DC">
              <w:rPr>
                <w:rFonts w:ascii="Times New Roman" w:hAnsi="Times New Roman" w:cs="Times New Roman"/>
                <w:lang w:bidi="it-IT"/>
              </w:rPr>
              <w:t xml:space="preserve">almeno di tipo B. </w:t>
            </w:r>
          </w:p>
        </w:tc>
        <w:tc>
          <w:tcPr>
            <w:tcW w:w="742" w:type="pct"/>
            <w:vAlign w:val="center"/>
          </w:tcPr>
          <w:p w14:paraId="605C70D7" w14:textId="77777777" w:rsidR="00212E59" w:rsidRPr="00F26E1E" w:rsidRDefault="00212E59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561DCB1" w14:textId="77777777" w:rsidR="00212E59" w:rsidRPr="00F26E1E" w:rsidRDefault="00212E59" w:rsidP="0063646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65C646B" w14:textId="17794EE5" w:rsidR="00212E59" w:rsidRPr="00F26E1E" w:rsidRDefault="00212E59" w:rsidP="006364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A5C3A" w:rsidRPr="00F26E1E" w14:paraId="38E7791B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6947E81C" w14:textId="1D860DBE" w:rsidR="000A5C3A" w:rsidRDefault="00331B93" w:rsidP="006364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06A070A3" w14:textId="498B696A" w:rsidR="000A5C3A" w:rsidRPr="0018260E" w:rsidRDefault="000A5C3A" w:rsidP="000C08DC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  <w:r>
              <w:rPr>
                <w:rFonts w:ascii="Times New Roman" w:hAnsi="Times New Roman" w:cs="Times New Roman"/>
              </w:rPr>
              <w:t>Disponibilità dalla misura XS alla misura XL</w:t>
            </w:r>
          </w:p>
        </w:tc>
        <w:tc>
          <w:tcPr>
            <w:tcW w:w="742" w:type="pct"/>
            <w:vAlign w:val="center"/>
          </w:tcPr>
          <w:p w14:paraId="540DD75C" w14:textId="231DC60B" w:rsidR="000A5C3A" w:rsidRDefault="000A5C3A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20BBC77" w14:textId="4843678A" w:rsidR="000A5C3A" w:rsidRDefault="000A5C3A" w:rsidP="0063646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749E51F" w14:textId="77777777" w:rsidR="000A5C3A" w:rsidRPr="00F26E1E" w:rsidRDefault="000A5C3A" w:rsidP="006364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6DA7" w:rsidRPr="00F26E1E" w14:paraId="5ABA6EFA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08AEB7E5" w14:textId="62470E96" w:rsidR="00376DA7" w:rsidRDefault="00331B93" w:rsidP="00376D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31D1854A" w14:textId="7174D35A" w:rsidR="00376DA7" w:rsidRDefault="00376DA7" w:rsidP="00376DA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4DF32B18" w14:textId="29DD1AC2" w:rsidR="00376DA7" w:rsidRDefault="00376DA7" w:rsidP="00376DA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4C90EF0" w14:textId="22585015" w:rsidR="00376DA7" w:rsidRDefault="00376DA7" w:rsidP="00376DA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04ED126" w14:textId="77777777" w:rsidR="00376DA7" w:rsidRPr="00F26E1E" w:rsidRDefault="00376DA7" w:rsidP="00376DA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5C04" w:rsidRPr="00F26E1E" w14:paraId="561C6EC2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19CCDB90" w14:textId="4BCB0260" w:rsidR="00595C04" w:rsidRDefault="00331B93" w:rsidP="00595C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630FE612" w14:textId="07A89163" w:rsidR="00595C04" w:rsidRDefault="00595C04" w:rsidP="00595C04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73FA3AAB" w14:textId="68DE456D" w:rsidR="00595C04" w:rsidRDefault="00595C04" w:rsidP="00595C0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1A9B52B" w14:textId="321A44DC" w:rsidR="00595C04" w:rsidRDefault="00595C04" w:rsidP="00595C04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69826FC" w14:textId="77777777" w:rsidR="00595C04" w:rsidRPr="00F26E1E" w:rsidRDefault="00595C04" w:rsidP="00595C0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5C04" w:rsidRPr="00F26E1E" w14:paraId="73E65A23" w14:textId="77777777" w:rsidTr="00636468">
        <w:trPr>
          <w:trHeight w:val="567"/>
        </w:trPr>
        <w:tc>
          <w:tcPr>
            <w:tcW w:w="330" w:type="pct"/>
            <w:vAlign w:val="center"/>
          </w:tcPr>
          <w:p w14:paraId="7CEEBBF0" w14:textId="0315FF45" w:rsidR="00595C04" w:rsidRDefault="00331B93" w:rsidP="00595C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0" w:type="pct"/>
            <w:vAlign w:val="center"/>
          </w:tcPr>
          <w:p w14:paraId="6DACCEEF" w14:textId="35931C3F" w:rsidR="00595C04" w:rsidRDefault="00595C04" w:rsidP="00595C04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4F6B1A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198BA4A2" w14:textId="67AF7094" w:rsidR="00595C04" w:rsidRDefault="00595C04" w:rsidP="00595C0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D378D6E" w14:textId="507ED9D9" w:rsidR="00595C04" w:rsidRDefault="00595C04" w:rsidP="00595C04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7397FBD" w14:textId="77777777" w:rsidR="00595C04" w:rsidRPr="00F26E1E" w:rsidRDefault="00595C04" w:rsidP="00595C0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2205C4CF" w14:textId="7B703041" w:rsidR="004E12BB" w:rsidRDefault="004E12BB" w:rsidP="0018260E">
      <w:pPr>
        <w:pStyle w:val="Corpotesto"/>
        <w:rPr>
          <w:lang w:bidi="it-IT"/>
        </w:rPr>
      </w:pPr>
    </w:p>
    <w:p w14:paraId="19F839E2" w14:textId="77777777" w:rsidR="00A13123" w:rsidRDefault="00A13123" w:rsidP="0018260E">
      <w:pPr>
        <w:pStyle w:val="Corpotesto"/>
        <w:rPr>
          <w:lang w:bidi="it-IT"/>
        </w:rPr>
      </w:pPr>
    </w:p>
    <w:p w14:paraId="2529C2A6" w14:textId="77777777" w:rsidR="005F12C9" w:rsidRDefault="005F12C9" w:rsidP="005F12C9">
      <w:pPr>
        <w:pStyle w:val="Titolo1"/>
        <w:rPr>
          <w:i w:val="0"/>
          <w:lang w:bidi="it-IT"/>
        </w:rPr>
      </w:pPr>
    </w:p>
    <w:p w14:paraId="6D9BABBD" w14:textId="541E6E10" w:rsidR="005F12C9" w:rsidRPr="004E12BB" w:rsidRDefault="009D283A" w:rsidP="005F12C9">
      <w:pPr>
        <w:pStyle w:val="Titolo1"/>
        <w:rPr>
          <w:i w:val="0"/>
          <w:lang w:bidi="it-IT"/>
        </w:rPr>
      </w:pPr>
      <w:proofErr w:type="gramStart"/>
      <w:r>
        <w:rPr>
          <w:i w:val="0"/>
          <w:lang w:bidi="it-IT"/>
        </w:rPr>
        <w:t>Lotto  15</w:t>
      </w:r>
      <w:proofErr w:type="gramEnd"/>
      <w:r w:rsidRPr="009D283A">
        <w:rPr>
          <w:i w:val="0"/>
          <w:lang w:bidi="it-IT"/>
        </w:rPr>
        <w:t xml:space="preserve">: </w:t>
      </w:r>
      <w:r w:rsidR="005F12C9" w:rsidRPr="004E12BB">
        <w:rPr>
          <w:i w:val="0"/>
          <w:lang w:bidi="it-IT"/>
        </w:rPr>
        <w:t xml:space="preserve">Guanti </w:t>
      </w:r>
      <w:r w:rsidR="005F12C9">
        <w:rPr>
          <w:i w:val="0"/>
          <w:lang w:bidi="it-IT"/>
        </w:rPr>
        <w:t xml:space="preserve">monouso </w:t>
      </w:r>
      <w:r w:rsidR="00AF5DEC">
        <w:rPr>
          <w:i w:val="0"/>
          <w:lang w:bidi="it-IT"/>
        </w:rPr>
        <w:t>da esaminazione</w:t>
      </w:r>
      <w:r w:rsidR="005F12C9">
        <w:rPr>
          <w:i w:val="0"/>
          <w:lang w:bidi="it-IT"/>
        </w:rPr>
        <w:t xml:space="preserve">, </w:t>
      </w:r>
      <w:r w:rsidR="005F12C9" w:rsidRPr="00C74981">
        <w:rPr>
          <w:i w:val="0"/>
          <w:u w:val="single"/>
          <w:lang w:bidi="it-IT"/>
        </w:rPr>
        <w:t>non sterili</w:t>
      </w:r>
      <w:r w:rsidR="005F12C9">
        <w:rPr>
          <w:i w:val="0"/>
          <w:lang w:bidi="it-IT"/>
        </w:rPr>
        <w:t>, in nitrile senza polvere (240 mm)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331B93" w:rsidRPr="00F26E1E" w14:paraId="3D5F983B" w14:textId="77777777" w:rsidTr="00192EF9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4EC263B8" w14:textId="77777777" w:rsidR="00331B93" w:rsidRPr="00F26E1E" w:rsidRDefault="00331B93" w:rsidP="00192EF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12785E97" w14:textId="77777777" w:rsidR="00331B93" w:rsidRPr="00F26E1E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2ED18B0B" w14:textId="77777777" w:rsidR="00331B93" w:rsidRPr="00F26E1E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37CFE3B6" w14:textId="77777777" w:rsidR="00331B93" w:rsidRPr="00F26E1E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331B93" w:rsidRPr="00F26E1E" w14:paraId="2A7998E0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175FE47B" w14:textId="77777777" w:rsidR="00331B93" w:rsidRPr="000E7B13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54CCFC61" w14:textId="77777777" w:rsidR="00331B93" w:rsidRPr="0018260E" w:rsidRDefault="00331B93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12E59">
              <w:rPr>
                <w:rFonts w:ascii="Times New Roman" w:hAnsi="Times New Roman" w:cs="Times New Roman"/>
              </w:rPr>
              <w:t xml:space="preserve">Essere prodotti in nitrile </w:t>
            </w:r>
            <w:r>
              <w:rPr>
                <w:rFonts w:ascii="Times New Roman" w:hAnsi="Times New Roman" w:cs="Times New Roman"/>
              </w:rPr>
              <w:t>di colore chiaro, uniforme e non trasparenti, esenti da macchie.</w:t>
            </w:r>
          </w:p>
        </w:tc>
        <w:tc>
          <w:tcPr>
            <w:tcW w:w="742" w:type="pct"/>
            <w:vAlign w:val="center"/>
          </w:tcPr>
          <w:p w14:paraId="56FAE9D5" w14:textId="77777777" w:rsidR="00331B93" w:rsidRPr="00F26E1E" w:rsidRDefault="00331B93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2E96CFD" w14:textId="77777777" w:rsidR="00331B93" w:rsidRPr="00F26E1E" w:rsidRDefault="00331B93" w:rsidP="00192EF9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007133C" w14:textId="77777777" w:rsidR="00331B93" w:rsidRPr="00F26E1E" w:rsidRDefault="00331B93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1B93" w:rsidRPr="00F26E1E" w14:paraId="10C8E57A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15EA8612" w14:textId="77777777" w:rsidR="00331B93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61262698" w14:textId="77777777" w:rsidR="00331B93" w:rsidRPr="0018260E" w:rsidRDefault="00331B93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40F8">
              <w:rPr>
                <w:rFonts w:ascii="Times New Roman" w:hAnsi="Times New Roman" w:cs="Times New Roman"/>
                <w:b/>
              </w:rPr>
              <w:t xml:space="preserve">Essere internamente </w:t>
            </w:r>
            <w:r>
              <w:rPr>
                <w:rFonts w:ascii="Times New Roman" w:hAnsi="Times New Roman" w:cs="Times New Roman"/>
                <w:b/>
              </w:rPr>
              <w:t xml:space="preserve">trattati </w:t>
            </w:r>
            <w:r w:rsidRPr="000C40F8">
              <w:rPr>
                <w:rFonts w:ascii="Times New Roman" w:hAnsi="Times New Roman" w:cs="Times New Roman"/>
              </w:rPr>
              <w:t xml:space="preserve"> in modo da rendere ugualmente scorrevole la superficie interna e garantire l'</w:t>
            </w:r>
            <w:proofErr w:type="spellStart"/>
            <w:r w:rsidRPr="000C40F8">
              <w:rPr>
                <w:rFonts w:ascii="Times New Roman" w:hAnsi="Times New Roman" w:cs="Times New Roman"/>
              </w:rPr>
              <w:t>indossabilità</w:t>
            </w:r>
            <w:proofErr w:type="spellEnd"/>
            <w:r w:rsidRPr="000C40F8">
              <w:rPr>
                <w:rFonts w:ascii="Times New Roman" w:hAnsi="Times New Roman" w:cs="Times New Roman"/>
              </w:rPr>
              <w:t xml:space="preserve"> del guanto anche con mani umide</w:t>
            </w:r>
          </w:p>
        </w:tc>
        <w:tc>
          <w:tcPr>
            <w:tcW w:w="742" w:type="pct"/>
            <w:vAlign w:val="center"/>
          </w:tcPr>
          <w:p w14:paraId="0FA38F0E" w14:textId="77777777" w:rsidR="00331B93" w:rsidRDefault="00331B93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0B3CCE7" w14:textId="77777777" w:rsidR="00331B93" w:rsidRDefault="00331B93" w:rsidP="00192EF9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CC871F7" w14:textId="77777777" w:rsidR="00331B93" w:rsidRPr="00F26E1E" w:rsidRDefault="00331B93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1B93" w:rsidRPr="00F26E1E" w14:paraId="126265E0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06183D82" w14:textId="77777777" w:rsidR="00331B93" w:rsidRPr="000E7B13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6AFC62F0" w14:textId="77777777" w:rsidR="00331B93" w:rsidRPr="0018260E" w:rsidRDefault="00331B93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40F8">
              <w:rPr>
                <w:rFonts w:ascii="Times New Roman" w:hAnsi="Times New Roman" w:cs="Times New Roman"/>
              </w:rPr>
              <w:t xml:space="preserve">Essere di </w:t>
            </w:r>
            <w:r w:rsidRPr="000C40F8">
              <w:rPr>
                <w:rFonts w:ascii="Times New Roman" w:hAnsi="Times New Roman" w:cs="Times New Roman"/>
                <w:b/>
              </w:rPr>
              <w:t>forma ambidestra</w:t>
            </w:r>
            <w:r w:rsidRPr="000C40F8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6F6C92A9" w14:textId="77777777" w:rsidR="00331B93" w:rsidRPr="00F26E1E" w:rsidRDefault="00331B93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34358CD" w14:textId="77777777" w:rsidR="00331B93" w:rsidRPr="00F26E1E" w:rsidRDefault="00331B93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9B2909B" w14:textId="77777777" w:rsidR="00331B93" w:rsidRPr="00F26E1E" w:rsidRDefault="00331B93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1B93" w:rsidRPr="00F26E1E" w14:paraId="4768F395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63EAF480" w14:textId="77777777" w:rsidR="00331B93" w:rsidRPr="000E7B13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47B2C032" w14:textId="77777777" w:rsidR="00331B93" w:rsidRPr="00683781" w:rsidRDefault="00331B93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  <w:r>
              <w:rPr>
                <w:rFonts w:ascii="Times New Roman" w:hAnsi="Times New Roman" w:cs="Times New Roman"/>
              </w:rPr>
              <w:t xml:space="preserve"> o di imperfezioni di varia natura.</w:t>
            </w:r>
          </w:p>
        </w:tc>
        <w:tc>
          <w:tcPr>
            <w:tcW w:w="742" w:type="pct"/>
            <w:vAlign w:val="center"/>
          </w:tcPr>
          <w:p w14:paraId="2F841502" w14:textId="77777777" w:rsidR="00331B93" w:rsidRPr="00F26E1E" w:rsidRDefault="00331B93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926B534" w14:textId="77777777" w:rsidR="00331B93" w:rsidRPr="00F26E1E" w:rsidRDefault="00331B93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D029708" w14:textId="77777777" w:rsidR="00331B93" w:rsidRPr="00F26E1E" w:rsidRDefault="00331B93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1B93" w:rsidRPr="00F26E1E" w14:paraId="7266724D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205587A1" w14:textId="77777777" w:rsidR="00331B93" w:rsidRPr="000E7B13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0C40DF91" w14:textId="2E1DFF92" w:rsidR="00331B93" w:rsidRPr="00683781" w:rsidRDefault="00331B93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Presentare</w:t>
            </w:r>
            <w:r>
              <w:rPr>
                <w:rFonts w:ascii="Times New Roman" w:hAnsi="Times New Roman" w:cs="Times New Roman"/>
                <w:lang w:bidi="it-IT"/>
              </w:rPr>
              <w:t xml:space="preserve"> superfice testurizzata o trattata con altra tecnica tale </w:t>
            </w:r>
            <w:r w:rsidRPr="0018260E">
              <w:rPr>
                <w:rFonts w:ascii="Times New Roman" w:hAnsi="Times New Roman" w:cs="Times New Roman"/>
                <w:lang w:bidi="it-IT"/>
              </w:rPr>
              <w:t>da permettere una</w:t>
            </w:r>
            <w:r w:rsidR="00C4479B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migliore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presa</w:t>
            </w:r>
            <w:r>
              <w:rPr>
                <w:rFonts w:ascii="Times New Roman" w:hAnsi="Times New Roman" w:cs="Times New Roman"/>
                <w:bCs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2FCD7A5E" w14:textId="77777777" w:rsidR="00331B93" w:rsidRPr="00F26E1E" w:rsidRDefault="00331B93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8DC46EE" w14:textId="77777777" w:rsidR="00331B93" w:rsidRPr="00F26E1E" w:rsidRDefault="00331B93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359A100C" w14:textId="77777777" w:rsidR="00331B93" w:rsidRPr="00F26E1E" w:rsidRDefault="00331B93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1B93" w:rsidRPr="00F26E1E" w14:paraId="3167A9EF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5F3BDAEC" w14:textId="77777777" w:rsidR="00331B93" w:rsidRPr="000E7B13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164A7FC1" w14:textId="7A7CE949" w:rsidR="00331B93" w:rsidRPr="00683781" w:rsidRDefault="00331B93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Pr="005A4081">
              <w:rPr>
                <w:rFonts w:ascii="Times New Roman" w:hAnsi="Times New Roman" w:cs="Times New Roman"/>
                <w:lang w:bidi="it-IT"/>
              </w:rPr>
              <w:t>):</w:t>
            </w:r>
            <w:r w:rsidR="00E376CF">
              <w:rPr>
                <w:rFonts w:ascii="Times New Roman" w:hAnsi="Times New Roman" w:cs="Times New Roman"/>
                <w:b/>
                <w:u w:val="single"/>
                <w:lang w:bidi="it-IT"/>
              </w:rPr>
              <w:t>almeno 240</w:t>
            </w:r>
            <w:r w:rsidR="00846453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mm</w:t>
            </w:r>
            <w:r w:rsidRPr="005A4081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</w:t>
            </w:r>
            <w:r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M</w:t>
            </w:r>
            <w:r w:rsidRPr="005A4081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 </w:t>
            </w:r>
          </w:p>
        </w:tc>
        <w:tc>
          <w:tcPr>
            <w:tcW w:w="742" w:type="pct"/>
            <w:vAlign w:val="center"/>
          </w:tcPr>
          <w:p w14:paraId="4313D7CB" w14:textId="77777777" w:rsidR="00331B93" w:rsidRPr="00F26E1E" w:rsidRDefault="00331B93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B4A67ED" w14:textId="77777777" w:rsidR="00331B93" w:rsidRPr="00F26E1E" w:rsidRDefault="00331B93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2081DF7E" w14:textId="77777777" w:rsidR="00331B93" w:rsidRPr="00F26E1E" w:rsidRDefault="00331B93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1B93" w:rsidRPr="00F26E1E" w14:paraId="3E525B27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70EF0266" w14:textId="77777777" w:rsidR="00331B93" w:rsidRPr="000E7B13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pct"/>
            <w:vAlign w:val="center"/>
          </w:tcPr>
          <w:p w14:paraId="1C3BF553" w14:textId="77777777" w:rsidR="00331B93" w:rsidRPr="00683781" w:rsidRDefault="00331B93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>,</w:t>
            </w:r>
            <w:r w:rsidRPr="005A4081">
              <w:rPr>
                <w:rFonts w:ascii="Times New Roman" w:hAnsi="Times New Roman" w:cs="Times New Roman"/>
                <w:b/>
                <w:bCs/>
                <w:lang w:bidi="it-IT"/>
              </w:rPr>
              <w:t>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 chimiche </w:t>
            </w:r>
            <w:r>
              <w:rPr>
                <w:rFonts w:ascii="Times New Roman" w:hAnsi="Times New Roman" w:cs="Times New Roman"/>
                <w:lang w:bidi="it-IT"/>
              </w:rPr>
              <w:t xml:space="preserve">almeno di tipo B. </w:t>
            </w:r>
          </w:p>
        </w:tc>
        <w:tc>
          <w:tcPr>
            <w:tcW w:w="742" w:type="pct"/>
            <w:vAlign w:val="center"/>
          </w:tcPr>
          <w:p w14:paraId="433F24C7" w14:textId="77777777" w:rsidR="00331B93" w:rsidRPr="00F26E1E" w:rsidRDefault="00331B93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872C5E6" w14:textId="77777777" w:rsidR="00331B93" w:rsidRPr="00F26E1E" w:rsidRDefault="00331B93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61F0011" w14:textId="77777777" w:rsidR="00331B93" w:rsidRPr="00F26E1E" w:rsidRDefault="00331B93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1B93" w:rsidRPr="00F26E1E" w14:paraId="2E15683E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787FABE0" w14:textId="77777777" w:rsidR="00331B93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54F19FDE" w14:textId="77777777" w:rsidR="00331B93" w:rsidRPr="0018260E" w:rsidRDefault="00331B93" w:rsidP="00192EF9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  <w:r>
              <w:rPr>
                <w:rFonts w:ascii="Times New Roman" w:hAnsi="Times New Roman" w:cs="Times New Roman"/>
              </w:rPr>
              <w:t>Disponibilità dalla misura XS alla misura XL</w:t>
            </w:r>
          </w:p>
        </w:tc>
        <w:tc>
          <w:tcPr>
            <w:tcW w:w="742" w:type="pct"/>
            <w:vAlign w:val="center"/>
          </w:tcPr>
          <w:p w14:paraId="548EEC47" w14:textId="77777777" w:rsidR="00331B93" w:rsidRDefault="00331B93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A0B3776" w14:textId="77777777" w:rsidR="00331B93" w:rsidRDefault="00331B93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B5B7146" w14:textId="77777777" w:rsidR="00331B93" w:rsidRPr="00F26E1E" w:rsidRDefault="00331B93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1B93" w:rsidRPr="00F26E1E" w14:paraId="1C86C22D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064CD5E3" w14:textId="77777777" w:rsidR="00331B93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4CB62441" w14:textId="77777777" w:rsidR="00331B93" w:rsidRDefault="00331B93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0299B3B3" w14:textId="77777777" w:rsidR="00331B93" w:rsidRDefault="00331B93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D8F8496" w14:textId="77777777" w:rsidR="00331B93" w:rsidRDefault="00331B93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5DE4EED" w14:textId="77777777" w:rsidR="00331B93" w:rsidRPr="00F26E1E" w:rsidRDefault="00331B93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1B93" w:rsidRPr="00F26E1E" w14:paraId="6DD6F245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78D3F749" w14:textId="77777777" w:rsidR="00331B93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76C29B89" w14:textId="77777777" w:rsidR="00331B93" w:rsidRDefault="00331B93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22D5C5E4" w14:textId="77777777" w:rsidR="00331B93" w:rsidRDefault="00331B93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E157DB0" w14:textId="77777777" w:rsidR="00331B93" w:rsidRDefault="00331B93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983BC2E" w14:textId="77777777" w:rsidR="00331B93" w:rsidRPr="00F26E1E" w:rsidRDefault="00331B93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1B93" w:rsidRPr="00F26E1E" w14:paraId="3CA51CB6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6A193ECB" w14:textId="77777777" w:rsidR="00331B93" w:rsidRDefault="00331B93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0" w:type="pct"/>
            <w:vAlign w:val="center"/>
          </w:tcPr>
          <w:p w14:paraId="658AEA27" w14:textId="77777777" w:rsidR="00331B93" w:rsidRDefault="00331B93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4F6B1A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1D45D667" w14:textId="77777777" w:rsidR="00331B93" w:rsidRDefault="00331B93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B3EE70A" w14:textId="77777777" w:rsidR="00331B93" w:rsidRDefault="00331B93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7323842" w14:textId="77777777" w:rsidR="00331B93" w:rsidRPr="00F26E1E" w:rsidRDefault="00331B93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2FC8946E" w14:textId="77777777" w:rsidR="005F12C9" w:rsidRDefault="005F12C9" w:rsidP="005F12C9">
      <w:pPr>
        <w:pStyle w:val="Titolo1"/>
        <w:rPr>
          <w:i w:val="0"/>
          <w:lang w:bidi="it-IT"/>
        </w:rPr>
      </w:pPr>
    </w:p>
    <w:p w14:paraId="2A86E9DB" w14:textId="77777777" w:rsidR="00F73DA2" w:rsidRPr="00F73DA2" w:rsidRDefault="00F73DA2" w:rsidP="00B72ED6">
      <w:pPr>
        <w:pStyle w:val="Titolo2"/>
        <w:numPr>
          <w:ilvl w:val="0"/>
          <w:numId w:val="0"/>
        </w:numPr>
        <w:ind w:left="360" w:hanging="360"/>
        <w:rPr>
          <w:lang w:bidi="it-IT"/>
        </w:rPr>
      </w:pPr>
    </w:p>
    <w:p w14:paraId="2CBEA420" w14:textId="6760E38B" w:rsidR="005F12C9" w:rsidRDefault="009D283A" w:rsidP="005F12C9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t>Lotto</w:t>
      </w:r>
      <w:r w:rsidR="005F12C9">
        <w:rPr>
          <w:i w:val="0"/>
          <w:lang w:bidi="it-IT"/>
        </w:rPr>
        <w:t xml:space="preserve"> </w:t>
      </w:r>
      <w:r>
        <w:rPr>
          <w:i w:val="0"/>
          <w:lang w:bidi="it-IT"/>
        </w:rPr>
        <w:t>16</w:t>
      </w:r>
      <w:r w:rsidR="005F12C9" w:rsidRPr="009D283A">
        <w:rPr>
          <w:i w:val="0"/>
          <w:lang w:bidi="it-IT"/>
        </w:rPr>
        <w:t>:</w:t>
      </w:r>
      <w:r w:rsidR="005F12C9" w:rsidRPr="004E12BB">
        <w:rPr>
          <w:i w:val="0"/>
          <w:lang w:bidi="it-IT"/>
        </w:rPr>
        <w:t xml:space="preserve"> Guanti </w:t>
      </w:r>
      <w:r w:rsidR="005F12C9">
        <w:rPr>
          <w:i w:val="0"/>
          <w:lang w:bidi="it-IT"/>
        </w:rPr>
        <w:t xml:space="preserve">monouso </w:t>
      </w:r>
      <w:r w:rsidR="00186EFE">
        <w:rPr>
          <w:i w:val="0"/>
          <w:lang w:bidi="it-IT"/>
        </w:rPr>
        <w:t>da esaminazione</w:t>
      </w:r>
      <w:r w:rsidR="005F12C9">
        <w:rPr>
          <w:i w:val="0"/>
          <w:lang w:bidi="it-IT"/>
        </w:rPr>
        <w:t xml:space="preserve">, </w:t>
      </w:r>
      <w:r w:rsidR="005F12C9" w:rsidRPr="00C74981">
        <w:rPr>
          <w:i w:val="0"/>
          <w:u w:val="single"/>
          <w:lang w:bidi="it-IT"/>
        </w:rPr>
        <w:t>non sterili</w:t>
      </w:r>
      <w:r w:rsidR="005F12C9">
        <w:rPr>
          <w:i w:val="0"/>
          <w:lang w:bidi="it-IT"/>
        </w:rPr>
        <w:t>, in nitrile senza polvere (400mm)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E708B4" w:rsidRPr="00F26E1E" w14:paraId="67DBA1EC" w14:textId="77777777" w:rsidTr="00192EF9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6174C74F" w14:textId="77777777" w:rsidR="00E708B4" w:rsidRPr="00F26E1E" w:rsidRDefault="00E708B4" w:rsidP="00192EF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580F11F1" w14:textId="77777777" w:rsidR="00E708B4" w:rsidRPr="00F26E1E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55302823" w14:textId="77777777" w:rsidR="00E708B4" w:rsidRPr="00F26E1E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33809B89" w14:textId="77777777" w:rsidR="00E708B4" w:rsidRPr="00F26E1E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E708B4" w:rsidRPr="00F26E1E" w14:paraId="1681A34D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6FDFBBB0" w14:textId="77777777" w:rsidR="00E708B4" w:rsidRPr="000E7B13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753050C9" w14:textId="1D3C39E5" w:rsidR="00E708B4" w:rsidRPr="0018260E" w:rsidRDefault="00AF7627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F7627">
              <w:rPr>
                <w:rFonts w:ascii="Times New Roman" w:hAnsi="Times New Roman" w:cs="Times New Roman"/>
              </w:rPr>
              <w:t>Essere prodotti in nitrile di colore chiaro, uniforme e non trasparenti, esenti da macchie.</w:t>
            </w:r>
          </w:p>
        </w:tc>
        <w:tc>
          <w:tcPr>
            <w:tcW w:w="742" w:type="pct"/>
            <w:vAlign w:val="center"/>
          </w:tcPr>
          <w:p w14:paraId="599826FA" w14:textId="77777777" w:rsidR="00E708B4" w:rsidRPr="00F26E1E" w:rsidRDefault="00E708B4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D1C3DAE" w14:textId="77777777" w:rsidR="00E708B4" w:rsidRPr="00F26E1E" w:rsidRDefault="00E708B4" w:rsidP="00192EF9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F771586" w14:textId="77777777" w:rsidR="00E708B4" w:rsidRPr="00F26E1E" w:rsidRDefault="00E708B4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08B4" w:rsidRPr="00F26E1E" w14:paraId="64FB87EA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066290ED" w14:textId="77777777" w:rsidR="00E708B4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0E5E804F" w14:textId="77777777" w:rsidR="00E708B4" w:rsidRPr="0018260E" w:rsidRDefault="00E708B4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40F8">
              <w:rPr>
                <w:rFonts w:ascii="Times New Roman" w:hAnsi="Times New Roman" w:cs="Times New Roman"/>
                <w:b/>
              </w:rPr>
              <w:t xml:space="preserve">Essere internamente </w:t>
            </w:r>
            <w:r>
              <w:rPr>
                <w:rFonts w:ascii="Times New Roman" w:hAnsi="Times New Roman" w:cs="Times New Roman"/>
                <w:b/>
              </w:rPr>
              <w:t xml:space="preserve">trattati </w:t>
            </w:r>
            <w:r w:rsidRPr="000C40F8">
              <w:rPr>
                <w:rFonts w:ascii="Times New Roman" w:hAnsi="Times New Roman" w:cs="Times New Roman"/>
              </w:rPr>
              <w:t xml:space="preserve"> in modo da rendere ugualmente scorrevole la superficie interna e garantire l'</w:t>
            </w:r>
            <w:proofErr w:type="spellStart"/>
            <w:r w:rsidRPr="000C40F8">
              <w:rPr>
                <w:rFonts w:ascii="Times New Roman" w:hAnsi="Times New Roman" w:cs="Times New Roman"/>
              </w:rPr>
              <w:t>indossabilità</w:t>
            </w:r>
            <w:proofErr w:type="spellEnd"/>
            <w:r w:rsidRPr="000C40F8">
              <w:rPr>
                <w:rFonts w:ascii="Times New Roman" w:hAnsi="Times New Roman" w:cs="Times New Roman"/>
              </w:rPr>
              <w:t xml:space="preserve"> del guanto anche con mani umide</w:t>
            </w:r>
          </w:p>
        </w:tc>
        <w:tc>
          <w:tcPr>
            <w:tcW w:w="742" w:type="pct"/>
            <w:vAlign w:val="center"/>
          </w:tcPr>
          <w:p w14:paraId="5A6D109E" w14:textId="77777777" w:rsidR="00E708B4" w:rsidRDefault="00E708B4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52366E6" w14:textId="77777777" w:rsidR="00E708B4" w:rsidRDefault="00E708B4" w:rsidP="00192EF9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A2F55CD" w14:textId="77777777" w:rsidR="00E708B4" w:rsidRPr="00F26E1E" w:rsidRDefault="00E708B4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08B4" w:rsidRPr="00F26E1E" w14:paraId="35ECB59C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209A122C" w14:textId="77777777" w:rsidR="00E708B4" w:rsidRPr="000E7B13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51B7E69E" w14:textId="77777777" w:rsidR="00E708B4" w:rsidRPr="0018260E" w:rsidRDefault="00E708B4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40F8">
              <w:rPr>
                <w:rFonts w:ascii="Times New Roman" w:hAnsi="Times New Roman" w:cs="Times New Roman"/>
              </w:rPr>
              <w:t xml:space="preserve">Essere di </w:t>
            </w:r>
            <w:r w:rsidRPr="000C40F8">
              <w:rPr>
                <w:rFonts w:ascii="Times New Roman" w:hAnsi="Times New Roman" w:cs="Times New Roman"/>
                <w:b/>
              </w:rPr>
              <w:t>forma ambidestra</w:t>
            </w:r>
            <w:r w:rsidRPr="000C40F8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171723ED" w14:textId="77777777" w:rsidR="00E708B4" w:rsidRPr="00F26E1E" w:rsidRDefault="00E708B4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DC9FD7B" w14:textId="77777777" w:rsidR="00E708B4" w:rsidRPr="00F26E1E" w:rsidRDefault="00E708B4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790E5556" w14:textId="77777777" w:rsidR="00E708B4" w:rsidRPr="00F26E1E" w:rsidRDefault="00E708B4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08B4" w:rsidRPr="00F26E1E" w14:paraId="3B68F10F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54FFF4C4" w14:textId="77777777" w:rsidR="00E708B4" w:rsidRPr="000E7B13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7A5DEDE6" w14:textId="77777777" w:rsidR="00E708B4" w:rsidRPr="00683781" w:rsidRDefault="00E708B4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  <w:r>
              <w:rPr>
                <w:rFonts w:ascii="Times New Roman" w:hAnsi="Times New Roman" w:cs="Times New Roman"/>
              </w:rPr>
              <w:t xml:space="preserve"> o di imperfezioni di varia natura.</w:t>
            </w:r>
          </w:p>
        </w:tc>
        <w:tc>
          <w:tcPr>
            <w:tcW w:w="742" w:type="pct"/>
            <w:vAlign w:val="center"/>
          </w:tcPr>
          <w:p w14:paraId="007C8393" w14:textId="77777777" w:rsidR="00E708B4" w:rsidRPr="00F26E1E" w:rsidRDefault="00E708B4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3D04AFC" w14:textId="77777777" w:rsidR="00E708B4" w:rsidRPr="00F26E1E" w:rsidRDefault="00E708B4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8D98250" w14:textId="77777777" w:rsidR="00E708B4" w:rsidRPr="00F26E1E" w:rsidRDefault="00E708B4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08B4" w:rsidRPr="00F26E1E" w14:paraId="5D615D29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43F4968E" w14:textId="77777777" w:rsidR="00E708B4" w:rsidRPr="000E7B13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194091B7" w14:textId="52F23775" w:rsidR="00E708B4" w:rsidRPr="00683781" w:rsidRDefault="00E708B4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Presentare</w:t>
            </w:r>
            <w:r>
              <w:rPr>
                <w:rFonts w:ascii="Times New Roman" w:hAnsi="Times New Roman" w:cs="Times New Roman"/>
                <w:lang w:bidi="it-IT"/>
              </w:rPr>
              <w:t xml:space="preserve"> superfice testurizzata o trattata con altra tecnica tale </w:t>
            </w:r>
            <w:r w:rsidRPr="0018260E">
              <w:rPr>
                <w:rFonts w:ascii="Times New Roman" w:hAnsi="Times New Roman" w:cs="Times New Roman"/>
                <w:lang w:bidi="it-IT"/>
              </w:rPr>
              <w:t>da permettere una</w:t>
            </w:r>
            <w:r w:rsidR="005347D6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migliore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presa</w:t>
            </w:r>
            <w:r>
              <w:rPr>
                <w:rFonts w:ascii="Times New Roman" w:hAnsi="Times New Roman" w:cs="Times New Roman"/>
                <w:bCs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5D22E1EF" w14:textId="77777777" w:rsidR="00E708B4" w:rsidRPr="00F26E1E" w:rsidRDefault="00E708B4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E428078" w14:textId="77777777" w:rsidR="00E708B4" w:rsidRPr="00F26E1E" w:rsidRDefault="00E708B4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78472B9F" w14:textId="77777777" w:rsidR="00E708B4" w:rsidRPr="00F26E1E" w:rsidRDefault="00E708B4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08B4" w:rsidRPr="00F26E1E" w14:paraId="241525D4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7B3FC508" w14:textId="77777777" w:rsidR="00E708B4" w:rsidRPr="000E7B13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5876CDA0" w14:textId="5FD9ABC3" w:rsidR="00E708B4" w:rsidRPr="00683781" w:rsidRDefault="00E708B4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Pr="005A4081">
              <w:rPr>
                <w:rFonts w:ascii="Times New Roman" w:hAnsi="Times New Roman" w:cs="Times New Roman"/>
                <w:lang w:bidi="it-IT"/>
              </w:rPr>
              <w:t>):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400</w:t>
            </w:r>
            <w:r w:rsidRPr="005A4081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5A4081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</w:t>
            </w:r>
            <w:r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M</w:t>
            </w:r>
            <w:r w:rsidRPr="005A4081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 </w:t>
            </w:r>
          </w:p>
        </w:tc>
        <w:tc>
          <w:tcPr>
            <w:tcW w:w="742" w:type="pct"/>
            <w:vAlign w:val="center"/>
          </w:tcPr>
          <w:p w14:paraId="60BB4791" w14:textId="77777777" w:rsidR="00E708B4" w:rsidRPr="00F26E1E" w:rsidRDefault="00E708B4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BB57AB8" w14:textId="77777777" w:rsidR="00E708B4" w:rsidRPr="00F26E1E" w:rsidRDefault="00E708B4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C318DAE" w14:textId="77777777" w:rsidR="00E708B4" w:rsidRPr="00F26E1E" w:rsidRDefault="00E708B4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08B4" w:rsidRPr="00F26E1E" w14:paraId="10510F0E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5A58F2C8" w14:textId="77777777" w:rsidR="00E708B4" w:rsidRPr="000E7B13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pct"/>
            <w:vAlign w:val="center"/>
          </w:tcPr>
          <w:p w14:paraId="2166C869" w14:textId="77777777" w:rsidR="00E708B4" w:rsidRPr="00683781" w:rsidRDefault="00E708B4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>,</w:t>
            </w:r>
            <w:r w:rsidRPr="005A4081">
              <w:rPr>
                <w:rFonts w:ascii="Times New Roman" w:hAnsi="Times New Roman" w:cs="Times New Roman"/>
                <w:b/>
                <w:bCs/>
                <w:lang w:bidi="it-IT"/>
              </w:rPr>
              <w:t>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 chimiche </w:t>
            </w:r>
            <w:r>
              <w:rPr>
                <w:rFonts w:ascii="Times New Roman" w:hAnsi="Times New Roman" w:cs="Times New Roman"/>
                <w:lang w:bidi="it-IT"/>
              </w:rPr>
              <w:t xml:space="preserve">almeno di tipo B. </w:t>
            </w:r>
          </w:p>
        </w:tc>
        <w:tc>
          <w:tcPr>
            <w:tcW w:w="742" w:type="pct"/>
            <w:vAlign w:val="center"/>
          </w:tcPr>
          <w:p w14:paraId="7F23313E" w14:textId="77777777" w:rsidR="00E708B4" w:rsidRPr="00F26E1E" w:rsidRDefault="00E708B4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4251435" w14:textId="77777777" w:rsidR="00E708B4" w:rsidRPr="00F26E1E" w:rsidRDefault="00E708B4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1D84F253" w14:textId="77777777" w:rsidR="00E708B4" w:rsidRPr="00F26E1E" w:rsidRDefault="00E708B4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08B4" w:rsidRPr="00F26E1E" w14:paraId="1045E54C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10BB48B5" w14:textId="77777777" w:rsidR="00E708B4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7BE0F934" w14:textId="77777777" w:rsidR="00E708B4" w:rsidRPr="0018260E" w:rsidRDefault="00E708B4" w:rsidP="00192EF9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  <w:r>
              <w:rPr>
                <w:rFonts w:ascii="Times New Roman" w:hAnsi="Times New Roman" w:cs="Times New Roman"/>
              </w:rPr>
              <w:t>Disponibilità dalla misura XS alla misura XL</w:t>
            </w:r>
          </w:p>
        </w:tc>
        <w:tc>
          <w:tcPr>
            <w:tcW w:w="742" w:type="pct"/>
            <w:vAlign w:val="center"/>
          </w:tcPr>
          <w:p w14:paraId="00C53B9A" w14:textId="77777777" w:rsidR="00E708B4" w:rsidRDefault="00E708B4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98C323A" w14:textId="77777777" w:rsidR="00E708B4" w:rsidRDefault="00E708B4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26FA627" w14:textId="77777777" w:rsidR="00E708B4" w:rsidRPr="00F26E1E" w:rsidRDefault="00E708B4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08B4" w:rsidRPr="00F26E1E" w14:paraId="068B2F90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647A5C81" w14:textId="77777777" w:rsidR="00E708B4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453BA96D" w14:textId="77777777" w:rsidR="00E708B4" w:rsidRDefault="00E708B4" w:rsidP="00192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1CDF939D" w14:textId="77777777" w:rsidR="00E708B4" w:rsidRDefault="00E708B4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82EBFC8" w14:textId="77777777" w:rsidR="00E708B4" w:rsidRDefault="00E708B4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44803C04" w14:textId="77777777" w:rsidR="00E708B4" w:rsidRPr="00F26E1E" w:rsidRDefault="00E708B4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08B4" w:rsidRPr="00F26E1E" w14:paraId="23825259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24AC4D14" w14:textId="77777777" w:rsidR="00E708B4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0115C0BA" w14:textId="77777777" w:rsidR="00E708B4" w:rsidRDefault="00E708B4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3A8F457C" w14:textId="77777777" w:rsidR="00E708B4" w:rsidRDefault="00E708B4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5697C71" w14:textId="77777777" w:rsidR="00E708B4" w:rsidRDefault="00E708B4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AD7CA8C" w14:textId="77777777" w:rsidR="00E708B4" w:rsidRPr="00F26E1E" w:rsidRDefault="00E708B4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08B4" w:rsidRPr="00F26E1E" w14:paraId="67E3C8B8" w14:textId="77777777" w:rsidTr="00192EF9">
        <w:trPr>
          <w:trHeight w:val="567"/>
        </w:trPr>
        <w:tc>
          <w:tcPr>
            <w:tcW w:w="330" w:type="pct"/>
            <w:vAlign w:val="center"/>
          </w:tcPr>
          <w:p w14:paraId="599DF2FA" w14:textId="77777777" w:rsidR="00E708B4" w:rsidRDefault="00E708B4" w:rsidP="00192E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0" w:type="pct"/>
            <w:vAlign w:val="center"/>
          </w:tcPr>
          <w:p w14:paraId="1B7F4813" w14:textId="77777777" w:rsidR="00E708B4" w:rsidRDefault="00E708B4" w:rsidP="00192EF9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4F6B1A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7CFCBFEA" w14:textId="77777777" w:rsidR="00E708B4" w:rsidRDefault="00E708B4" w:rsidP="00192EF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75B6AFF" w14:textId="77777777" w:rsidR="00E708B4" w:rsidRDefault="00E708B4" w:rsidP="00192EF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59247D32" w14:textId="77777777" w:rsidR="00E708B4" w:rsidRPr="00F26E1E" w:rsidRDefault="00E708B4" w:rsidP="00192E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2D93CD1" w14:textId="772D8A87" w:rsidR="004E1EA3" w:rsidRDefault="004E1EA3" w:rsidP="004E1EA3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lastRenderedPageBreak/>
        <w:t>Lotto 17</w:t>
      </w:r>
      <w:r w:rsidRPr="009D283A">
        <w:rPr>
          <w:i w:val="0"/>
          <w:lang w:bidi="it-IT"/>
        </w:rPr>
        <w:t>:</w:t>
      </w:r>
      <w:r w:rsidRPr="004E12BB">
        <w:rPr>
          <w:i w:val="0"/>
          <w:lang w:bidi="it-IT"/>
        </w:rPr>
        <w:t xml:space="preserve"> Guanti </w:t>
      </w:r>
      <w:r>
        <w:rPr>
          <w:i w:val="0"/>
          <w:lang w:bidi="it-IT"/>
        </w:rPr>
        <w:t xml:space="preserve">monouso </w:t>
      </w:r>
      <w:r w:rsidR="002038DC">
        <w:rPr>
          <w:i w:val="0"/>
          <w:lang w:bidi="it-IT"/>
        </w:rPr>
        <w:t>da esaminazione</w:t>
      </w:r>
      <w:r>
        <w:rPr>
          <w:i w:val="0"/>
          <w:lang w:bidi="it-IT"/>
        </w:rPr>
        <w:t xml:space="preserve">, </w:t>
      </w:r>
      <w:r w:rsidRPr="00120C47">
        <w:rPr>
          <w:i w:val="0"/>
          <w:u w:val="single"/>
          <w:lang w:bidi="it-IT"/>
        </w:rPr>
        <w:t>non sterili</w:t>
      </w:r>
      <w:r>
        <w:rPr>
          <w:i w:val="0"/>
          <w:lang w:bidi="it-IT"/>
        </w:rPr>
        <w:t>, in nitrile</w:t>
      </w:r>
      <w:r w:rsidR="00B72ED6">
        <w:rPr>
          <w:i w:val="0"/>
          <w:lang w:bidi="it-IT"/>
        </w:rPr>
        <w:t xml:space="preserve"> (no vinile)</w:t>
      </w:r>
      <w:r>
        <w:rPr>
          <w:i w:val="0"/>
          <w:lang w:bidi="it-IT"/>
        </w:rPr>
        <w:t xml:space="preserve"> senza polvere per reparti a rischio.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4E1EA3" w:rsidRPr="00F26E1E" w14:paraId="7491278C" w14:textId="77777777" w:rsidTr="00FA7ABA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42FF1451" w14:textId="77777777" w:rsidR="004E1EA3" w:rsidRPr="009D283A" w:rsidRDefault="004E1EA3" w:rsidP="00FA7AB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D283A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4EBB319B" w14:textId="77777777" w:rsidR="004E1EA3" w:rsidRPr="009D283A" w:rsidRDefault="004E1EA3" w:rsidP="00FA7A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283A"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7E6ADA67" w14:textId="77777777" w:rsidR="004E1EA3" w:rsidRPr="009D283A" w:rsidRDefault="004E1EA3" w:rsidP="00FA7A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283A"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64498C1D" w14:textId="77777777" w:rsidR="004E1EA3" w:rsidRPr="00F26E1E" w:rsidRDefault="004E1EA3" w:rsidP="00FA7A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283A">
              <w:rPr>
                <w:rFonts w:ascii="Times New Roman" w:hAnsi="Times New Roman" w:cs="Times New Roman"/>
                <w:b/>
                <w:bCs/>
              </w:rPr>
              <w:t>Nome del documento tecnico di riferimento per il requisito dichiarato (allegato all’offerta) e, dove applicabile, il nr. di pagina</w:t>
            </w:r>
          </w:p>
        </w:tc>
      </w:tr>
      <w:tr w:rsidR="004E1EA3" w:rsidRPr="00F26E1E" w14:paraId="7D55A275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7FA71F17" w14:textId="77777777" w:rsidR="004E1EA3" w:rsidRPr="000E7B13" w:rsidRDefault="004E1EA3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4960B1A9" w14:textId="16C112BC" w:rsidR="004E1EA3" w:rsidRPr="0018260E" w:rsidRDefault="00AF7627" w:rsidP="00FA7AB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F7627">
              <w:rPr>
                <w:rFonts w:ascii="Times New Roman" w:hAnsi="Times New Roman" w:cs="Times New Roman"/>
              </w:rPr>
              <w:t>Essere prodotti in nitrile di colore chiaro, uniforme e non trasparenti, esenti da macchie.</w:t>
            </w:r>
          </w:p>
        </w:tc>
        <w:tc>
          <w:tcPr>
            <w:tcW w:w="742" w:type="pct"/>
            <w:vAlign w:val="center"/>
          </w:tcPr>
          <w:p w14:paraId="1D8C876C" w14:textId="77777777" w:rsidR="004E1EA3" w:rsidRPr="00F26E1E" w:rsidRDefault="004E1EA3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3340AB5" w14:textId="77777777" w:rsidR="004E1EA3" w:rsidRPr="00F26E1E" w:rsidRDefault="004E1EA3" w:rsidP="00FA7ABA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6E8B9EBD" w14:textId="141F52F1" w:rsidR="004E1EA3" w:rsidRPr="00F26E1E" w:rsidRDefault="004E1EA3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1EA3" w:rsidRPr="00F26E1E" w14:paraId="5827E2CB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59464EA0" w14:textId="77777777" w:rsidR="004E1EA3" w:rsidRDefault="004E1EA3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79432E28" w14:textId="3B58A898" w:rsidR="004E1EA3" w:rsidRPr="0018260E" w:rsidRDefault="004E1EA3" w:rsidP="00FA7AB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40F8">
              <w:rPr>
                <w:rFonts w:ascii="Times New Roman" w:hAnsi="Times New Roman" w:cs="Times New Roman"/>
                <w:b/>
              </w:rPr>
              <w:t xml:space="preserve">Essere internamente </w:t>
            </w:r>
            <w:r>
              <w:rPr>
                <w:rFonts w:ascii="Times New Roman" w:hAnsi="Times New Roman" w:cs="Times New Roman"/>
                <w:b/>
              </w:rPr>
              <w:t>tratta</w:t>
            </w:r>
            <w:r w:rsidR="00343574">
              <w:rPr>
                <w:rFonts w:ascii="Times New Roman" w:hAnsi="Times New Roman" w:cs="Times New Roman"/>
                <w:b/>
              </w:rPr>
              <w:t>t</w:t>
            </w:r>
            <w:r>
              <w:rPr>
                <w:rFonts w:ascii="Times New Roman" w:hAnsi="Times New Roman" w:cs="Times New Roman"/>
                <w:b/>
              </w:rPr>
              <w:t xml:space="preserve">i </w:t>
            </w:r>
            <w:r w:rsidRPr="000C40F8">
              <w:rPr>
                <w:rFonts w:ascii="Times New Roman" w:hAnsi="Times New Roman" w:cs="Times New Roman"/>
              </w:rPr>
              <w:t xml:space="preserve"> in modo da rendere ugualmente scorrevole la superficie interna e garantire l'</w:t>
            </w:r>
            <w:proofErr w:type="spellStart"/>
            <w:r w:rsidRPr="000C40F8">
              <w:rPr>
                <w:rFonts w:ascii="Times New Roman" w:hAnsi="Times New Roman" w:cs="Times New Roman"/>
              </w:rPr>
              <w:t>indossabilità</w:t>
            </w:r>
            <w:proofErr w:type="spellEnd"/>
            <w:r w:rsidRPr="000C40F8">
              <w:rPr>
                <w:rFonts w:ascii="Times New Roman" w:hAnsi="Times New Roman" w:cs="Times New Roman"/>
              </w:rPr>
              <w:t xml:space="preserve"> del guanto anche con mani umide</w:t>
            </w:r>
          </w:p>
        </w:tc>
        <w:tc>
          <w:tcPr>
            <w:tcW w:w="742" w:type="pct"/>
            <w:vAlign w:val="center"/>
          </w:tcPr>
          <w:p w14:paraId="214EB32A" w14:textId="77777777" w:rsidR="004E1EA3" w:rsidRDefault="004E1EA3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33C04D5" w14:textId="77777777" w:rsidR="004E1EA3" w:rsidRDefault="004E1EA3" w:rsidP="00FA7ABA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0925086" w14:textId="10BDB421" w:rsidR="004E1EA3" w:rsidRPr="00F26E1E" w:rsidRDefault="004E1EA3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1EA3" w:rsidRPr="00F26E1E" w14:paraId="19A23A16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0D3475D8" w14:textId="77777777" w:rsidR="004E1EA3" w:rsidRPr="000E7B13" w:rsidRDefault="004E1EA3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309988C1" w14:textId="77777777" w:rsidR="004E1EA3" w:rsidRPr="0018260E" w:rsidRDefault="004E1EA3" w:rsidP="00FA7AB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40F8">
              <w:rPr>
                <w:rFonts w:ascii="Times New Roman" w:hAnsi="Times New Roman" w:cs="Times New Roman"/>
              </w:rPr>
              <w:t xml:space="preserve">Essere di </w:t>
            </w:r>
            <w:r w:rsidRPr="000C40F8">
              <w:rPr>
                <w:rFonts w:ascii="Times New Roman" w:hAnsi="Times New Roman" w:cs="Times New Roman"/>
                <w:b/>
              </w:rPr>
              <w:t>forma ambidestra</w:t>
            </w:r>
            <w:r w:rsidRPr="000C40F8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0D20312D" w14:textId="77777777" w:rsidR="004E1EA3" w:rsidRPr="00F26E1E" w:rsidRDefault="004E1EA3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70B55C1" w14:textId="77777777" w:rsidR="004E1EA3" w:rsidRPr="00F26E1E" w:rsidRDefault="004E1EA3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78E58EBF" w14:textId="58B421E4" w:rsidR="004E1EA3" w:rsidRPr="00F26E1E" w:rsidRDefault="004E1EA3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1EA3" w:rsidRPr="00F26E1E" w14:paraId="39CA4A76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7F9B2BD7" w14:textId="77777777" w:rsidR="004E1EA3" w:rsidRPr="000E7B13" w:rsidRDefault="004E1EA3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7EEDCCBD" w14:textId="77777777" w:rsidR="004E1EA3" w:rsidRPr="00683781" w:rsidRDefault="004E1EA3" w:rsidP="00FA7AB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</w:p>
        </w:tc>
        <w:tc>
          <w:tcPr>
            <w:tcW w:w="742" w:type="pct"/>
            <w:vAlign w:val="center"/>
          </w:tcPr>
          <w:p w14:paraId="03D475C3" w14:textId="77777777" w:rsidR="004E1EA3" w:rsidRPr="00F26E1E" w:rsidRDefault="004E1EA3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8B65A23" w14:textId="77777777" w:rsidR="004E1EA3" w:rsidRPr="00F26E1E" w:rsidRDefault="004E1EA3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6ACAF34" w14:textId="118501BF" w:rsidR="004E1EA3" w:rsidRPr="00F26E1E" w:rsidRDefault="004E1EA3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B51EF" w:rsidRPr="00F26E1E" w14:paraId="758601A5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2320FF8B" w14:textId="1D311ABE" w:rsidR="00DB51EF" w:rsidRPr="000E7B13" w:rsidRDefault="00AF5B19" w:rsidP="00DB51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43F83D2E" w14:textId="07C13F8F" w:rsidR="00DB51EF" w:rsidRPr="00683781" w:rsidRDefault="00DB51EF" w:rsidP="00DB51EF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Presentare</w:t>
            </w:r>
            <w:r>
              <w:rPr>
                <w:rFonts w:ascii="Times New Roman" w:hAnsi="Times New Roman" w:cs="Times New Roman"/>
                <w:lang w:bidi="it-IT"/>
              </w:rPr>
              <w:t xml:space="preserve"> superfice testurizzata o trattata con altra tecnica tale </w:t>
            </w:r>
            <w:r w:rsidRPr="0018260E">
              <w:rPr>
                <w:rFonts w:ascii="Times New Roman" w:hAnsi="Times New Roman" w:cs="Times New Roman"/>
                <w:lang w:bidi="it-IT"/>
              </w:rPr>
              <w:t>da permettere una</w:t>
            </w:r>
            <w:r w:rsidR="00C27734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migliore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presa</w:t>
            </w:r>
            <w:r>
              <w:rPr>
                <w:rFonts w:ascii="Times New Roman" w:hAnsi="Times New Roman" w:cs="Times New Roman"/>
                <w:bCs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254FE4B4" w14:textId="44762D37" w:rsidR="00DB51EF" w:rsidRPr="00F26E1E" w:rsidRDefault="00DB51EF" w:rsidP="00DB51EF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505A2D0" w14:textId="04B17C10" w:rsidR="00DB51EF" w:rsidRPr="00F26E1E" w:rsidRDefault="00DB51EF" w:rsidP="00DB51EF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4443BBBC" w14:textId="4D598507" w:rsidR="00DB51EF" w:rsidRPr="00F26E1E" w:rsidRDefault="00DB51EF" w:rsidP="00DB51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B51EF" w:rsidRPr="00F26E1E" w14:paraId="0D6D99D5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0FA1BCA" w14:textId="2B27FA76" w:rsidR="00DB51EF" w:rsidRPr="000E7B13" w:rsidRDefault="00AF5B19" w:rsidP="00DB51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0608F02D" w14:textId="45D98880" w:rsidR="00DB51EF" w:rsidRPr="00683781" w:rsidRDefault="00DB51EF" w:rsidP="00DB51EF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Pr="009D283A">
              <w:rPr>
                <w:rFonts w:ascii="Times New Roman" w:hAnsi="Times New Roman" w:cs="Times New Roman"/>
                <w:lang w:bidi="it-IT"/>
              </w:rPr>
              <w:t>):</w:t>
            </w:r>
            <w:r w:rsidRPr="009D283A">
              <w:rPr>
                <w:rFonts w:ascii="Times New Roman" w:hAnsi="Times New Roman" w:cs="Times New Roman"/>
                <w:u w:val="single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290</w:t>
            </w:r>
            <w:r w:rsidRPr="009D283A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9D283A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7</w:t>
            </w:r>
            <w:r w:rsidRPr="009D283A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</w:t>
            </w:r>
            <w:r w:rsidRPr="009D283A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1FF28F05" w14:textId="77777777" w:rsidR="00DB51EF" w:rsidRPr="00F26E1E" w:rsidRDefault="00DB51EF" w:rsidP="00DB51EF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7656DC9" w14:textId="77777777" w:rsidR="00DB51EF" w:rsidRPr="00F26E1E" w:rsidRDefault="00DB51EF" w:rsidP="00DB51EF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49318FFC" w14:textId="7E512C24" w:rsidR="00DB51EF" w:rsidRPr="00F26E1E" w:rsidRDefault="00DB51EF" w:rsidP="00DB51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B51EF" w:rsidRPr="00F26E1E" w14:paraId="7C7F0551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0B32758" w14:textId="678D38A2" w:rsidR="00DB51EF" w:rsidRPr="000E7B13" w:rsidRDefault="00AF5B19" w:rsidP="00DB51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pct"/>
            <w:vAlign w:val="center"/>
          </w:tcPr>
          <w:p w14:paraId="33F91FD4" w14:textId="77777777" w:rsidR="00DB51EF" w:rsidRPr="00683781" w:rsidRDefault="00DB51EF" w:rsidP="00DB51EF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>,</w:t>
            </w:r>
            <w:r w:rsidRPr="009D283A">
              <w:rPr>
                <w:rFonts w:ascii="Times New Roman" w:hAnsi="Times New Roman" w:cs="Times New Roman"/>
                <w:b/>
                <w:bCs/>
                <w:lang w:bidi="it-IT"/>
              </w:rPr>
              <w:t>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 chimiche </w:t>
            </w:r>
            <w:r>
              <w:rPr>
                <w:rFonts w:ascii="Times New Roman" w:hAnsi="Times New Roman" w:cs="Times New Roman"/>
                <w:lang w:bidi="it-IT"/>
              </w:rPr>
              <w:t xml:space="preserve">almeno di tipo B. </w:t>
            </w:r>
          </w:p>
        </w:tc>
        <w:tc>
          <w:tcPr>
            <w:tcW w:w="742" w:type="pct"/>
            <w:vAlign w:val="center"/>
          </w:tcPr>
          <w:p w14:paraId="7746DF14" w14:textId="77777777" w:rsidR="00DB51EF" w:rsidRPr="00F26E1E" w:rsidRDefault="00DB51EF" w:rsidP="00DB51EF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4E90503" w14:textId="77777777" w:rsidR="00DB51EF" w:rsidRPr="00F26E1E" w:rsidRDefault="00DB51EF" w:rsidP="00DB51EF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A7242F2" w14:textId="0B174FAD" w:rsidR="00DB51EF" w:rsidRPr="00F26E1E" w:rsidRDefault="00DB51EF" w:rsidP="00DB51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B51EF" w:rsidRPr="00F26E1E" w14:paraId="24AC181B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C146D47" w14:textId="7CBE3DA5" w:rsidR="00DB51EF" w:rsidRDefault="00A85686" w:rsidP="00DB51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46B122D8" w14:textId="270A62C5" w:rsidR="00DB51EF" w:rsidRPr="007D73D1" w:rsidRDefault="00DB51EF" w:rsidP="00DB51EF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7D73D1">
              <w:rPr>
                <w:rFonts w:ascii="Times New Roman" w:hAnsi="Times New Roman" w:cs="Times New Roman"/>
                <w:lang w:bidi="it-IT"/>
              </w:rPr>
              <w:t xml:space="preserve">Forniti in confezione </w:t>
            </w:r>
            <w:proofErr w:type="spellStart"/>
            <w:r w:rsidRPr="007D73D1">
              <w:rPr>
                <w:rFonts w:ascii="Times New Roman" w:hAnsi="Times New Roman" w:cs="Times New Roman"/>
                <w:lang w:bidi="it-IT"/>
              </w:rPr>
              <w:t>dispencer</w:t>
            </w:r>
            <w:proofErr w:type="spellEnd"/>
            <w:r w:rsidRPr="007D73D1">
              <w:rPr>
                <w:rFonts w:ascii="Times New Roman" w:hAnsi="Times New Roman" w:cs="Times New Roman"/>
                <w:lang w:bidi="it-IT"/>
              </w:rPr>
              <w:t xml:space="preserve"> che permetta l’estrazione dalla confezione dalla parte del polsino senza toccare palmo e dita del guanto.</w:t>
            </w:r>
          </w:p>
        </w:tc>
        <w:tc>
          <w:tcPr>
            <w:tcW w:w="742" w:type="pct"/>
            <w:vAlign w:val="center"/>
          </w:tcPr>
          <w:p w14:paraId="1492A172" w14:textId="1FAB4B9C" w:rsidR="00DB51EF" w:rsidRDefault="00DB51EF" w:rsidP="00DB51EF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848583F" w14:textId="53E8E566" w:rsidR="00DB51EF" w:rsidRDefault="00DB51EF" w:rsidP="00DB51EF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A6E4DD0" w14:textId="1016E21A" w:rsidR="00DB51EF" w:rsidRPr="00F26E1E" w:rsidRDefault="00DB51EF" w:rsidP="00DB51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B51EF" w:rsidRPr="00F26E1E" w14:paraId="547F8BA9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0E4B2AB8" w14:textId="1121C2C7" w:rsidR="00DB51EF" w:rsidRDefault="00A85686" w:rsidP="00DB51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74B28073" w14:textId="0D3A7249" w:rsidR="00DB51EF" w:rsidRDefault="00DB51EF" w:rsidP="00DB51EF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  <w:r>
              <w:rPr>
                <w:rFonts w:ascii="Times New Roman" w:hAnsi="Times New Roman" w:cs="Times New Roman"/>
              </w:rPr>
              <w:t>Disponibilità dalla misura XS alla misura XL</w:t>
            </w:r>
          </w:p>
        </w:tc>
        <w:tc>
          <w:tcPr>
            <w:tcW w:w="742" w:type="pct"/>
            <w:vAlign w:val="center"/>
          </w:tcPr>
          <w:p w14:paraId="7EF6B109" w14:textId="6B52D327" w:rsidR="00DB51EF" w:rsidRDefault="00DB51EF" w:rsidP="00DB51EF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798" w:type="pct"/>
            <w:vAlign w:val="center"/>
          </w:tcPr>
          <w:p w14:paraId="58F2B0D0" w14:textId="7F90A690" w:rsidR="00DB51EF" w:rsidRDefault="00DB51EF" w:rsidP="00DB51EF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</w:p>
        </w:tc>
        <w:tc>
          <w:tcPr>
            <w:tcW w:w="1150" w:type="pct"/>
          </w:tcPr>
          <w:p w14:paraId="7175EFDB" w14:textId="77777777" w:rsidR="00DB51EF" w:rsidRPr="00F26E1E" w:rsidRDefault="00DB51EF" w:rsidP="00DB51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B51EF" w:rsidRPr="00F26E1E" w14:paraId="0CF8B4A2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81B5656" w14:textId="11E3075F" w:rsidR="00DB51EF" w:rsidRDefault="00A85686" w:rsidP="00DB51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0BCBE654" w14:textId="3C366E5D" w:rsidR="00DB51EF" w:rsidRDefault="00DB51EF" w:rsidP="00DB51EF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Disponibilità a fornire supporto a muro come da capitolato</w:t>
            </w:r>
          </w:p>
        </w:tc>
        <w:tc>
          <w:tcPr>
            <w:tcW w:w="742" w:type="pct"/>
            <w:vAlign w:val="center"/>
          </w:tcPr>
          <w:p w14:paraId="284FEA20" w14:textId="27D30454" w:rsidR="00DB51EF" w:rsidRDefault="00DB51EF" w:rsidP="00DB51EF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CD59DA7" w14:textId="6559E4A7" w:rsidR="00DB51EF" w:rsidRDefault="00DB51EF" w:rsidP="00DB51EF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4A0DC2D8" w14:textId="77777777" w:rsidR="00DB51EF" w:rsidRPr="00F26E1E" w:rsidRDefault="00DB51EF" w:rsidP="00DB51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B51EF" w:rsidRPr="00F26E1E" w14:paraId="09411BA5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7960CB15" w14:textId="54B2E424" w:rsidR="00DB51EF" w:rsidRDefault="00DB51EF" w:rsidP="00DB51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8568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pct"/>
            <w:vAlign w:val="center"/>
          </w:tcPr>
          <w:p w14:paraId="115BCFEE" w14:textId="62645124" w:rsidR="00DB51EF" w:rsidRDefault="00DB51EF" w:rsidP="00DB51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0A449523" w14:textId="3D89BC8D" w:rsidR="00DB51EF" w:rsidRDefault="00DB51EF" w:rsidP="00DB51EF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41A119F" w14:textId="68134B55" w:rsidR="00DB51EF" w:rsidRDefault="00DB51EF" w:rsidP="00DB51EF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7722B32F" w14:textId="77777777" w:rsidR="00DB51EF" w:rsidRPr="00F26E1E" w:rsidRDefault="00DB51EF" w:rsidP="00DB51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D3C95" w:rsidRPr="00F26E1E" w14:paraId="1F6AF43B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3704120" w14:textId="3C2FEC43" w:rsidR="00AD3C95" w:rsidRDefault="00A85686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pct"/>
            <w:vAlign w:val="center"/>
          </w:tcPr>
          <w:p w14:paraId="447F35F3" w14:textId="11D874AC" w:rsidR="00AD3C95" w:rsidRDefault="00AD3C95" w:rsidP="00AD3C9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3F0C93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3F0C93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5F459680" w14:textId="48B89DC9" w:rsidR="00AD3C95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 w:rsidRPr="00391EEF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BAB8392" w14:textId="6D89F92A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4DE32E10" w14:textId="77777777" w:rsidR="00AD3C95" w:rsidRPr="00F26E1E" w:rsidRDefault="00AD3C95" w:rsidP="00AD3C9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D3C95" w:rsidRPr="00F26E1E" w14:paraId="2078F01D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BF9312E" w14:textId="0E28F6C1" w:rsidR="00AD3C95" w:rsidRDefault="00A85686" w:rsidP="00AD3C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80" w:type="pct"/>
            <w:vAlign w:val="center"/>
          </w:tcPr>
          <w:p w14:paraId="61E08C73" w14:textId="7A6B6CA6" w:rsidR="00AD3C95" w:rsidRPr="003F0C93" w:rsidRDefault="00AD3C95" w:rsidP="00AD3C95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7E78F057" w14:textId="0634183D" w:rsidR="00AD3C95" w:rsidRDefault="00AD3C95" w:rsidP="00AD3C9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0A92E46" w14:textId="1792A06C" w:rsidR="00AD3C95" w:rsidRDefault="00AD3C95" w:rsidP="00AD3C95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7560DFDC" w14:textId="77777777" w:rsidR="00AD3C95" w:rsidRPr="00F26E1E" w:rsidRDefault="00AD3C95" w:rsidP="00AD3C9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338A81CA" w14:textId="77777777" w:rsidR="009B2FFE" w:rsidRDefault="009B2FFE" w:rsidP="009B2FFE">
      <w:pPr>
        <w:pStyle w:val="Titolo1"/>
        <w:rPr>
          <w:i w:val="0"/>
          <w:lang w:bidi="it-IT"/>
        </w:rPr>
      </w:pPr>
    </w:p>
    <w:p w14:paraId="50746F30" w14:textId="247AAEEF" w:rsidR="00C93967" w:rsidRPr="004F6E33" w:rsidRDefault="009B2FFE" w:rsidP="004F6E33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t>Lotto 18</w:t>
      </w:r>
      <w:r w:rsidRPr="009D283A">
        <w:rPr>
          <w:i w:val="0"/>
          <w:lang w:bidi="it-IT"/>
        </w:rPr>
        <w:t>:</w:t>
      </w:r>
      <w:r w:rsidRPr="004E12BB">
        <w:rPr>
          <w:i w:val="0"/>
          <w:lang w:bidi="it-IT"/>
        </w:rPr>
        <w:t xml:space="preserve"> Guanti </w:t>
      </w:r>
      <w:r w:rsidR="00C93967">
        <w:rPr>
          <w:i w:val="0"/>
          <w:lang w:bidi="it-IT"/>
        </w:rPr>
        <w:t>da esaminazione</w:t>
      </w:r>
      <w:r>
        <w:rPr>
          <w:i w:val="0"/>
          <w:lang w:bidi="it-IT"/>
        </w:rPr>
        <w:t>, sintetici, monouso, sterili, senza polvere per procedure ostetrico ginecologiche.</w:t>
      </w:r>
      <w:r w:rsidR="00C93967">
        <w:rPr>
          <w:i w:val="0"/>
          <w:lang w:bidi="it-IT"/>
        </w:rPr>
        <w:t xml:space="preserve"> 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9B2FFE" w:rsidRPr="00F26E1E" w14:paraId="49D4A314" w14:textId="77777777" w:rsidTr="00FA7ABA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621CE8BB" w14:textId="77777777" w:rsidR="009B2FFE" w:rsidRPr="009D283A" w:rsidRDefault="009B2FFE" w:rsidP="00FA7AB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D283A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0A192800" w14:textId="77777777" w:rsidR="009B2FFE" w:rsidRPr="009D283A" w:rsidRDefault="009B2FFE" w:rsidP="00FA7A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283A"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02204838" w14:textId="77777777" w:rsidR="009B2FFE" w:rsidRPr="009D283A" w:rsidRDefault="009B2FFE" w:rsidP="00FA7A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283A"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2B7F3302" w14:textId="77777777" w:rsidR="009B2FFE" w:rsidRPr="00F26E1E" w:rsidRDefault="009B2FFE" w:rsidP="00FA7A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283A">
              <w:rPr>
                <w:rFonts w:ascii="Times New Roman" w:hAnsi="Times New Roman" w:cs="Times New Roman"/>
                <w:b/>
                <w:bCs/>
              </w:rPr>
              <w:t>Nome del documento tecnico di riferimento per il requisito dichiarato (allegato all’offerta) e, dove applicabile, il nr. di pagina</w:t>
            </w:r>
          </w:p>
        </w:tc>
      </w:tr>
      <w:tr w:rsidR="009B2FFE" w:rsidRPr="00F26E1E" w14:paraId="6A3BF20F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7D810E74" w14:textId="77777777" w:rsidR="009B2FFE" w:rsidRPr="000E7B13" w:rsidRDefault="009B2FFE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5B147053" w14:textId="4FFC80D4" w:rsidR="009B2FFE" w:rsidRPr="0018260E" w:rsidRDefault="009B2FFE" w:rsidP="00FA7AB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Essere trattati  con </w:t>
            </w:r>
            <w:r w:rsidRPr="005168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rivestimento interno  di polimeri sintetici  che ne favorisca la c</w:t>
            </w:r>
            <w:r w:rsidR="00CE6F2F">
              <w:rPr>
                <w:rFonts w:ascii="Times New Roman" w:hAnsi="Times New Roman" w:cs="Times New Roman"/>
              </w:rPr>
              <w:t>alzata, di colore chiaro, opaco, uniforme e senza macchie.</w:t>
            </w:r>
          </w:p>
        </w:tc>
        <w:tc>
          <w:tcPr>
            <w:tcW w:w="742" w:type="pct"/>
            <w:vAlign w:val="center"/>
          </w:tcPr>
          <w:p w14:paraId="3A26077B" w14:textId="77777777" w:rsidR="009B2FFE" w:rsidRPr="00F26E1E" w:rsidRDefault="009B2FFE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FF9BFAA" w14:textId="77777777" w:rsidR="009B2FFE" w:rsidRPr="00F26E1E" w:rsidRDefault="009B2FFE" w:rsidP="00FA7ABA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  <w:vAlign w:val="center"/>
          </w:tcPr>
          <w:p w14:paraId="0B3ACFA0" w14:textId="77362BB5" w:rsidR="009B2FFE" w:rsidRPr="00F26E1E" w:rsidRDefault="009B2FFE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B2FFE" w:rsidRPr="00F26E1E" w14:paraId="200DFB47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18C2077D" w14:textId="77777777" w:rsidR="009B2FFE" w:rsidRDefault="009B2FFE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66A5F84F" w14:textId="77777777" w:rsidR="009B2FFE" w:rsidRPr="0018260E" w:rsidRDefault="009B2FFE" w:rsidP="00FA7AB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40F8">
              <w:rPr>
                <w:rFonts w:ascii="Times New Roman" w:hAnsi="Times New Roman" w:cs="Times New Roman"/>
                <w:b/>
              </w:rPr>
              <w:t xml:space="preserve">Essere internamente </w:t>
            </w:r>
            <w:r>
              <w:rPr>
                <w:rFonts w:ascii="Times New Roman" w:hAnsi="Times New Roman" w:cs="Times New Roman"/>
                <w:b/>
              </w:rPr>
              <w:t xml:space="preserve">trattati </w:t>
            </w:r>
            <w:r w:rsidRPr="000C40F8">
              <w:rPr>
                <w:rFonts w:ascii="Times New Roman" w:hAnsi="Times New Roman" w:cs="Times New Roman"/>
              </w:rPr>
              <w:t xml:space="preserve"> in modo da rendere ugualmente scorrevole la superficie interna e garantire l'</w:t>
            </w:r>
            <w:proofErr w:type="spellStart"/>
            <w:r w:rsidRPr="000C40F8">
              <w:rPr>
                <w:rFonts w:ascii="Times New Roman" w:hAnsi="Times New Roman" w:cs="Times New Roman"/>
              </w:rPr>
              <w:t>indossabilità</w:t>
            </w:r>
            <w:proofErr w:type="spellEnd"/>
            <w:r w:rsidRPr="000C40F8">
              <w:rPr>
                <w:rFonts w:ascii="Times New Roman" w:hAnsi="Times New Roman" w:cs="Times New Roman"/>
              </w:rPr>
              <w:t xml:space="preserve"> del guanto anche con mani umide</w:t>
            </w:r>
          </w:p>
        </w:tc>
        <w:tc>
          <w:tcPr>
            <w:tcW w:w="742" w:type="pct"/>
            <w:vAlign w:val="center"/>
          </w:tcPr>
          <w:p w14:paraId="0833EDDB" w14:textId="77777777" w:rsidR="009B2FFE" w:rsidRDefault="009B2FFE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B38A766" w14:textId="77777777" w:rsidR="009B2FFE" w:rsidRDefault="009B2FFE" w:rsidP="00FA7ABA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77AE0C6" w14:textId="7437AA20" w:rsidR="009B2FFE" w:rsidRPr="00F26E1E" w:rsidRDefault="009B2FFE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B2FFE" w:rsidRPr="00F26E1E" w14:paraId="6F7AF4CF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536D831F" w14:textId="77777777" w:rsidR="009B2FFE" w:rsidRPr="000E7B13" w:rsidRDefault="009B2FFE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2B4C1C2C" w14:textId="4501FF77" w:rsidR="009B2FFE" w:rsidRPr="006D2F2A" w:rsidRDefault="009B2FFE" w:rsidP="00674204">
            <w:pPr>
              <w:spacing w:after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C1DA7">
              <w:rPr>
                <w:rFonts w:ascii="Times New Roman" w:hAnsi="Times New Roman" w:cs="Times New Roman"/>
              </w:rPr>
              <w:t xml:space="preserve">Essere di </w:t>
            </w:r>
            <w:r w:rsidRPr="003C1DA7">
              <w:rPr>
                <w:rFonts w:ascii="Times New Roman" w:hAnsi="Times New Roman" w:cs="Times New Roman"/>
                <w:b/>
              </w:rPr>
              <w:t>forma</w:t>
            </w:r>
            <w:r w:rsidR="00831139" w:rsidRPr="003C1DA7">
              <w:rPr>
                <w:rFonts w:ascii="Times New Roman" w:hAnsi="Times New Roman" w:cs="Times New Roman"/>
                <w:b/>
              </w:rPr>
              <w:t xml:space="preserve"> </w:t>
            </w:r>
            <w:r w:rsidRPr="003C1DA7">
              <w:rPr>
                <w:rFonts w:ascii="Times New Roman" w:hAnsi="Times New Roman" w:cs="Times New Roman"/>
                <w:b/>
              </w:rPr>
              <w:t>ambidestra</w:t>
            </w:r>
            <w:r w:rsidR="00674204" w:rsidRPr="003C1DA7">
              <w:rPr>
                <w:rFonts w:ascii="Times New Roman" w:hAnsi="Times New Roman" w:cs="Times New Roman"/>
                <w:b/>
              </w:rPr>
              <w:t xml:space="preserve"> </w:t>
            </w:r>
            <w:r w:rsidR="00674204" w:rsidRPr="003C1DA7">
              <w:rPr>
                <w:rFonts w:ascii="Times New Roman" w:hAnsi="Times New Roman" w:cs="Times New Roman"/>
              </w:rPr>
              <w:t xml:space="preserve">ed essere piegati in maniera da poter essere indossati senza possibilità di contaminazione </w:t>
            </w:r>
            <w:r w:rsidR="00674204" w:rsidRPr="003C1DA7">
              <w:rPr>
                <w:rFonts w:ascii="Times New Roman" w:hAnsi="Times New Roman" w:cs="Times New Roman"/>
                <w:b/>
              </w:rPr>
              <w:t>o riportare sul polsino</w:t>
            </w:r>
            <w:r w:rsidR="00674204" w:rsidRPr="003C1DA7">
              <w:rPr>
                <w:rFonts w:ascii="Times New Roman" w:hAnsi="Times New Roman" w:cs="Times New Roman"/>
                <w:lang w:bidi="it-IT"/>
              </w:rPr>
              <w:t xml:space="preserve"> impressa in modo indelebile (con il laser o stampata all'interno del guanto per non determinare cessioni di inchiostro), </w:t>
            </w:r>
            <w:r w:rsidR="00674204" w:rsidRPr="003C1DA7">
              <w:rPr>
                <w:rFonts w:ascii="Times New Roman" w:hAnsi="Times New Roman" w:cs="Times New Roman"/>
                <w:b/>
                <w:lang w:bidi="it-IT"/>
              </w:rPr>
              <w:t>la taglia e l'indicazione DX/SX o equivalente</w:t>
            </w:r>
          </w:p>
        </w:tc>
        <w:tc>
          <w:tcPr>
            <w:tcW w:w="742" w:type="pct"/>
            <w:vAlign w:val="center"/>
          </w:tcPr>
          <w:p w14:paraId="21E18AA5" w14:textId="77777777" w:rsidR="009B2FFE" w:rsidRPr="00F26E1E" w:rsidRDefault="009B2FFE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4909A6E" w14:textId="77777777" w:rsidR="009B2FFE" w:rsidRPr="00F26E1E" w:rsidRDefault="009B2FFE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A815A89" w14:textId="168672B5" w:rsidR="009B2FFE" w:rsidRPr="00F26E1E" w:rsidRDefault="009B2FFE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B2FFE" w:rsidRPr="00F26E1E" w14:paraId="7B230A5D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5B0EAE7F" w14:textId="77777777" w:rsidR="009B2FFE" w:rsidRPr="000E7B13" w:rsidRDefault="009B2FFE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5D491D5E" w14:textId="04C309FB" w:rsidR="009B2FFE" w:rsidRPr="00683781" w:rsidRDefault="009B2FFE" w:rsidP="00FA7AB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  <w:r w:rsidR="003F0C93">
              <w:rPr>
                <w:rFonts w:ascii="Times New Roman" w:hAnsi="Times New Roman" w:cs="Times New Roman"/>
              </w:rPr>
              <w:t xml:space="preserve"> o di imperfezioni di varia natura.</w:t>
            </w:r>
          </w:p>
        </w:tc>
        <w:tc>
          <w:tcPr>
            <w:tcW w:w="742" w:type="pct"/>
            <w:vAlign w:val="center"/>
          </w:tcPr>
          <w:p w14:paraId="58F89A2E" w14:textId="77777777" w:rsidR="009B2FFE" w:rsidRPr="00F26E1E" w:rsidRDefault="009B2FFE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43FBA4A" w14:textId="77777777" w:rsidR="009B2FFE" w:rsidRPr="00F26E1E" w:rsidRDefault="009B2FFE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BDA9215" w14:textId="3EEB3E94" w:rsidR="009B2FFE" w:rsidRPr="00F26E1E" w:rsidRDefault="009B2FFE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B2FFE" w:rsidRPr="00F26E1E" w14:paraId="164EBB22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53DD3D8B" w14:textId="35F44C61" w:rsidR="009B2FFE" w:rsidRPr="000E7B13" w:rsidRDefault="00954A50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698EED83" w14:textId="65426F81" w:rsidR="009B2FFE" w:rsidRPr="00683781" w:rsidRDefault="009B2FFE" w:rsidP="003F0C93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Presentare una superficie palmare</w:t>
            </w:r>
            <w:r w:rsidR="003F0C93">
              <w:rPr>
                <w:rFonts w:ascii="Times New Roman" w:hAnsi="Times New Roman" w:cs="Times New Roman"/>
                <w:lang w:bidi="it-IT"/>
              </w:rPr>
              <w:t xml:space="preserve"> testurizzata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con caratteristiche tali da permettere una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ottima presa</w:t>
            </w:r>
            <w:r>
              <w:rPr>
                <w:rFonts w:ascii="Times New Roman" w:hAnsi="Times New Roman" w:cs="Times New Roman"/>
                <w:bCs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2B3AA9A3" w14:textId="77777777" w:rsidR="009B2FFE" w:rsidRPr="00F26E1E" w:rsidRDefault="009B2FFE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48A8D0A" w14:textId="77777777" w:rsidR="009B2FFE" w:rsidRPr="00F26E1E" w:rsidRDefault="009B2FFE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2515C4C" w14:textId="7FB4A13A" w:rsidR="009B2FFE" w:rsidRPr="00F26E1E" w:rsidRDefault="009B2FFE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B2FFE" w:rsidRPr="00F26E1E" w14:paraId="670F28ED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656DD3ED" w14:textId="71A353CE" w:rsidR="009B2FFE" w:rsidRPr="000E7B13" w:rsidRDefault="00954A50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41681D5D" w14:textId="1DE764E3" w:rsidR="009B2FFE" w:rsidRPr="00683781" w:rsidRDefault="009B2FFE" w:rsidP="00FA7AB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</w:t>
            </w:r>
            <w:r w:rsidRPr="009D283A">
              <w:rPr>
                <w:rFonts w:ascii="Times New Roman" w:hAnsi="Times New Roman" w:cs="Times New Roman"/>
                <w:lang w:bidi="it-IT"/>
              </w:rPr>
              <w:t>):</w:t>
            </w:r>
            <w:r w:rsidRPr="009D283A">
              <w:rPr>
                <w:rFonts w:ascii="Times New Roman" w:hAnsi="Times New Roman" w:cs="Times New Roman"/>
                <w:u w:val="single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500</w:t>
            </w:r>
            <w:r w:rsidRPr="009D283A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9D283A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7</w:t>
            </w:r>
            <w:r w:rsidRPr="009D283A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</w:t>
            </w:r>
            <w:r w:rsidR="003F0C93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 xml:space="preserve"> o M</w:t>
            </w:r>
            <w:r w:rsidRPr="009D283A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523B52B3" w14:textId="77777777" w:rsidR="009B2FFE" w:rsidRPr="00F26E1E" w:rsidRDefault="009B2FFE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8E075AB" w14:textId="77777777" w:rsidR="009B2FFE" w:rsidRPr="00F26E1E" w:rsidRDefault="009B2FFE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60EF663" w14:textId="4F9A2967" w:rsidR="009B2FFE" w:rsidRPr="00F26E1E" w:rsidRDefault="009B2FFE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C4885" w:rsidRPr="00F26E1E" w14:paraId="6B18CFC1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5BC82B46" w14:textId="36EF0724" w:rsidR="005C4885" w:rsidRDefault="00954A50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pct"/>
            <w:vAlign w:val="center"/>
          </w:tcPr>
          <w:p w14:paraId="2931094D" w14:textId="778E6AE8" w:rsidR="005C4885" w:rsidRPr="00C93967" w:rsidRDefault="003661FD" w:rsidP="003F0C93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yellow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ISO </w:t>
            </w:r>
            <w:r w:rsidRPr="004F6E33">
              <w:rPr>
                <w:rFonts w:ascii="Times New Roman" w:hAnsi="Times New Roman" w:cs="Times New Roman"/>
                <w:bCs/>
                <w:lang w:bidi="it-IT"/>
              </w:rPr>
              <w:t xml:space="preserve">11135 -1, EN 11137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>- 1, 2, 3).</w:t>
            </w:r>
          </w:p>
        </w:tc>
        <w:tc>
          <w:tcPr>
            <w:tcW w:w="742" w:type="pct"/>
            <w:vAlign w:val="center"/>
          </w:tcPr>
          <w:p w14:paraId="593EA5E3" w14:textId="5E97DD0D" w:rsidR="005C4885" w:rsidRDefault="00BE01D6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36EEA47" w14:textId="615033A6" w:rsidR="005C4885" w:rsidRDefault="00BE01D6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11E8673" w14:textId="77777777" w:rsidR="005C4885" w:rsidRPr="00DB00B5" w:rsidRDefault="005C4885" w:rsidP="00FA7AB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2FFE" w:rsidRPr="00F26E1E" w14:paraId="537D6C20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7C996777" w14:textId="599D0D3E" w:rsidR="009B2FFE" w:rsidRPr="000E7B13" w:rsidRDefault="00954A50" w:rsidP="00FA7A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242335CC" w14:textId="3DD783B7" w:rsidR="009B2FFE" w:rsidRPr="00683781" w:rsidRDefault="003F0C93" w:rsidP="003F0C93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3F0C93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3F0C93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75D3866F" w14:textId="77777777" w:rsidR="009B2FFE" w:rsidRDefault="009B2FFE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ED93A6C" w14:textId="77777777" w:rsidR="009B2FFE" w:rsidRDefault="009B2FFE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7EA322DD" w14:textId="5E3D5030" w:rsidR="009B2FFE" w:rsidRPr="00F26E1E" w:rsidRDefault="009B2FFE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21A63" w:rsidRPr="00F26E1E" w14:paraId="0FE9D0EF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5026FC42" w14:textId="328810B4" w:rsidR="00121A63" w:rsidRDefault="00954A50" w:rsidP="00FA7A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38009E1C" w14:textId="29F321D0" w:rsidR="00121A63" w:rsidRDefault="00121A63" w:rsidP="00FA7AB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Disponibilità dalla misura XS alla misura XL</w:t>
            </w:r>
            <w:r w:rsidR="003F0C93">
              <w:rPr>
                <w:rFonts w:ascii="Times New Roman" w:hAnsi="Times New Roman" w:cs="Times New Roman"/>
              </w:rPr>
              <w:t xml:space="preserve"> o dalla 6 alla 9.</w:t>
            </w:r>
          </w:p>
          <w:p w14:paraId="02A85369" w14:textId="188882A3" w:rsidR="003F0C93" w:rsidRPr="0018260E" w:rsidRDefault="003F0C93" w:rsidP="00FA7ABA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</w:p>
        </w:tc>
        <w:tc>
          <w:tcPr>
            <w:tcW w:w="742" w:type="pct"/>
            <w:vAlign w:val="center"/>
          </w:tcPr>
          <w:p w14:paraId="0E94980C" w14:textId="7CFBB990" w:rsidR="00121A63" w:rsidRDefault="00121A63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599C0FA" w14:textId="600AC731" w:rsidR="00121A63" w:rsidRDefault="00121A63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68D25A4" w14:textId="77777777" w:rsidR="00121A63" w:rsidRPr="00F26E1E" w:rsidRDefault="00121A63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381D6594" w14:textId="77777777" w:rsidR="006E3F38" w:rsidRDefault="006E3F38" w:rsidP="006E3F38">
      <w:pPr>
        <w:pStyle w:val="Titolo1"/>
        <w:rPr>
          <w:rFonts w:asciiTheme="majorHAnsi" w:hAnsiTheme="majorHAnsi"/>
          <w:color w:val="44546A" w:themeColor="text2"/>
          <w:sz w:val="32"/>
          <w:szCs w:val="26"/>
          <w:lang w:bidi="it-IT"/>
        </w:rPr>
      </w:pPr>
    </w:p>
    <w:p w14:paraId="73E0FEB6" w14:textId="480866E7" w:rsidR="006E3F38" w:rsidRDefault="004A7627" w:rsidP="006E3F38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t>L</w:t>
      </w:r>
      <w:r w:rsidR="006E3F38">
        <w:rPr>
          <w:i w:val="0"/>
          <w:lang w:bidi="it-IT"/>
        </w:rPr>
        <w:t xml:space="preserve">otto </w:t>
      </w:r>
      <w:r w:rsidR="006E3F38" w:rsidRPr="00F73DA2">
        <w:rPr>
          <w:i w:val="0"/>
          <w:lang w:bidi="it-IT"/>
        </w:rPr>
        <w:t>19</w:t>
      </w:r>
      <w:r w:rsidR="006E3F38">
        <w:rPr>
          <w:i w:val="0"/>
          <w:lang w:bidi="it-IT"/>
        </w:rPr>
        <w:t>:</w:t>
      </w:r>
      <w:r w:rsidR="006E3F38" w:rsidRPr="004E12BB">
        <w:rPr>
          <w:i w:val="0"/>
          <w:lang w:bidi="it-IT"/>
        </w:rPr>
        <w:t xml:space="preserve"> Guanti </w:t>
      </w:r>
      <w:r w:rsidR="00F41933">
        <w:rPr>
          <w:i w:val="0"/>
          <w:lang w:bidi="it-IT"/>
        </w:rPr>
        <w:t>da esaminazione</w:t>
      </w:r>
      <w:r w:rsidR="00121A63">
        <w:rPr>
          <w:i w:val="0"/>
          <w:lang w:bidi="it-IT"/>
        </w:rPr>
        <w:t xml:space="preserve"> monouso</w:t>
      </w:r>
      <w:r w:rsidR="00F41933">
        <w:rPr>
          <w:i w:val="0"/>
          <w:lang w:bidi="it-IT"/>
        </w:rPr>
        <w:t xml:space="preserve"> </w:t>
      </w:r>
      <w:r w:rsidR="006E3F38" w:rsidRPr="00C74981">
        <w:rPr>
          <w:i w:val="0"/>
          <w:u w:val="single"/>
          <w:lang w:bidi="it-IT"/>
        </w:rPr>
        <w:t>non sterili</w:t>
      </w:r>
      <w:r w:rsidR="006E3F38" w:rsidRPr="004E12BB">
        <w:rPr>
          <w:i w:val="0"/>
          <w:lang w:bidi="it-IT"/>
        </w:rPr>
        <w:t xml:space="preserve"> in vinile</w:t>
      </w:r>
      <w:r w:rsidR="006E3F38">
        <w:rPr>
          <w:i w:val="0"/>
          <w:lang w:bidi="it-IT"/>
        </w:rPr>
        <w:t xml:space="preserve"> elasticizzato, senza polvere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6E3F38" w:rsidRPr="00F26E1E" w14:paraId="31D3B8E2" w14:textId="77777777" w:rsidTr="00870E00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725B9CB8" w14:textId="77777777" w:rsidR="006E3F38" w:rsidRPr="00F26E1E" w:rsidRDefault="006E3F38" w:rsidP="00870E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3F9845B7" w14:textId="77777777" w:rsidR="006E3F38" w:rsidRPr="00F26E1E" w:rsidRDefault="006E3F38" w:rsidP="00870E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4FB75585" w14:textId="77777777" w:rsidR="006E3F38" w:rsidRPr="00F26E1E" w:rsidRDefault="006E3F38" w:rsidP="00870E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4758B991" w14:textId="77777777" w:rsidR="006E3F38" w:rsidRPr="00F26E1E" w:rsidRDefault="006E3F38" w:rsidP="00870E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8846DD" w:rsidRPr="00F26E1E" w14:paraId="42D253D9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22687B56" w14:textId="77777777" w:rsidR="008846DD" w:rsidRPr="000E7B13" w:rsidRDefault="008846DD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1D5065CA" w14:textId="127A9752" w:rsidR="008846DD" w:rsidRPr="0018260E" w:rsidRDefault="008846DD" w:rsidP="001E54A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0D10">
              <w:rPr>
                <w:rFonts w:ascii="Times New Roman" w:hAnsi="Times New Roman" w:cs="Times New Roman"/>
              </w:rPr>
              <w:t xml:space="preserve">Essere prodotti in vinile di colore </w:t>
            </w:r>
            <w:r w:rsidR="001E54AD">
              <w:rPr>
                <w:rFonts w:ascii="Times New Roman" w:hAnsi="Times New Roman" w:cs="Times New Roman"/>
              </w:rPr>
              <w:t>bianco ma non trasparenti.</w:t>
            </w:r>
          </w:p>
        </w:tc>
        <w:tc>
          <w:tcPr>
            <w:tcW w:w="742" w:type="pct"/>
            <w:vAlign w:val="center"/>
          </w:tcPr>
          <w:p w14:paraId="305DBE2A" w14:textId="77777777" w:rsidR="008846DD" w:rsidRPr="00F26E1E" w:rsidRDefault="008846DD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7552B8D" w14:textId="77777777" w:rsidR="008846DD" w:rsidRPr="00F26E1E" w:rsidRDefault="008846DD" w:rsidP="00870E00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9746EFB" w14:textId="2C9E4F88" w:rsidR="008846DD" w:rsidRPr="00F26E1E" w:rsidRDefault="008846DD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46DD" w:rsidRPr="00F26E1E" w14:paraId="0BD659F0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19E77C4F" w14:textId="77777777" w:rsidR="008846DD" w:rsidRDefault="008846DD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60989952" w14:textId="4BCD255D" w:rsidR="008846DD" w:rsidRPr="00212E59" w:rsidRDefault="008846DD" w:rsidP="006E3F3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EC39AB">
              <w:rPr>
                <w:rFonts w:ascii="Times New Roman" w:hAnsi="Times New Roman" w:cs="Times New Roman"/>
                <w:bCs/>
              </w:rPr>
              <w:t xml:space="preserve">Essere </w:t>
            </w:r>
            <w:r w:rsidRPr="00EC39AB">
              <w:rPr>
                <w:rFonts w:ascii="Times New Roman" w:hAnsi="Times New Roman" w:cs="Times New Roman"/>
                <w:b/>
                <w:bCs/>
              </w:rPr>
              <w:t xml:space="preserve">internamente </w:t>
            </w:r>
            <w:r>
              <w:rPr>
                <w:rFonts w:ascii="Times New Roman" w:hAnsi="Times New Roman" w:cs="Times New Roman"/>
                <w:b/>
                <w:bCs/>
              </w:rPr>
              <w:t>rivestiti o trattati con lubrificante</w:t>
            </w:r>
            <w:r w:rsidRPr="00EC39AB">
              <w:rPr>
                <w:rFonts w:ascii="Times New Roman" w:hAnsi="Times New Roman" w:cs="Times New Roman"/>
                <w:bCs/>
              </w:rPr>
              <w:t xml:space="preserve"> in modo da rendere ugualmente scorrevole la superficie interna e garantire l'</w:t>
            </w:r>
            <w:proofErr w:type="spellStart"/>
            <w:r w:rsidRPr="00EC39AB">
              <w:rPr>
                <w:rFonts w:ascii="Times New Roman" w:hAnsi="Times New Roman" w:cs="Times New Roman"/>
                <w:bCs/>
              </w:rPr>
              <w:t>indossabilità</w:t>
            </w:r>
            <w:proofErr w:type="spellEnd"/>
            <w:r w:rsidRPr="00EC39AB">
              <w:rPr>
                <w:rFonts w:ascii="Times New Roman" w:hAnsi="Times New Roman" w:cs="Times New Roman"/>
                <w:bCs/>
              </w:rPr>
              <w:t xml:space="preserve"> del guanto anche con mani umide</w:t>
            </w:r>
          </w:p>
        </w:tc>
        <w:tc>
          <w:tcPr>
            <w:tcW w:w="742" w:type="pct"/>
            <w:vAlign w:val="center"/>
          </w:tcPr>
          <w:p w14:paraId="593EC896" w14:textId="77777777" w:rsidR="008846DD" w:rsidRDefault="008846DD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8A20E9D" w14:textId="77777777" w:rsidR="008846DD" w:rsidRDefault="008846DD" w:rsidP="00870E00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C177AFE" w14:textId="505DE8B3" w:rsidR="008846DD" w:rsidRPr="00F26E1E" w:rsidRDefault="008846DD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46DD" w:rsidRPr="00F26E1E" w14:paraId="15ED146D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94502BC" w14:textId="77777777" w:rsidR="008846DD" w:rsidRPr="000E7B13" w:rsidRDefault="008846DD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2786C921" w14:textId="4FCE7B1F" w:rsidR="008846DD" w:rsidRPr="0018260E" w:rsidRDefault="008846DD" w:rsidP="006E3F3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40F8">
              <w:rPr>
                <w:rFonts w:ascii="Times New Roman" w:hAnsi="Times New Roman" w:cs="Times New Roman"/>
              </w:rPr>
              <w:t xml:space="preserve">Essere di </w:t>
            </w:r>
            <w:r w:rsidRPr="000C40F8">
              <w:rPr>
                <w:rFonts w:ascii="Times New Roman" w:hAnsi="Times New Roman" w:cs="Times New Roman"/>
                <w:b/>
              </w:rPr>
              <w:t>forma ambidestra</w:t>
            </w:r>
            <w:r w:rsidR="00684707">
              <w:rPr>
                <w:rFonts w:ascii="Times New Roman" w:hAnsi="Times New Roman" w:cs="Times New Roman"/>
                <w:b/>
              </w:rPr>
              <w:t xml:space="preserve"> ed essere piegati </w:t>
            </w:r>
            <w:r w:rsidRPr="000C40F8">
              <w:rPr>
                <w:rFonts w:ascii="Times New Roman" w:hAnsi="Times New Roman" w:cs="Times New Roman"/>
              </w:rPr>
              <w:t xml:space="preserve">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78DEC0DD" w14:textId="77777777" w:rsidR="008846DD" w:rsidRPr="00F26E1E" w:rsidRDefault="008846DD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499E23D" w14:textId="77777777" w:rsidR="008846DD" w:rsidRPr="00F26E1E" w:rsidRDefault="008846DD" w:rsidP="00870E00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E88ECB0" w14:textId="3DB50221" w:rsidR="008846DD" w:rsidRPr="00F26E1E" w:rsidRDefault="008846DD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46DD" w:rsidRPr="00F26E1E" w14:paraId="2E7921BF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3355012" w14:textId="77777777" w:rsidR="008846DD" w:rsidRPr="000E7B13" w:rsidRDefault="008846DD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6F4D9E66" w14:textId="040BD353" w:rsidR="008846DD" w:rsidRPr="00683781" w:rsidRDefault="008846DD" w:rsidP="006E3F3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  <w:r w:rsidR="001E54AD">
              <w:rPr>
                <w:rFonts w:ascii="Times New Roman" w:hAnsi="Times New Roman" w:cs="Times New Roman"/>
              </w:rPr>
              <w:t>, senza macchie e di colore uniforme.</w:t>
            </w:r>
          </w:p>
        </w:tc>
        <w:tc>
          <w:tcPr>
            <w:tcW w:w="742" w:type="pct"/>
            <w:vAlign w:val="center"/>
          </w:tcPr>
          <w:p w14:paraId="0FC2A36C" w14:textId="77777777" w:rsidR="008846DD" w:rsidRPr="00F26E1E" w:rsidRDefault="008846DD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9041D28" w14:textId="77777777" w:rsidR="008846DD" w:rsidRPr="00F26E1E" w:rsidRDefault="008846DD" w:rsidP="00870E00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DDF66D6" w14:textId="641F836D" w:rsidR="008846DD" w:rsidRPr="00F26E1E" w:rsidRDefault="008846DD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46DD" w:rsidRPr="00F26E1E" w14:paraId="79EEB25A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578A1F4E" w14:textId="59069477" w:rsidR="008846DD" w:rsidRPr="000E7B13" w:rsidRDefault="00F07C16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68DFC980" w14:textId="0ED56247" w:rsidR="008846DD" w:rsidRPr="00683781" w:rsidRDefault="008846DD" w:rsidP="001E54AD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Presentare una superficie</w:t>
            </w:r>
            <w:r w:rsidR="001E54AD">
              <w:rPr>
                <w:rFonts w:ascii="Times New Roman" w:hAnsi="Times New Roman" w:cs="Times New Roman"/>
                <w:lang w:bidi="it-IT"/>
              </w:rPr>
              <w:t xml:space="preserve"> testurizzata o trattata con altra tecnica che permetta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una</w:t>
            </w:r>
            <w:r w:rsidR="001E54AD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migliore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presa</w:t>
            </w:r>
            <w:r w:rsidR="001E54AD">
              <w:rPr>
                <w:rFonts w:ascii="Times New Roman" w:hAnsi="Times New Roman" w:cs="Times New Roman"/>
                <w:bCs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6C422F5B" w14:textId="77777777" w:rsidR="008846DD" w:rsidRPr="00F26E1E" w:rsidRDefault="008846DD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21F9990" w14:textId="77777777" w:rsidR="008846DD" w:rsidRPr="00F26E1E" w:rsidRDefault="008846DD" w:rsidP="00870E00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1530B8B" w14:textId="6CC0E7D3" w:rsidR="008846DD" w:rsidRPr="00F26E1E" w:rsidRDefault="008846DD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46DD" w:rsidRPr="00F26E1E" w14:paraId="2FEAAD9E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EC8DE1B" w14:textId="33DEE5B5" w:rsidR="008846DD" w:rsidRPr="000E7B13" w:rsidRDefault="00F07C16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0AFD8C53" w14:textId="57505D27" w:rsidR="008846DD" w:rsidRPr="00683781" w:rsidRDefault="008846DD" w:rsidP="006E3F3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mano):</w:t>
            </w:r>
            <w:r w:rsidRPr="0018260E">
              <w:rPr>
                <w:rFonts w:ascii="Times New Roman" w:hAnsi="Times New Roman" w:cs="Times New Roman"/>
                <w:u w:val="single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almeno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27</w:t>
            </w:r>
            <w:r w:rsidRPr="0018260E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0 mm con tolleranza </w:t>
            </w:r>
            <w:r w:rsidR="002B7DE6">
              <w:rPr>
                <w:rFonts w:ascii="Times New Roman" w:hAnsi="Times New Roman" w:cs="Times New Roman"/>
                <w:b/>
                <w:u w:val="single"/>
                <w:lang w:bidi="it-IT"/>
              </w:rPr>
              <w:t>+/-10mm</w:t>
            </w:r>
            <w:r w:rsidRPr="0018260E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</w:t>
            </w:r>
            <w:r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M</w:t>
            </w:r>
            <w:r w:rsidRPr="0018260E"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>)</w:t>
            </w:r>
          </w:p>
        </w:tc>
        <w:tc>
          <w:tcPr>
            <w:tcW w:w="742" w:type="pct"/>
            <w:vAlign w:val="center"/>
          </w:tcPr>
          <w:p w14:paraId="3BFD0FD0" w14:textId="77777777" w:rsidR="008846DD" w:rsidRPr="00F26E1E" w:rsidRDefault="008846DD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6547939" w14:textId="77777777" w:rsidR="008846DD" w:rsidRPr="00F26E1E" w:rsidRDefault="008846DD" w:rsidP="00870E00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D394120" w14:textId="77777777" w:rsidR="008846DD" w:rsidRPr="008846DD" w:rsidRDefault="008846DD" w:rsidP="008846DD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8846DD" w:rsidRPr="00F26E1E" w14:paraId="52E08DA0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6D88B93" w14:textId="0AC065C2" w:rsidR="008846DD" w:rsidRPr="000E7B13" w:rsidRDefault="00F07C16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pct"/>
            <w:vAlign w:val="center"/>
          </w:tcPr>
          <w:p w14:paraId="480299BD" w14:textId="741D98AD" w:rsidR="008846DD" w:rsidRPr="00683781" w:rsidRDefault="008846DD" w:rsidP="006E3F3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 w:rsidRPr="00A51643">
              <w:rPr>
                <w:rFonts w:ascii="Times New Roman" w:hAnsi="Times New Roman" w:cs="Times New Roman"/>
                <w:b/>
                <w:bCs/>
                <w:lang w:bidi="it-IT"/>
              </w:rPr>
              <w:t>,4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 chimiche </w:t>
            </w:r>
            <w:r>
              <w:rPr>
                <w:rFonts w:ascii="Times New Roman" w:hAnsi="Times New Roman" w:cs="Times New Roman"/>
                <w:lang w:bidi="it-IT"/>
              </w:rPr>
              <w:t xml:space="preserve">almeno di tipo B. </w:t>
            </w:r>
          </w:p>
        </w:tc>
        <w:tc>
          <w:tcPr>
            <w:tcW w:w="742" w:type="pct"/>
            <w:vAlign w:val="center"/>
          </w:tcPr>
          <w:p w14:paraId="26D0BF7A" w14:textId="77777777" w:rsidR="008846DD" w:rsidRPr="00F26E1E" w:rsidRDefault="008846DD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14E80AA" w14:textId="77777777" w:rsidR="008846DD" w:rsidRPr="00F26E1E" w:rsidRDefault="008846DD" w:rsidP="00870E00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BAACF54" w14:textId="3F8A7241" w:rsidR="008846DD" w:rsidRPr="00F26E1E" w:rsidRDefault="008846DD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21A63" w:rsidRPr="00F26E1E" w14:paraId="37E588A6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067F0CB6" w14:textId="7C400F95" w:rsidR="00121A63" w:rsidRDefault="00F07C16" w:rsidP="00870E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0" w:type="pct"/>
            <w:vAlign w:val="center"/>
          </w:tcPr>
          <w:p w14:paraId="53175764" w14:textId="52804409" w:rsidR="00121A63" w:rsidRPr="0018260E" w:rsidRDefault="00121A63" w:rsidP="006E3F38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  <w:r>
              <w:rPr>
                <w:rFonts w:ascii="Times New Roman" w:hAnsi="Times New Roman" w:cs="Times New Roman"/>
              </w:rPr>
              <w:t>Disponibilità dalla misura XS alla misura XL</w:t>
            </w:r>
          </w:p>
        </w:tc>
        <w:tc>
          <w:tcPr>
            <w:tcW w:w="742" w:type="pct"/>
            <w:vAlign w:val="center"/>
          </w:tcPr>
          <w:p w14:paraId="418076C9" w14:textId="608FE7CB" w:rsidR="00121A63" w:rsidRDefault="00121A63" w:rsidP="00870E0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859E697" w14:textId="0BBC511C" w:rsidR="00121A63" w:rsidRDefault="00121A63" w:rsidP="00870E00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BF02C70" w14:textId="77777777" w:rsidR="00121A63" w:rsidRPr="00F26E1E" w:rsidRDefault="00121A63" w:rsidP="00870E0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17D2D" w:rsidRPr="00F26E1E" w14:paraId="23E7AFC4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21A9ACAF" w14:textId="728D7735" w:rsidR="00E17D2D" w:rsidRDefault="00F07C16" w:rsidP="00E17D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0" w:type="pct"/>
            <w:vAlign w:val="center"/>
          </w:tcPr>
          <w:p w14:paraId="05527AD0" w14:textId="012B69F9" w:rsidR="00E17D2D" w:rsidRDefault="00E17D2D" w:rsidP="00E17D2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483E2ABE" w14:textId="798D2C60" w:rsidR="00E17D2D" w:rsidRDefault="00E17D2D" w:rsidP="00E17D2D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3FAA92C" w14:textId="37EC648D" w:rsidR="00E17D2D" w:rsidRDefault="00E17D2D" w:rsidP="00E17D2D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238B0EA" w14:textId="77777777" w:rsidR="00E17D2D" w:rsidRPr="00F26E1E" w:rsidRDefault="00E17D2D" w:rsidP="00E17D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07C16" w:rsidRPr="00F26E1E" w14:paraId="6CABF50C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7EC5920B" w14:textId="38231D06" w:rsidR="00F07C16" w:rsidRDefault="00F07C16" w:rsidP="00F07C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0" w:type="pct"/>
            <w:vAlign w:val="center"/>
          </w:tcPr>
          <w:p w14:paraId="7C809D77" w14:textId="10CA1B03" w:rsidR="00F07C16" w:rsidRDefault="00F07C16" w:rsidP="00F07C16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3F0C93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3F0C93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6D25C69A" w14:textId="347B0AEC" w:rsidR="00F07C16" w:rsidRDefault="00F07C16" w:rsidP="00F07C1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D410332" w14:textId="6F5EC87D" w:rsidR="00F07C16" w:rsidRDefault="00F07C16" w:rsidP="00F07C16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2247BBE" w14:textId="77777777" w:rsidR="00F07C16" w:rsidRPr="00F26E1E" w:rsidRDefault="00F07C16" w:rsidP="00F07C1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07C16" w:rsidRPr="00F26E1E" w14:paraId="21552B36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9034320" w14:textId="361D30E5" w:rsidR="00F07C16" w:rsidRDefault="00F07C16" w:rsidP="00F07C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0" w:type="pct"/>
            <w:vAlign w:val="center"/>
          </w:tcPr>
          <w:p w14:paraId="4D32E6CF" w14:textId="29EEF257" w:rsidR="00F07C16" w:rsidRPr="003F0C93" w:rsidRDefault="00F07C16" w:rsidP="00F07C16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34CD7847" w14:textId="4ED3C3B4" w:rsidR="00F07C16" w:rsidRDefault="00F07C16" w:rsidP="00F07C1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98C16E8" w14:textId="2D07B0E6" w:rsidR="00F07C16" w:rsidRDefault="00F07C16" w:rsidP="00F07C16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E579754" w14:textId="77777777" w:rsidR="00F07C16" w:rsidRPr="00F26E1E" w:rsidRDefault="00F07C16" w:rsidP="00F07C1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4DAFF520" w14:textId="77777777" w:rsidR="006E3F38" w:rsidRPr="006E3F38" w:rsidRDefault="006E3F38" w:rsidP="006E3F38">
      <w:pPr>
        <w:pStyle w:val="Titolo2"/>
        <w:numPr>
          <w:ilvl w:val="0"/>
          <w:numId w:val="0"/>
        </w:numPr>
        <w:ind w:left="360" w:hanging="360"/>
        <w:rPr>
          <w:lang w:bidi="it-IT"/>
        </w:rPr>
      </w:pPr>
    </w:p>
    <w:p w14:paraId="36971D06" w14:textId="31A3B69D" w:rsidR="00624BE7" w:rsidRPr="004E12BB" w:rsidRDefault="001F0700" w:rsidP="004E12BB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t xml:space="preserve">Lotto </w:t>
      </w:r>
      <w:r w:rsidR="005F12C9" w:rsidRPr="00004CC8">
        <w:rPr>
          <w:i w:val="0"/>
          <w:lang w:bidi="it-IT"/>
        </w:rPr>
        <w:t>20</w:t>
      </w:r>
      <w:r w:rsidR="004E12BB">
        <w:rPr>
          <w:i w:val="0"/>
          <w:lang w:bidi="it-IT"/>
        </w:rPr>
        <w:t>:</w:t>
      </w:r>
      <w:r w:rsidR="00624BE7" w:rsidRPr="004E12BB">
        <w:rPr>
          <w:i w:val="0"/>
          <w:lang w:bidi="it-IT"/>
        </w:rPr>
        <w:t xml:space="preserve"> Guanti </w:t>
      </w:r>
      <w:r w:rsidR="00624BE7" w:rsidRPr="00C5744D">
        <w:rPr>
          <w:i w:val="0"/>
          <w:u w:val="single"/>
          <w:lang w:bidi="it-IT"/>
        </w:rPr>
        <w:t>non sterili</w:t>
      </w:r>
      <w:r w:rsidR="00624BE7" w:rsidRPr="004E12BB">
        <w:rPr>
          <w:i w:val="0"/>
          <w:lang w:bidi="it-IT"/>
        </w:rPr>
        <w:t xml:space="preserve"> </w:t>
      </w:r>
      <w:r w:rsidR="005F12C9">
        <w:rPr>
          <w:i w:val="0"/>
          <w:lang w:bidi="it-IT"/>
        </w:rPr>
        <w:t>da esaminazione,</w:t>
      </w:r>
      <w:r w:rsidR="00624BE7" w:rsidRPr="004E12BB">
        <w:rPr>
          <w:i w:val="0"/>
          <w:lang w:bidi="it-IT"/>
        </w:rPr>
        <w:t xml:space="preserve"> in lattice senza polvere</w:t>
      </w:r>
      <w:r w:rsidR="005F12C9">
        <w:rPr>
          <w:i w:val="0"/>
          <w:lang w:bidi="it-IT"/>
        </w:rPr>
        <w:t xml:space="preserve"> monouso.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EC39AB" w:rsidRPr="00F26E1E" w14:paraId="0F2E13C3" w14:textId="77777777" w:rsidTr="00636468">
        <w:trPr>
          <w:trHeight w:val="263"/>
        </w:trPr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0EE38DCE" w14:textId="77777777" w:rsidR="00EC39AB" w:rsidRPr="00F26E1E" w:rsidRDefault="00EC39AB" w:rsidP="004E12B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E1E"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1980" w:type="pct"/>
            <w:shd w:val="clear" w:color="auto" w:fill="F2F2F2" w:themeFill="background1" w:themeFillShade="F2"/>
            <w:vAlign w:val="center"/>
          </w:tcPr>
          <w:p w14:paraId="4AC3CB29" w14:textId="77777777" w:rsidR="00EC39AB" w:rsidRPr="00F26E1E" w:rsidRDefault="00EC39AB" w:rsidP="00D92C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1540" w:type="pct"/>
            <w:gridSpan w:val="2"/>
            <w:shd w:val="clear" w:color="auto" w:fill="F2F2F2" w:themeFill="background1" w:themeFillShade="F2"/>
            <w:vAlign w:val="center"/>
          </w:tcPr>
          <w:p w14:paraId="5455CDFE" w14:textId="77777777" w:rsidR="00EC39AB" w:rsidRPr="00F26E1E" w:rsidRDefault="00EC39AB" w:rsidP="006364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14:paraId="7ACC6AE7" w14:textId="77777777" w:rsidR="00EC39AB" w:rsidRPr="00F26E1E" w:rsidRDefault="00EC39AB" w:rsidP="006364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Pr="00F26E1E">
              <w:rPr>
                <w:rFonts w:ascii="Times New Roman" w:hAnsi="Times New Roman" w:cs="Times New Roman"/>
                <w:b/>
                <w:bCs/>
              </w:rPr>
              <w:t>ome del documento tecnico di riferimento per il requisito dichiarato (allegato all’offerta) e, dove applicabile, il nr. di pagina</w:t>
            </w:r>
          </w:p>
        </w:tc>
      </w:tr>
      <w:tr w:rsidR="001F0700" w:rsidRPr="00F26E1E" w14:paraId="488DA801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75B8CC6B" w14:textId="77777777" w:rsidR="001F0700" w:rsidRPr="000E7B13" w:rsidRDefault="001F0700" w:rsidP="006364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4D8727FF" w14:textId="5671E5FD" w:rsidR="001F0700" w:rsidRPr="0018260E" w:rsidRDefault="001F0700" w:rsidP="00E25A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C39AB">
              <w:rPr>
                <w:rFonts w:ascii="Times New Roman" w:hAnsi="Times New Roman" w:cs="Times New Roman"/>
              </w:rPr>
              <w:t xml:space="preserve">Essere prodotti in </w:t>
            </w:r>
            <w:r w:rsidRPr="00EC39AB">
              <w:rPr>
                <w:rFonts w:ascii="Times New Roman" w:hAnsi="Times New Roman" w:cs="Times New Roman"/>
                <w:b/>
              </w:rPr>
              <w:t>puro lattice di gomma naturale</w:t>
            </w:r>
            <w:r w:rsidRPr="00EC39AB">
              <w:rPr>
                <w:rFonts w:ascii="Times New Roman" w:hAnsi="Times New Roman" w:cs="Times New Roman"/>
              </w:rPr>
              <w:t xml:space="preserve"> di prima qualità "</w:t>
            </w:r>
            <w:proofErr w:type="spellStart"/>
            <w:r w:rsidRPr="00EC39AB">
              <w:rPr>
                <w:rFonts w:ascii="Times New Roman" w:hAnsi="Times New Roman" w:cs="Times New Roman"/>
                <w:i/>
              </w:rPr>
              <w:t>medical</w:t>
            </w:r>
            <w:proofErr w:type="spellEnd"/>
            <w:r w:rsidRPr="00EC39AB">
              <w:rPr>
                <w:rFonts w:ascii="Times New Roman" w:hAnsi="Times New Roman" w:cs="Times New Roman"/>
                <w:i/>
              </w:rPr>
              <w:t xml:space="preserve"> grade</w:t>
            </w:r>
            <w:r w:rsidRPr="00EC39AB">
              <w:rPr>
                <w:rFonts w:ascii="Times New Roman" w:hAnsi="Times New Roman" w:cs="Times New Roman"/>
              </w:rPr>
              <w:t xml:space="preserve">", privo di impurità ed uniforme nella distribuzione, esente da macchie o imperfezioni di qualsivoglia natura, di colore </w:t>
            </w:r>
            <w:r w:rsidR="00E25ABD">
              <w:rPr>
                <w:rFonts w:ascii="Times New Roman" w:hAnsi="Times New Roman" w:cs="Times New Roman"/>
              </w:rPr>
              <w:t>neutro/chiaro.</w:t>
            </w:r>
          </w:p>
        </w:tc>
        <w:tc>
          <w:tcPr>
            <w:tcW w:w="742" w:type="pct"/>
            <w:vAlign w:val="center"/>
          </w:tcPr>
          <w:p w14:paraId="551636AE" w14:textId="77777777" w:rsidR="001F0700" w:rsidRPr="00F26E1E" w:rsidRDefault="001F0700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03C9145" w14:textId="77777777" w:rsidR="001F0700" w:rsidRPr="00F26E1E" w:rsidRDefault="001F0700" w:rsidP="00636468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E9DD8A9" w14:textId="22FE0346" w:rsidR="001F0700" w:rsidRPr="00F26E1E" w:rsidRDefault="001F0700" w:rsidP="006364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F0700" w:rsidRPr="00F26E1E" w14:paraId="50AD513A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7D731BAE" w14:textId="77777777" w:rsidR="001F0700" w:rsidRDefault="001F0700" w:rsidP="006364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43F9E2F0" w14:textId="0D752F4E" w:rsidR="001F0700" w:rsidRPr="00212E59" w:rsidRDefault="001F0700" w:rsidP="00937E1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EC39AB">
              <w:rPr>
                <w:rFonts w:ascii="Times New Roman" w:hAnsi="Times New Roman" w:cs="Times New Roman"/>
                <w:bCs/>
              </w:rPr>
              <w:t xml:space="preserve">Essere </w:t>
            </w:r>
            <w:r w:rsidRPr="00EC39AB">
              <w:rPr>
                <w:rFonts w:ascii="Times New Roman" w:hAnsi="Times New Roman" w:cs="Times New Roman"/>
                <w:b/>
                <w:bCs/>
              </w:rPr>
              <w:t xml:space="preserve">internamente </w:t>
            </w:r>
            <w:r>
              <w:rPr>
                <w:rFonts w:ascii="Times New Roman" w:hAnsi="Times New Roman" w:cs="Times New Roman"/>
                <w:b/>
                <w:bCs/>
              </w:rPr>
              <w:t>rivestiti</w:t>
            </w:r>
            <w:r w:rsidRPr="00EC39AB">
              <w:rPr>
                <w:rFonts w:ascii="Times New Roman" w:hAnsi="Times New Roman" w:cs="Times New Roman"/>
                <w:bCs/>
              </w:rPr>
              <w:t xml:space="preserve"> in modo da rendere ugualmente scorrevole la superficie interna e garantire l'</w:t>
            </w:r>
            <w:proofErr w:type="spellStart"/>
            <w:r w:rsidRPr="00EC39AB">
              <w:rPr>
                <w:rFonts w:ascii="Times New Roman" w:hAnsi="Times New Roman" w:cs="Times New Roman"/>
                <w:bCs/>
              </w:rPr>
              <w:t>indossabilità</w:t>
            </w:r>
            <w:proofErr w:type="spellEnd"/>
            <w:r w:rsidRPr="00EC39AB">
              <w:rPr>
                <w:rFonts w:ascii="Times New Roman" w:hAnsi="Times New Roman" w:cs="Times New Roman"/>
                <w:bCs/>
              </w:rPr>
              <w:t xml:space="preserve"> del guanto anche con mani umide</w:t>
            </w:r>
          </w:p>
        </w:tc>
        <w:tc>
          <w:tcPr>
            <w:tcW w:w="742" w:type="pct"/>
            <w:vAlign w:val="center"/>
          </w:tcPr>
          <w:p w14:paraId="6483ED6C" w14:textId="1BA0813E" w:rsidR="001F0700" w:rsidRDefault="001F0700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4383914" w14:textId="54C3F93F" w:rsidR="001F0700" w:rsidRDefault="001F0700" w:rsidP="00636468">
            <w:pPr>
              <w:numPr>
                <w:ilvl w:val="0"/>
                <w:numId w:val="23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BF27CDE" w14:textId="05D05C97" w:rsidR="001F0700" w:rsidRPr="00F26E1E" w:rsidRDefault="001F0700" w:rsidP="006364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F0700" w:rsidRPr="00F26E1E" w14:paraId="7F1ACE4E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2411EC39" w14:textId="77777777" w:rsidR="001F0700" w:rsidRPr="000E7B13" w:rsidRDefault="001F0700" w:rsidP="006364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5EA00B7D" w14:textId="04041A98" w:rsidR="001F0700" w:rsidRPr="0018260E" w:rsidRDefault="001F0700" w:rsidP="00937E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40F8">
              <w:rPr>
                <w:rFonts w:ascii="Times New Roman" w:hAnsi="Times New Roman" w:cs="Times New Roman"/>
              </w:rPr>
              <w:t xml:space="preserve">Essere di </w:t>
            </w:r>
            <w:r w:rsidRPr="000C40F8">
              <w:rPr>
                <w:rFonts w:ascii="Times New Roman" w:hAnsi="Times New Roman" w:cs="Times New Roman"/>
                <w:b/>
              </w:rPr>
              <w:t>forma ambidestra</w:t>
            </w:r>
            <w:r w:rsidRPr="000C40F8">
              <w:rPr>
                <w:rFonts w:ascii="Times New Roman" w:hAnsi="Times New Roman" w:cs="Times New Roman"/>
              </w:rPr>
              <w:t xml:space="preserve">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3CE5B0DF" w14:textId="77777777" w:rsidR="001F0700" w:rsidRPr="00F26E1E" w:rsidRDefault="001F0700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2BF3B85" w14:textId="77777777" w:rsidR="001F0700" w:rsidRPr="00F26E1E" w:rsidRDefault="001F0700" w:rsidP="0063646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0D5B355C" w14:textId="257CBD43" w:rsidR="001F0700" w:rsidRPr="00F26E1E" w:rsidRDefault="001F0700" w:rsidP="006364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F0700" w:rsidRPr="00F26E1E" w14:paraId="1199ACE8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26975E8" w14:textId="77777777" w:rsidR="001F0700" w:rsidRPr="000E7B13" w:rsidRDefault="001F0700" w:rsidP="006364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62DD0A97" w14:textId="77777777" w:rsidR="001F0700" w:rsidRPr="00683781" w:rsidRDefault="001F0700" w:rsidP="00937E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</w:p>
        </w:tc>
        <w:tc>
          <w:tcPr>
            <w:tcW w:w="742" w:type="pct"/>
            <w:vAlign w:val="center"/>
          </w:tcPr>
          <w:p w14:paraId="54EC1D5E" w14:textId="77777777" w:rsidR="001F0700" w:rsidRPr="00F26E1E" w:rsidRDefault="001F0700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12F892D" w14:textId="77777777" w:rsidR="001F0700" w:rsidRPr="00F26E1E" w:rsidRDefault="001F0700" w:rsidP="0063646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7AE37A7" w14:textId="3D7573DB" w:rsidR="001F0700" w:rsidRPr="00F26E1E" w:rsidRDefault="001F0700" w:rsidP="006364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F0700" w:rsidRPr="00F26E1E" w14:paraId="1B87CE22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0A00072A" w14:textId="30ECCB79" w:rsidR="001F0700" w:rsidRPr="000E7B13" w:rsidRDefault="00FC13C2" w:rsidP="006364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3E1F7C52" w14:textId="6A91023C" w:rsidR="001F0700" w:rsidRPr="001F0700" w:rsidRDefault="001F0700" w:rsidP="001F0700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mano):</w:t>
            </w:r>
            <w:r>
              <w:rPr>
                <w:rFonts w:ascii="Times New Roman" w:hAnsi="Times New Roman" w:cs="Times New Roman"/>
                <w:lang w:bidi="it-IT"/>
              </w:rPr>
              <w:t xml:space="preserve"> lunghezza minima </w:t>
            </w:r>
            <w:r w:rsidRPr="0018260E">
              <w:rPr>
                <w:rFonts w:ascii="Times New Roman" w:hAnsi="Times New Roman" w:cs="Times New Roman"/>
                <w:u w:val="single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24</w:t>
            </w:r>
            <w:r w:rsidRPr="0018260E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0 mm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(riferita alla taglia media</w:t>
            </w:r>
            <w:r w:rsidR="00E25ABD">
              <w:rPr>
                <w:rFonts w:ascii="Times New Roman" w:hAnsi="Times New Roman" w:cs="Times New Roman"/>
                <w:b/>
                <w:u w:val="single"/>
                <w:lang w:bidi="it-IT"/>
              </w:rPr>
              <w:t>)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58F13A1E" w14:textId="77777777" w:rsidR="001F0700" w:rsidRPr="00F26E1E" w:rsidRDefault="001F0700" w:rsidP="0063646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94F730E" w14:textId="77777777" w:rsidR="001F0700" w:rsidRPr="00F26E1E" w:rsidRDefault="001F0700" w:rsidP="0063646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7FDB7FA" w14:textId="09ED08F8" w:rsidR="001F0700" w:rsidRPr="00F26E1E" w:rsidRDefault="001F0700" w:rsidP="006364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F0700" w:rsidRPr="00F26E1E" w14:paraId="5D5F81A3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167253BC" w14:textId="3D11D175" w:rsidR="001F0700" w:rsidRPr="000E7B13" w:rsidRDefault="00FC13C2" w:rsidP="00EC39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3B03110A" w14:textId="5718574F" w:rsidR="001F0700" w:rsidRPr="00683781" w:rsidRDefault="001F0700" w:rsidP="00937E1E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 w:rsidRPr="001F0700">
              <w:rPr>
                <w:rFonts w:ascii="Times New Roman" w:hAnsi="Times New Roman" w:cs="Times New Roman"/>
                <w:b/>
                <w:bCs/>
                <w:lang w:bidi="it-IT"/>
              </w:rPr>
              <w:t>,4 e 5</w:t>
            </w:r>
            <w:r w:rsidRPr="001F0700">
              <w:rPr>
                <w:rFonts w:ascii="Times New Roman" w:hAnsi="Times New Roman" w:cs="Times New Roman"/>
                <w:lang w:bidi="it-IT"/>
              </w:rPr>
              <w:t xml:space="preserve"> a diver</w:t>
            </w:r>
            <w:r w:rsidR="007D73D1">
              <w:rPr>
                <w:rFonts w:ascii="Times New Roman" w:hAnsi="Times New Roman" w:cs="Times New Roman"/>
                <w:lang w:bidi="it-IT"/>
              </w:rPr>
              <w:t xml:space="preserve">se molecole almeno di </w:t>
            </w:r>
            <w:proofErr w:type="spellStart"/>
            <w:r w:rsidR="007D73D1">
              <w:rPr>
                <w:rFonts w:ascii="Times New Roman" w:hAnsi="Times New Roman" w:cs="Times New Roman"/>
                <w:lang w:bidi="it-IT"/>
              </w:rPr>
              <w:t>di</w:t>
            </w:r>
            <w:proofErr w:type="spellEnd"/>
            <w:r w:rsidR="007D73D1">
              <w:rPr>
                <w:rFonts w:ascii="Times New Roman" w:hAnsi="Times New Roman" w:cs="Times New Roman"/>
                <w:lang w:bidi="it-IT"/>
              </w:rPr>
              <w:t xml:space="preserve"> tipo B.</w:t>
            </w:r>
          </w:p>
        </w:tc>
        <w:tc>
          <w:tcPr>
            <w:tcW w:w="742" w:type="pct"/>
            <w:vAlign w:val="center"/>
          </w:tcPr>
          <w:p w14:paraId="7FB179E1" w14:textId="77777777" w:rsidR="001F0700" w:rsidRPr="00F26E1E" w:rsidRDefault="001F0700" w:rsidP="00EC39AB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69DB75B" w14:textId="77777777" w:rsidR="001F0700" w:rsidRPr="00F26E1E" w:rsidRDefault="001F0700" w:rsidP="00EC39AB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7B8FF965" w14:textId="657DB888" w:rsidR="001F0700" w:rsidRPr="00F26E1E" w:rsidRDefault="001F0700" w:rsidP="00EC39A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F0700" w:rsidRPr="00F26E1E" w14:paraId="0321307E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3FD446D" w14:textId="00D73632" w:rsidR="001F0700" w:rsidRPr="000E7B13" w:rsidRDefault="00FC13C2" w:rsidP="00EC39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pct"/>
            <w:vAlign w:val="center"/>
          </w:tcPr>
          <w:p w14:paraId="4E78E2A2" w14:textId="74B31343" w:rsidR="001F0700" w:rsidRPr="00683781" w:rsidRDefault="00E25ABD" w:rsidP="004969C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b/>
                <w:lang w:bidi="it-IT"/>
              </w:rPr>
              <w:t xml:space="preserve">Essere privi di </w:t>
            </w:r>
            <w:proofErr w:type="spellStart"/>
            <w:r>
              <w:rPr>
                <w:rFonts w:ascii="Times New Roman" w:hAnsi="Times New Roman" w:cs="Times New Roman"/>
                <w:b/>
                <w:lang w:bidi="it-IT"/>
              </w:rPr>
              <w:t>tiurami</w:t>
            </w:r>
            <w:proofErr w:type="spellEnd"/>
            <w:r w:rsidR="00C55E22">
              <w:rPr>
                <w:rFonts w:ascii="Times New Roman" w:hAnsi="Times New Roman" w:cs="Times New Roman"/>
                <w:b/>
                <w:lang w:bidi="it-IT"/>
              </w:rPr>
              <w:t xml:space="preserve"> </w:t>
            </w:r>
            <w:r w:rsidR="004969CA">
              <w:rPr>
                <w:rFonts w:ascii="Times New Roman" w:hAnsi="Times New Roman" w:cs="Times New Roman"/>
                <w:b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0E9B3779" w14:textId="77777777" w:rsidR="001F0700" w:rsidRPr="00F26E1E" w:rsidRDefault="001F0700" w:rsidP="00EC39AB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3ABCF88" w14:textId="77777777" w:rsidR="001F0700" w:rsidRPr="00F26E1E" w:rsidRDefault="001F0700" w:rsidP="00EC39AB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145858D" w14:textId="231D3136" w:rsidR="001F0700" w:rsidRPr="00F26E1E" w:rsidRDefault="001F0700" w:rsidP="00EC39A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61299" w:rsidRPr="00F26E1E" w14:paraId="190E6372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67C5645C" w14:textId="21985338" w:rsidR="00C61299" w:rsidRDefault="00FC13C2" w:rsidP="00EC39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pct"/>
            <w:vAlign w:val="center"/>
          </w:tcPr>
          <w:p w14:paraId="1AA80AF8" w14:textId="58DE18B0" w:rsidR="00C61299" w:rsidRPr="00EC39AB" w:rsidRDefault="00C61299" w:rsidP="00937E1E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  <w:r>
              <w:rPr>
                <w:rFonts w:ascii="Times New Roman" w:hAnsi="Times New Roman" w:cs="Times New Roman"/>
              </w:rPr>
              <w:t xml:space="preserve">Disponibilità </w:t>
            </w:r>
            <w:r w:rsidR="00343073">
              <w:rPr>
                <w:rFonts w:ascii="Times New Roman" w:hAnsi="Times New Roman" w:cs="Times New Roman"/>
              </w:rPr>
              <w:t xml:space="preserve">almeno dalla misura S alla misura </w:t>
            </w:r>
            <w:r w:rsidR="007D73D1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742" w:type="pct"/>
            <w:vAlign w:val="center"/>
          </w:tcPr>
          <w:p w14:paraId="3BB99500" w14:textId="0B41066A" w:rsidR="00C61299" w:rsidRDefault="00C61299" w:rsidP="00EC39AB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995F0B9" w14:textId="0508E265" w:rsidR="00C61299" w:rsidRDefault="00C61299" w:rsidP="00EC39AB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840CD3C" w14:textId="57DDA37A" w:rsidR="00C61299" w:rsidRPr="00F26E1E" w:rsidRDefault="00C61299" w:rsidP="00EC39A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86848" w:rsidRPr="00F26E1E" w14:paraId="2A94EB7A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2B1A9BC" w14:textId="480E63AD" w:rsidR="00386848" w:rsidRDefault="00FC13C2" w:rsidP="003868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pct"/>
            <w:vAlign w:val="center"/>
          </w:tcPr>
          <w:p w14:paraId="34C96A2A" w14:textId="5E068AC4" w:rsidR="00386848" w:rsidRDefault="00386848" w:rsidP="003868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2DFA9112" w14:textId="3C0666A8" w:rsidR="00386848" w:rsidRDefault="00386848" w:rsidP="0038684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09C21C8" w14:textId="5C9D129F" w:rsidR="00386848" w:rsidRDefault="00386848" w:rsidP="0038684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00C898A7" w14:textId="77777777" w:rsidR="00386848" w:rsidRPr="00F26E1E" w:rsidRDefault="00386848" w:rsidP="0038684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55E22" w:rsidRPr="00F26E1E" w14:paraId="38F35E60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28BBFCA3" w14:textId="6B12AC73" w:rsidR="00C55E22" w:rsidRDefault="00FC13C2" w:rsidP="00C55E2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0" w:type="pct"/>
            <w:vAlign w:val="center"/>
          </w:tcPr>
          <w:p w14:paraId="4ED7B981" w14:textId="43B1FAA5" w:rsidR="00C55E22" w:rsidRDefault="00C55E22" w:rsidP="00C55E22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3F0C93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3F0C93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44F45DDC" w14:textId="1DE96E40" w:rsidR="00C55E22" w:rsidRDefault="00C55E22" w:rsidP="00C55E22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DC18C26" w14:textId="1F374CB7" w:rsidR="00C55E22" w:rsidRDefault="00C55E22" w:rsidP="00C55E22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52A75BB" w14:textId="77777777" w:rsidR="00C55E22" w:rsidRPr="00F26E1E" w:rsidRDefault="00C55E22" w:rsidP="00C55E2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55E22" w:rsidRPr="00F26E1E" w14:paraId="3F23BD7C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29CAA6D8" w14:textId="466EB85B" w:rsidR="00C55E22" w:rsidRDefault="00FC13C2" w:rsidP="00C55E2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0" w:type="pct"/>
            <w:vAlign w:val="center"/>
          </w:tcPr>
          <w:p w14:paraId="5E6F717A" w14:textId="2786DC8D" w:rsidR="00C55E22" w:rsidRDefault="00C55E22" w:rsidP="00C55E22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74613A52" w14:textId="7BC7DF6A" w:rsidR="00C55E22" w:rsidRDefault="00C55E22" w:rsidP="00C55E22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107564C" w14:textId="3DD2EFAD" w:rsidR="00C55E22" w:rsidRDefault="00C55E22" w:rsidP="00C55E22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1867ADA" w14:textId="77777777" w:rsidR="00C55E22" w:rsidRPr="00F26E1E" w:rsidRDefault="00C55E22" w:rsidP="00C55E2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426FBD0" w14:textId="57BDCC1D" w:rsidR="004E12BB" w:rsidRDefault="004E12BB" w:rsidP="0018260E">
      <w:pPr>
        <w:pStyle w:val="Corpotesto"/>
        <w:rPr>
          <w:lang w:bidi="it-IT"/>
        </w:rPr>
      </w:pPr>
    </w:p>
    <w:p w14:paraId="40051172" w14:textId="535CC190" w:rsidR="0001446F" w:rsidRPr="004E12BB" w:rsidRDefault="0001446F" w:rsidP="0001446F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lastRenderedPageBreak/>
        <w:t xml:space="preserve">Lotto </w:t>
      </w:r>
      <w:r w:rsidRPr="0001446F">
        <w:rPr>
          <w:i w:val="0"/>
          <w:lang w:bidi="it-IT"/>
        </w:rPr>
        <w:t>2</w:t>
      </w:r>
      <w:r>
        <w:rPr>
          <w:i w:val="0"/>
          <w:lang w:bidi="it-IT"/>
        </w:rPr>
        <w:t>1:</w:t>
      </w:r>
      <w:r w:rsidRPr="004E12BB">
        <w:rPr>
          <w:i w:val="0"/>
          <w:lang w:bidi="it-IT"/>
        </w:rPr>
        <w:t xml:space="preserve"> Guanti </w:t>
      </w:r>
      <w:r>
        <w:rPr>
          <w:i w:val="0"/>
          <w:lang w:bidi="it-IT"/>
        </w:rPr>
        <w:t xml:space="preserve">anti-taglio </w:t>
      </w:r>
      <w:r w:rsidR="0051127C">
        <w:rPr>
          <w:i w:val="0"/>
          <w:lang w:bidi="it-IT"/>
        </w:rPr>
        <w:t xml:space="preserve">di protezione, per uso autoptico, </w:t>
      </w:r>
      <w:r>
        <w:rPr>
          <w:i w:val="0"/>
          <w:lang w:bidi="it-IT"/>
        </w:rPr>
        <w:t>non sterili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CD7756" w:rsidRPr="00F26E1E" w14:paraId="095F9EFD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84F8134" w14:textId="6A8DE49B" w:rsidR="00CD7756" w:rsidRPr="000E7B13" w:rsidRDefault="00ED4633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2D1C948A" w14:textId="77777777" w:rsidR="00CD7756" w:rsidRPr="0018260E" w:rsidRDefault="00CD7756" w:rsidP="00FA7AB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40F8">
              <w:rPr>
                <w:rFonts w:ascii="Times New Roman" w:hAnsi="Times New Roman" w:cs="Times New Roman"/>
              </w:rPr>
              <w:t xml:space="preserve">Essere di </w:t>
            </w:r>
            <w:r w:rsidRPr="000C40F8">
              <w:rPr>
                <w:rFonts w:ascii="Times New Roman" w:hAnsi="Times New Roman" w:cs="Times New Roman"/>
                <w:b/>
              </w:rPr>
              <w:t>forma ambidestra</w:t>
            </w:r>
            <w:r w:rsidRPr="000C40F8">
              <w:rPr>
                <w:rFonts w:ascii="Times New Roman" w:hAnsi="Times New Roman" w:cs="Times New Roman"/>
              </w:rPr>
              <w:t xml:space="preserve">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3C7B3425" w14:textId="77777777" w:rsidR="00CD7756" w:rsidRPr="00F26E1E" w:rsidRDefault="00CD7756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D8C4A41" w14:textId="77777777" w:rsidR="00CD7756" w:rsidRPr="00F26E1E" w:rsidRDefault="00CD7756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A097F25" w14:textId="1E8D20DF" w:rsidR="00CD7756" w:rsidRPr="00F26E1E" w:rsidRDefault="00CD7756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7756" w:rsidRPr="00F26E1E" w14:paraId="0FD94628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462FCA5" w14:textId="13BECCCF" w:rsidR="00CD7756" w:rsidRPr="000E7B13" w:rsidRDefault="00ED4633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54830A46" w14:textId="0B863955" w:rsidR="00CD7756" w:rsidRPr="00683781" w:rsidRDefault="00CD7756" w:rsidP="00884A3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</w:t>
            </w:r>
            <w:r w:rsidR="00884A3C">
              <w:rPr>
                <w:rFonts w:ascii="Times New Roman" w:hAnsi="Times New Roman" w:cs="Times New Roman"/>
              </w:rPr>
              <w:t>privi di cuciture</w:t>
            </w:r>
          </w:p>
        </w:tc>
        <w:tc>
          <w:tcPr>
            <w:tcW w:w="742" w:type="pct"/>
            <w:vAlign w:val="center"/>
          </w:tcPr>
          <w:p w14:paraId="422E1272" w14:textId="77777777" w:rsidR="00CD7756" w:rsidRPr="00F26E1E" w:rsidRDefault="00CD7756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C867248" w14:textId="77777777" w:rsidR="00CD7756" w:rsidRPr="00F26E1E" w:rsidRDefault="00CD7756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4CDB3050" w14:textId="2732CDA0" w:rsidR="00CD7756" w:rsidRPr="00F26E1E" w:rsidRDefault="00CD7756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7756" w:rsidRPr="00F26E1E" w14:paraId="0AE0F5E2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7878620" w14:textId="10C98DB7" w:rsidR="00CD7756" w:rsidRPr="000E7B13" w:rsidRDefault="009518E7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653149B9" w14:textId="6D468305" w:rsidR="00CD7756" w:rsidRPr="00683781" w:rsidRDefault="00884A3C" w:rsidP="00FA7AB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Essere in filato para-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aramidico</w:t>
            </w:r>
            <w:proofErr w:type="spellEnd"/>
            <w:r>
              <w:rPr>
                <w:rFonts w:ascii="Times New Roman" w:hAnsi="Times New Roman" w:cs="Times New Roman"/>
                <w:lang w:bidi="it-IT"/>
              </w:rPr>
              <w:t xml:space="preserve"> (Kevlar) ad alta torsione titolo 30/2 accoppiato a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microfilato</w:t>
            </w:r>
            <w:proofErr w:type="spellEnd"/>
            <w:r>
              <w:rPr>
                <w:rFonts w:ascii="Times New Roman" w:hAnsi="Times New Roman" w:cs="Times New Roman"/>
                <w:lang w:bidi="it-IT"/>
              </w:rPr>
              <w:t xml:space="preserve"> sintetico elastico.</w:t>
            </w:r>
          </w:p>
        </w:tc>
        <w:tc>
          <w:tcPr>
            <w:tcW w:w="742" w:type="pct"/>
            <w:vAlign w:val="center"/>
          </w:tcPr>
          <w:p w14:paraId="2EE61EB7" w14:textId="77777777" w:rsidR="00CD7756" w:rsidRPr="00F26E1E" w:rsidRDefault="00CD7756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D352A85" w14:textId="77777777" w:rsidR="00CD7756" w:rsidRPr="00F26E1E" w:rsidRDefault="00CD7756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0BAD1A91" w14:textId="630738F5" w:rsidR="00CD7756" w:rsidRPr="00F26E1E" w:rsidRDefault="00CD7756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7756" w:rsidRPr="00F26E1E" w14:paraId="6AF9990C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7345A455" w14:textId="358EC13D" w:rsidR="00CD7756" w:rsidRPr="000E7B13" w:rsidRDefault="009518E7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51BE4AC9" w14:textId="22C3C153" w:rsidR="00CD7756" w:rsidRPr="001F0700" w:rsidRDefault="00CD7756" w:rsidP="00FA7AB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mano):</w:t>
            </w:r>
            <w:r>
              <w:rPr>
                <w:rFonts w:ascii="Times New Roman" w:hAnsi="Times New Roman" w:cs="Times New Roman"/>
                <w:lang w:bidi="it-IT"/>
              </w:rPr>
              <w:t xml:space="preserve"> lunghezza minima </w:t>
            </w:r>
            <w:r w:rsidRPr="0018260E">
              <w:rPr>
                <w:rFonts w:ascii="Times New Roman" w:hAnsi="Times New Roman" w:cs="Times New Roman"/>
                <w:u w:val="single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24</w:t>
            </w:r>
            <w:r w:rsidRPr="0018260E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0 mm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(riferita alla taglia media</w:t>
            </w:r>
            <w:r w:rsidR="006D0677">
              <w:rPr>
                <w:rFonts w:ascii="Times New Roman" w:hAnsi="Times New Roman" w:cs="Times New Roman"/>
                <w:b/>
                <w:u w:val="single"/>
                <w:lang w:bidi="it-IT"/>
              </w:rPr>
              <w:t>)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0C47EF3E" w14:textId="77777777" w:rsidR="00CD7756" w:rsidRPr="00F26E1E" w:rsidRDefault="00CD7756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EB1D86B" w14:textId="77777777" w:rsidR="00CD7756" w:rsidRPr="00F26E1E" w:rsidRDefault="00CD7756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47C851DE" w14:textId="2720F3EF" w:rsidR="00CD7756" w:rsidRPr="00F26E1E" w:rsidRDefault="00CD7756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7756" w:rsidRPr="00F26E1E" w14:paraId="7FC4EAC6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047154AE" w14:textId="7051A577" w:rsidR="00CD7756" w:rsidRPr="000E7B13" w:rsidRDefault="00ED4633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0ACA394F" w14:textId="609914C0" w:rsidR="00CD7756" w:rsidRPr="00683781" w:rsidRDefault="00004CC8" w:rsidP="00FA7AB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b/>
                <w:lang w:bidi="it-IT"/>
              </w:rPr>
              <w:t xml:space="preserve">DPI almeno di </w:t>
            </w:r>
            <w:r w:rsidR="00CD7756">
              <w:rPr>
                <w:rFonts w:ascii="Times New Roman" w:hAnsi="Times New Roman" w:cs="Times New Roman"/>
                <w:b/>
                <w:lang w:bidi="it-IT"/>
              </w:rPr>
              <w:t xml:space="preserve"> I categoria, attuazione Regolamento DPI 425/2016 e </w:t>
            </w:r>
            <w:proofErr w:type="spellStart"/>
            <w:r w:rsidR="00CD7756">
              <w:rPr>
                <w:rFonts w:ascii="Times New Roman" w:hAnsi="Times New Roman" w:cs="Times New Roman"/>
                <w:b/>
                <w:lang w:bidi="it-IT"/>
              </w:rPr>
              <w:t>s.m.i.</w:t>
            </w:r>
            <w:proofErr w:type="spellEnd"/>
            <w:r w:rsidR="00CD7756"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0B05319E" w14:textId="77777777" w:rsidR="00CD7756" w:rsidRPr="00F26E1E" w:rsidRDefault="00CD7756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14D2A6D" w14:textId="77777777" w:rsidR="00CD7756" w:rsidRPr="00F26E1E" w:rsidRDefault="00CD7756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86181FE" w14:textId="363AE500" w:rsidR="00CD7756" w:rsidRPr="00F26E1E" w:rsidRDefault="00CD7756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7756" w:rsidRPr="00F26E1E" w14:paraId="4DA6563B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868CC40" w14:textId="080AD74B" w:rsidR="00CD7756" w:rsidRDefault="00ED4633" w:rsidP="00CD7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7770904F" w14:textId="0A23EDA6" w:rsidR="00CD7756" w:rsidRDefault="00CD7756" w:rsidP="00CD7756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  <w:r>
              <w:rPr>
                <w:rFonts w:ascii="Times New Roman" w:hAnsi="Times New Roman" w:cs="Times New Roman"/>
                <w:b/>
                <w:lang w:bidi="it-IT"/>
              </w:rPr>
              <w:t xml:space="preserve">Possibilità di </w:t>
            </w:r>
            <w:proofErr w:type="spellStart"/>
            <w:r>
              <w:rPr>
                <w:rFonts w:ascii="Times New Roman" w:hAnsi="Times New Roman" w:cs="Times New Roman"/>
                <w:b/>
                <w:lang w:bidi="it-IT"/>
              </w:rPr>
              <w:t>risterilizzazione</w:t>
            </w:r>
            <w:proofErr w:type="spellEnd"/>
            <w:r>
              <w:rPr>
                <w:rFonts w:ascii="Times New Roman" w:hAnsi="Times New Roman" w:cs="Times New Roman"/>
                <w:b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345D1778" w14:textId="4C59205F" w:rsidR="00CD7756" w:rsidRDefault="00CD7756" w:rsidP="00CD775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25A184E" w14:textId="123BB5AE" w:rsidR="00CD7756" w:rsidRDefault="00CD7756" w:rsidP="00CD7756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05634DA5" w14:textId="0C700E4A" w:rsidR="00CD7756" w:rsidRPr="00C007A3" w:rsidRDefault="00CD7756" w:rsidP="00CD775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23F7" w:rsidRPr="00F26E1E" w14:paraId="1929FFB8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571D1505" w14:textId="696527C9" w:rsidR="00A523F7" w:rsidRDefault="00A523F7" w:rsidP="00CD7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pct"/>
            <w:vAlign w:val="center"/>
          </w:tcPr>
          <w:p w14:paraId="11BC473F" w14:textId="68B438D6" w:rsidR="00A523F7" w:rsidRDefault="00A523F7" w:rsidP="00CD7756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  <w:r>
              <w:rPr>
                <w:rFonts w:ascii="Times New Roman" w:hAnsi="Times New Roman" w:cs="Times New Roman"/>
              </w:rPr>
              <w:t>Disponibilità dalla misura XS alla misura XL</w:t>
            </w:r>
          </w:p>
        </w:tc>
        <w:tc>
          <w:tcPr>
            <w:tcW w:w="742" w:type="pct"/>
            <w:vAlign w:val="center"/>
          </w:tcPr>
          <w:p w14:paraId="7F05FAF9" w14:textId="7B43F4B5" w:rsidR="00A523F7" w:rsidRDefault="00A523F7" w:rsidP="00CD775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37A206A" w14:textId="790FACCD" w:rsidR="00A523F7" w:rsidRDefault="00A523F7" w:rsidP="00CD7756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F3A4306" w14:textId="77777777" w:rsidR="00A523F7" w:rsidRPr="00C007A3" w:rsidRDefault="00A523F7" w:rsidP="00CD775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4201B" w:rsidRPr="00F26E1E" w14:paraId="6F95CB22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04DC0BF8" w14:textId="4E3539B7" w:rsidR="0094201B" w:rsidRDefault="0094201B" w:rsidP="009420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0" w:type="pct"/>
            <w:vAlign w:val="center"/>
          </w:tcPr>
          <w:p w14:paraId="08C3E796" w14:textId="2AABA7DA" w:rsidR="0094201B" w:rsidRDefault="0094201B" w:rsidP="009420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5E982BB3" w14:textId="1653253F" w:rsidR="0094201B" w:rsidRDefault="0094201B" w:rsidP="0094201B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ED15370" w14:textId="0EC8AD91" w:rsidR="0094201B" w:rsidRDefault="0094201B" w:rsidP="0094201B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0F7AA843" w14:textId="77777777" w:rsidR="0094201B" w:rsidRPr="00C007A3" w:rsidRDefault="0094201B" w:rsidP="0094201B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A11E7" w:rsidRPr="00F26E1E" w14:paraId="2565C16B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0E3B30E9" w14:textId="5078B3A6" w:rsidR="008A11E7" w:rsidRDefault="008A11E7" w:rsidP="009420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0" w:type="pct"/>
            <w:vAlign w:val="center"/>
          </w:tcPr>
          <w:p w14:paraId="0FD01A30" w14:textId="08A903F5" w:rsidR="008A11E7" w:rsidRDefault="008A11E7" w:rsidP="0094201B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Essere rispondenti alla norma UNI EN 388/04 e s. m. i.</w:t>
            </w:r>
          </w:p>
        </w:tc>
        <w:tc>
          <w:tcPr>
            <w:tcW w:w="742" w:type="pct"/>
            <w:vAlign w:val="center"/>
          </w:tcPr>
          <w:p w14:paraId="3D89581D" w14:textId="0DEB8B96" w:rsidR="008A11E7" w:rsidRDefault="00115A0B" w:rsidP="0094201B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9061E9C" w14:textId="555EA24A" w:rsidR="008A11E7" w:rsidRDefault="00115A0B" w:rsidP="0094201B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AD12ADA" w14:textId="77777777" w:rsidR="008A11E7" w:rsidRPr="00C007A3" w:rsidRDefault="008A11E7" w:rsidP="0094201B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0677" w:rsidRPr="00F26E1E" w14:paraId="03C77E31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20094072" w14:textId="1740D40D" w:rsidR="006D0677" w:rsidRDefault="006D0677" w:rsidP="006D06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0" w:type="pct"/>
            <w:vAlign w:val="center"/>
          </w:tcPr>
          <w:p w14:paraId="1DFA1422" w14:textId="2D13BDAE" w:rsidR="006D0677" w:rsidRDefault="006D0677" w:rsidP="006D0677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Presentare bordino codice colore a seconda della taglia</w:t>
            </w:r>
          </w:p>
        </w:tc>
        <w:tc>
          <w:tcPr>
            <w:tcW w:w="742" w:type="pct"/>
            <w:vAlign w:val="center"/>
          </w:tcPr>
          <w:p w14:paraId="1DE3111A" w14:textId="1A736330" w:rsidR="006D0677" w:rsidRDefault="006D0677" w:rsidP="006D0677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B13E77E" w14:textId="57B0E880" w:rsidR="006D0677" w:rsidRDefault="006D0677" w:rsidP="006D0677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5A48678" w14:textId="77777777" w:rsidR="006D0677" w:rsidRPr="00C007A3" w:rsidRDefault="006D0677" w:rsidP="006D0677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3AD7DEF1" w14:textId="77777777" w:rsidR="0001446F" w:rsidRPr="0001446F" w:rsidRDefault="0001446F" w:rsidP="0001446F">
      <w:pPr>
        <w:rPr>
          <w:lang w:bidi="it-IT"/>
        </w:rPr>
      </w:pPr>
    </w:p>
    <w:p w14:paraId="431292B2" w14:textId="57350E2A" w:rsidR="0001446F" w:rsidRPr="004E12BB" w:rsidRDefault="0001446F" w:rsidP="0001446F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t xml:space="preserve">Lotto </w:t>
      </w:r>
      <w:r w:rsidRPr="0001446F">
        <w:rPr>
          <w:i w:val="0"/>
          <w:lang w:bidi="it-IT"/>
        </w:rPr>
        <w:t>2</w:t>
      </w:r>
      <w:r>
        <w:rPr>
          <w:i w:val="0"/>
          <w:lang w:bidi="it-IT"/>
        </w:rPr>
        <w:t>2:</w:t>
      </w:r>
      <w:r w:rsidRPr="004E12BB">
        <w:rPr>
          <w:i w:val="0"/>
          <w:lang w:bidi="it-IT"/>
        </w:rPr>
        <w:t xml:space="preserve"> Guanti </w:t>
      </w:r>
      <w:r>
        <w:rPr>
          <w:i w:val="0"/>
          <w:lang w:bidi="it-IT"/>
        </w:rPr>
        <w:t>chirurgici anti-radiazioni,</w:t>
      </w:r>
      <w:r w:rsidR="009C7285">
        <w:rPr>
          <w:i w:val="0"/>
          <w:lang w:bidi="it-IT"/>
        </w:rPr>
        <w:t xml:space="preserve"> sintetici, senza piombo,</w:t>
      </w:r>
      <w:r>
        <w:rPr>
          <w:i w:val="0"/>
          <w:lang w:bidi="it-IT"/>
        </w:rPr>
        <w:t xml:space="preserve"> sterili, monouso.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9C7285" w:rsidRPr="00F26E1E" w14:paraId="52F5D518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F322341" w14:textId="5D4C9856" w:rsidR="009C7285" w:rsidRPr="000E7B13" w:rsidRDefault="0049692D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017F40F8" w14:textId="0E8D97D5" w:rsidR="009C7285" w:rsidRPr="00683781" w:rsidRDefault="009C7285" w:rsidP="00FA7AB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8260E">
              <w:rPr>
                <w:rFonts w:ascii="Times New Roman" w:hAnsi="Times New Roman" w:cs="Times New Roman"/>
              </w:rPr>
              <w:t xml:space="preserve">Risultare di </w:t>
            </w:r>
            <w:r w:rsidRPr="0018260E">
              <w:rPr>
                <w:rFonts w:ascii="Times New Roman" w:hAnsi="Times New Roman" w:cs="Times New Roman"/>
                <w:b/>
              </w:rPr>
              <w:t>corpo unico</w:t>
            </w:r>
            <w:r w:rsidRPr="0018260E">
              <w:rPr>
                <w:rFonts w:ascii="Times New Roman" w:hAnsi="Times New Roman" w:cs="Times New Roman"/>
              </w:rPr>
              <w:t>, privi di saldature e di sbavature</w:t>
            </w:r>
            <w:r w:rsidR="001E10E4">
              <w:rPr>
                <w:rFonts w:ascii="Times New Roman" w:hAnsi="Times New Roman" w:cs="Times New Roman"/>
              </w:rPr>
              <w:t xml:space="preserve"> od  imperfezioni di varia natura.</w:t>
            </w:r>
          </w:p>
        </w:tc>
        <w:tc>
          <w:tcPr>
            <w:tcW w:w="742" w:type="pct"/>
            <w:vAlign w:val="center"/>
          </w:tcPr>
          <w:p w14:paraId="09EC2118" w14:textId="77777777" w:rsidR="009C7285" w:rsidRPr="00F26E1E" w:rsidRDefault="009C7285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2BE55A2" w14:textId="77777777" w:rsidR="009C7285" w:rsidRPr="00F26E1E" w:rsidRDefault="009C7285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AE80ADF" w14:textId="15BB46AC" w:rsidR="009C7285" w:rsidRPr="00F26E1E" w:rsidRDefault="009C7285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518E7" w:rsidRPr="00F26E1E" w14:paraId="492EBE46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69B74708" w14:textId="48E0CAEC" w:rsidR="009518E7" w:rsidRDefault="004C09EC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372CFB69" w14:textId="0372902A" w:rsidR="009518E7" w:rsidRPr="0018260E" w:rsidRDefault="009518E7" w:rsidP="00FA7AB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</w:rPr>
              <w:t xml:space="preserve">Essere di </w:t>
            </w:r>
            <w:r w:rsidRPr="0018260E">
              <w:rPr>
                <w:rFonts w:ascii="Times New Roman" w:hAnsi="Times New Roman" w:cs="Times New Roman"/>
                <w:b/>
              </w:rPr>
              <w:t>forma anatomica rispettivamente dx e sx</w:t>
            </w:r>
            <w:r w:rsidRPr="0018260E">
              <w:rPr>
                <w:rFonts w:ascii="Times New Roman" w:hAnsi="Times New Roman" w:cs="Times New Roman"/>
              </w:rPr>
              <w:t xml:space="preserve"> ed essere piegati in maniera da poter essere indossati senza possibilità di contaminazione</w:t>
            </w:r>
          </w:p>
        </w:tc>
        <w:tc>
          <w:tcPr>
            <w:tcW w:w="742" w:type="pct"/>
            <w:vAlign w:val="center"/>
          </w:tcPr>
          <w:p w14:paraId="53B5CE80" w14:textId="16E60C6A" w:rsidR="009518E7" w:rsidRDefault="004C5B42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0BFD8CC" w14:textId="201FA2D2" w:rsidR="009518E7" w:rsidRDefault="004C5B42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AECCAD9" w14:textId="77777777" w:rsidR="009518E7" w:rsidRPr="00C007A3" w:rsidRDefault="009518E7" w:rsidP="00FA7AB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C7285" w:rsidRPr="00F26E1E" w14:paraId="34B4F48C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5A9AF35D" w14:textId="0834E549" w:rsidR="009C7285" w:rsidRPr="000E7B13" w:rsidRDefault="004C09EC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057718CC" w14:textId="77A227FD" w:rsidR="009C7285" w:rsidRPr="001F0700" w:rsidRDefault="009C7285" w:rsidP="00FA7AB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mano):</w:t>
            </w:r>
            <w:r>
              <w:rPr>
                <w:rFonts w:ascii="Times New Roman" w:hAnsi="Times New Roman" w:cs="Times New Roman"/>
                <w:lang w:bidi="it-IT"/>
              </w:rPr>
              <w:t xml:space="preserve"> lunghezza minima </w:t>
            </w:r>
            <w:r w:rsidRPr="0018260E">
              <w:rPr>
                <w:rFonts w:ascii="Times New Roman" w:hAnsi="Times New Roman" w:cs="Times New Roman"/>
                <w:u w:val="single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</w:t>
            </w:r>
            <w:r w:rsidR="00B950FA">
              <w:rPr>
                <w:rFonts w:ascii="Times New Roman" w:hAnsi="Times New Roman" w:cs="Times New Roman"/>
                <w:b/>
                <w:u w:val="single"/>
                <w:lang w:bidi="it-IT"/>
              </w:rPr>
              <w:t>240</w:t>
            </w:r>
            <w:r w:rsidRPr="0018260E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mm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(riferita </w:t>
            </w:r>
            <w:r w:rsidR="00B950FA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alla taglia </w:t>
            </w:r>
            <w:r w:rsidR="00B950FA" w:rsidRPr="00B950FA">
              <w:rPr>
                <w:rFonts w:ascii="Times New Roman" w:hAnsi="Times New Roman" w:cs="Times New Roman"/>
                <w:b/>
                <w:u w:val="single"/>
                <w:lang w:bidi="it-IT"/>
              </w:rPr>
              <w:t>7½</w:t>
            </w:r>
            <w:r w:rsidR="00B950FA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)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44FEEDB3" w14:textId="77777777" w:rsidR="009C7285" w:rsidRPr="00F26E1E" w:rsidRDefault="009C7285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2F1D096" w14:textId="77777777" w:rsidR="009C7285" w:rsidRPr="00F26E1E" w:rsidRDefault="009C7285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1DBB4D4" w14:textId="11E3A4A2" w:rsidR="009C7285" w:rsidRPr="00F26E1E" w:rsidRDefault="009C7285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4618D" w:rsidRPr="00F26E1E" w14:paraId="63E80593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1D166CF0" w14:textId="4CC82100" w:rsidR="0084618D" w:rsidRPr="000E7B13" w:rsidRDefault="004C09EC" w:rsidP="008461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005DF102" w14:textId="04202203" w:rsidR="0084618D" w:rsidRPr="00683781" w:rsidRDefault="0084618D" w:rsidP="0084618D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18260E">
              <w:rPr>
                <w:rFonts w:ascii="Times New Roman" w:hAnsi="Times New Roman" w:cs="Times New Roman"/>
                <w:b/>
                <w:lang w:bidi="it-IT"/>
              </w:rPr>
              <w:t>Essere testati secondo le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</w:t>
            </w:r>
            <w:r w:rsidRPr="0018260E">
              <w:rPr>
                <w:rFonts w:ascii="Times New Roman" w:hAnsi="Times New Roman" w:cs="Times New Roman"/>
                <w:b/>
                <w:bCs/>
                <w:lang w:bidi="it-IT"/>
              </w:rPr>
              <w:t>norme UNI EN 374-1,2,3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>,</w:t>
            </w:r>
            <w:r w:rsidRPr="009D283A">
              <w:rPr>
                <w:rFonts w:ascii="Times New Roman" w:hAnsi="Times New Roman" w:cs="Times New Roman"/>
                <w:b/>
                <w:bCs/>
                <w:lang w:bidi="it-IT"/>
              </w:rPr>
              <w:t>4 e 5</w:t>
            </w:r>
            <w:r w:rsidRPr="0018260E">
              <w:rPr>
                <w:rFonts w:ascii="Times New Roman" w:hAnsi="Times New Roman" w:cs="Times New Roman"/>
                <w:lang w:bidi="it-IT"/>
              </w:rPr>
              <w:t xml:space="preserve"> a diverse molecole chimiche </w:t>
            </w:r>
            <w:r>
              <w:rPr>
                <w:rFonts w:ascii="Times New Roman" w:hAnsi="Times New Roman" w:cs="Times New Roman"/>
                <w:lang w:bidi="it-IT"/>
              </w:rPr>
              <w:t xml:space="preserve">almeno di tipo B. </w:t>
            </w:r>
          </w:p>
        </w:tc>
        <w:tc>
          <w:tcPr>
            <w:tcW w:w="742" w:type="pct"/>
            <w:vAlign w:val="center"/>
          </w:tcPr>
          <w:p w14:paraId="2EF38796" w14:textId="77777777" w:rsidR="0084618D" w:rsidRPr="00F26E1E" w:rsidRDefault="0084618D" w:rsidP="0084618D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FA53F43" w14:textId="77777777" w:rsidR="0084618D" w:rsidRPr="00F26E1E" w:rsidRDefault="0084618D" w:rsidP="0084618D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178D74B" w14:textId="652F9CB6" w:rsidR="0084618D" w:rsidRPr="00F26E1E" w:rsidRDefault="0084618D" w:rsidP="0084618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4618D" w:rsidRPr="00C007A3" w14:paraId="0D79F0A6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572AD47C" w14:textId="00953BE2" w:rsidR="0084618D" w:rsidRDefault="004C09EC" w:rsidP="008461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980" w:type="pct"/>
            <w:vAlign w:val="center"/>
          </w:tcPr>
          <w:p w14:paraId="21266B18" w14:textId="2B1ADB01" w:rsidR="0084618D" w:rsidRDefault="003661FD" w:rsidP="00B950FA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ISO </w:t>
            </w:r>
            <w:r w:rsidRPr="008F6266">
              <w:rPr>
                <w:rFonts w:ascii="Times New Roman" w:hAnsi="Times New Roman" w:cs="Times New Roman"/>
                <w:bCs/>
                <w:lang w:bidi="it-IT"/>
              </w:rPr>
              <w:t xml:space="preserve">11135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>-1, EN</w:t>
            </w:r>
            <w:r w:rsidRPr="008F6266">
              <w:rPr>
                <w:rFonts w:ascii="Times New Roman" w:hAnsi="Times New Roman" w:cs="Times New Roman"/>
                <w:bCs/>
                <w:lang w:bidi="it-IT"/>
              </w:rPr>
              <w:t xml:space="preserve"> 11137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>- 1, 2, 3).</w:t>
            </w:r>
          </w:p>
        </w:tc>
        <w:tc>
          <w:tcPr>
            <w:tcW w:w="742" w:type="pct"/>
            <w:vAlign w:val="center"/>
          </w:tcPr>
          <w:p w14:paraId="59E74D96" w14:textId="77777777" w:rsidR="0084618D" w:rsidRDefault="0084618D" w:rsidP="0084618D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1998537A" w14:textId="77777777" w:rsidR="0084618D" w:rsidRDefault="0084618D" w:rsidP="0084618D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03C73CF3" w14:textId="5757433F" w:rsidR="0084618D" w:rsidRPr="00C007A3" w:rsidRDefault="0084618D" w:rsidP="0084618D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79D6" w:rsidRPr="00C007A3" w14:paraId="0361BA4F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1A11D6E4" w14:textId="0BE93875" w:rsidR="00E979D6" w:rsidRDefault="004C09EC" w:rsidP="00E979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396DA05A" w14:textId="49C60156" w:rsidR="00E979D6" w:rsidRDefault="00E979D6" w:rsidP="00E979D6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  <w:r w:rsidRPr="0068424C">
              <w:rPr>
                <w:rFonts w:ascii="Times New Roman" w:hAnsi="Times New Roman" w:cs="Times New Roman"/>
                <w:lang w:bidi="it-IT"/>
              </w:rPr>
              <w:t xml:space="preserve">Riportare sul polsino, impressa in modo indelebile (con il laser o stampata all'interno del guanto per non determinare cessioni di inchiostro), </w:t>
            </w:r>
            <w:r w:rsidRPr="0068424C">
              <w:rPr>
                <w:rFonts w:ascii="Times New Roman" w:hAnsi="Times New Roman" w:cs="Times New Roman"/>
                <w:b/>
                <w:lang w:bidi="it-IT"/>
              </w:rPr>
              <w:t>la taglia e l'indicazione DX/SX o equivalente.</w:t>
            </w:r>
          </w:p>
        </w:tc>
        <w:tc>
          <w:tcPr>
            <w:tcW w:w="742" w:type="pct"/>
            <w:vAlign w:val="center"/>
          </w:tcPr>
          <w:p w14:paraId="3DAD6706" w14:textId="6D641488" w:rsidR="00E979D6" w:rsidRDefault="00AC734B" w:rsidP="00E979D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0563236" w14:textId="2CBAF10B" w:rsidR="00E979D6" w:rsidRDefault="00AC734B" w:rsidP="00E979D6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45D12413" w14:textId="7DFC59A8" w:rsidR="00E979D6" w:rsidRPr="00C007A3" w:rsidRDefault="00E979D6" w:rsidP="00E979D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5037D" w:rsidRPr="00C007A3" w14:paraId="1208AAB8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254192BC" w14:textId="45337586" w:rsidR="00C5037D" w:rsidRDefault="004C09EC" w:rsidP="00E979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pct"/>
            <w:vAlign w:val="center"/>
          </w:tcPr>
          <w:p w14:paraId="5FA6E9D9" w14:textId="437B7F7D" w:rsidR="00C5037D" w:rsidRPr="0068424C" w:rsidRDefault="00C5037D" w:rsidP="00E979D6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Disponibilità dalla misura 6 alla misura 9</w:t>
            </w:r>
          </w:p>
        </w:tc>
        <w:tc>
          <w:tcPr>
            <w:tcW w:w="742" w:type="pct"/>
            <w:vAlign w:val="center"/>
          </w:tcPr>
          <w:p w14:paraId="21660279" w14:textId="718A0C37" w:rsidR="00C5037D" w:rsidRDefault="00C5037D" w:rsidP="00E979D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179B139" w14:textId="58037CBC" w:rsidR="00C5037D" w:rsidRDefault="00C5037D" w:rsidP="00E979D6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490CCAC" w14:textId="77777777" w:rsidR="00C5037D" w:rsidRPr="00C007A3" w:rsidRDefault="00C5037D" w:rsidP="00E979D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07AEC" w:rsidRPr="00C007A3" w14:paraId="073E566B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07237600" w14:textId="1F239F10" w:rsidR="00107AEC" w:rsidRDefault="004C09EC" w:rsidP="00107A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0" w:type="pct"/>
            <w:vAlign w:val="center"/>
          </w:tcPr>
          <w:p w14:paraId="7672996A" w14:textId="251F15E8" w:rsidR="00107AEC" w:rsidRDefault="00107AEC" w:rsidP="00107AEC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UNI EN 420/04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25747949" w14:textId="3498287E" w:rsidR="00107AEC" w:rsidRDefault="00107AEC" w:rsidP="00107AEC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05DB014" w14:textId="4C5640FD" w:rsidR="00107AEC" w:rsidRDefault="00107AEC" w:rsidP="00107AEC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538987A" w14:textId="77777777" w:rsidR="00107AEC" w:rsidRPr="00C007A3" w:rsidRDefault="00107AEC" w:rsidP="00107AE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5534" w:rsidRPr="00C007A3" w14:paraId="4FEBB563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F93AFDC" w14:textId="609E2474" w:rsidR="009D5534" w:rsidRDefault="004C09EC" w:rsidP="00107A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0" w:type="pct"/>
            <w:vAlign w:val="center"/>
          </w:tcPr>
          <w:p w14:paraId="1FCE6031" w14:textId="14B025AD" w:rsidR="009D5534" w:rsidRDefault="009D5534" w:rsidP="00107AEC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Essere rispondenti alla norma EN 421 e s. m. i.</w:t>
            </w:r>
          </w:p>
        </w:tc>
        <w:tc>
          <w:tcPr>
            <w:tcW w:w="742" w:type="pct"/>
            <w:vAlign w:val="center"/>
          </w:tcPr>
          <w:p w14:paraId="4B4D0666" w14:textId="05FF2473" w:rsidR="009D5534" w:rsidRDefault="00AA6DE7" w:rsidP="00107AEC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4FB65A6" w14:textId="6B3CDF16" w:rsidR="009D5534" w:rsidRDefault="00AA6DE7" w:rsidP="00107AEC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B776F0B" w14:textId="77777777" w:rsidR="009D5534" w:rsidRPr="00C007A3" w:rsidRDefault="009D5534" w:rsidP="00107AE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D5534" w:rsidRPr="00C007A3" w14:paraId="0BE31CC3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5689E7D" w14:textId="1B0798BB" w:rsidR="009D5534" w:rsidRDefault="004C09EC" w:rsidP="00107A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0" w:type="pct"/>
            <w:vAlign w:val="center"/>
          </w:tcPr>
          <w:p w14:paraId="5994E957" w14:textId="6C036E03" w:rsidR="009D5534" w:rsidRDefault="009D5534" w:rsidP="00107AEC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Essere rispondenti alla norma EN 61331-1:2014 e s. m. i.</w:t>
            </w:r>
          </w:p>
        </w:tc>
        <w:tc>
          <w:tcPr>
            <w:tcW w:w="742" w:type="pct"/>
            <w:vAlign w:val="center"/>
          </w:tcPr>
          <w:p w14:paraId="40C896D5" w14:textId="6017F5B5" w:rsidR="009D5534" w:rsidRDefault="00AA6DE7" w:rsidP="00107AEC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A4F3641" w14:textId="2AA61EC9" w:rsidR="009D5534" w:rsidRDefault="00AA6DE7" w:rsidP="00107AEC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7BE14363" w14:textId="77777777" w:rsidR="009D5534" w:rsidRPr="00C007A3" w:rsidRDefault="009D5534" w:rsidP="00107AE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70525" w:rsidRPr="00C007A3" w14:paraId="38F48E78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7CA85BE" w14:textId="47D6AFE3" w:rsidR="00A70525" w:rsidRDefault="004C09EC" w:rsidP="00107A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0" w:type="pct"/>
            <w:vAlign w:val="center"/>
          </w:tcPr>
          <w:p w14:paraId="3F799314" w14:textId="6B628639" w:rsidR="00A70525" w:rsidRDefault="00A70525" w:rsidP="00107AEC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Essere privi di piombo</w:t>
            </w:r>
            <w:r w:rsidR="00EB2C71">
              <w:rPr>
                <w:rFonts w:ascii="Times New Roman" w:hAnsi="Times New Roman" w:cs="Times New Roman"/>
                <w:lang w:bidi="it-IT"/>
              </w:rPr>
              <w:t>, latex free, senza polvere.</w:t>
            </w:r>
          </w:p>
        </w:tc>
        <w:tc>
          <w:tcPr>
            <w:tcW w:w="742" w:type="pct"/>
            <w:vAlign w:val="center"/>
          </w:tcPr>
          <w:p w14:paraId="360C43ED" w14:textId="54C5F239" w:rsidR="00A70525" w:rsidRDefault="00A70525" w:rsidP="00107AEC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F96B6E3" w14:textId="48EA5B6F" w:rsidR="00A70525" w:rsidRDefault="00A70525" w:rsidP="00107AEC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3F2E980" w14:textId="77777777" w:rsidR="00A70525" w:rsidRPr="00C007A3" w:rsidRDefault="00A70525" w:rsidP="00107AE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950FA" w:rsidRPr="00C007A3" w14:paraId="371496A7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206D6D0F" w14:textId="4E1FC8E0" w:rsidR="00B950FA" w:rsidRDefault="004C09EC" w:rsidP="00B950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0" w:type="pct"/>
            <w:vAlign w:val="center"/>
          </w:tcPr>
          <w:p w14:paraId="20FDAD1F" w14:textId="645F9635" w:rsidR="00B950FA" w:rsidRDefault="00B950FA" w:rsidP="00B950F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3F0C93"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 w:rsidRPr="003F0C93"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742" w:type="pct"/>
            <w:vAlign w:val="center"/>
          </w:tcPr>
          <w:p w14:paraId="3EE73B7B" w14:textId="42125CF3" w:rsidR="00B950FA" w:rsidRDefault="00B950FA" w:rsidP="00B950F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47E1A085" w14:textId="5584B895" w:rsidR="00B950FA" w:rsidRDefault="00B950FA" w:rsidP="00B950F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5D7E90E" w14:textId="77777777" w:rsidR="00B950FA" w:rsidRPr="00C007A3" w:rsidRDefault="00B950FA" w:rsidP="00B950F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950FA" w:rsidRPr="00C007A3" w14:paraId="5318B15A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FCE05C8" w14:textId="6FAE1FD5" w:rsidR="00B950FA" w:rsidRDefault="004C09EC" w:rsidP="00B950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0" w:type="pct"/>
            <w:vAlign w:val="center"/>
          </w:tcPr>
          <w:p w14:paraId="2DC09CFA" w14:textId="494B018D" w:rsidR="00B950FA" w:rsidRPr="003F0C93" w:rsidRDefault="00B950FA" w:rsidP="00B950F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F6B1A">
              <w:rPr>
                <w:rFonts w:ascii="Times New Roman" w:hAnsi="Times New Roman" w:cs="Times New Roman"/>
                <w:lang w:bidi="it-IT"/>
              </w:rPr>
              <w:t>Riportare unica marcatura CE e indicazione del numero identificativo di uno o due Organismi Notificati come riportato sul capitolato tecnico</w:t>
            </w:r>
          </w:p>
        </w:tc>
        <w:tc>
          <w:tcPr>
            <w:tcW w:w="742" w:type="pct"/>
            <w:vAlign w:val="center"/>
          </w:tcPr>
          <w:p w14:paraId="5152FC0F" w14:textId="5D875FDA" w:rsidR="00B950FA" w:rsidRDefault="00B950FA" w:rsidP="00B950F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79CB219" w14:textId="2D752209" w:rsidR="00B950FA" w:rsidRDefault="00B950FA" w:rsidP="00B950F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1696370" w14:textId="77777777" w:rsidR="00B950FA" w:rsidRPr="00C007A3" w:rsidRDefault="00B950FA" w:rsidP="00B950F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A6D00" w:rsidRPr="00C007A3" w14:paraId="607A48A6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8BC8A75" w14:textId="3AC193E5" w:rsidR="00BA6D00" w:rsidRDefault="00BA6D00" w:rsidP="00B950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0" w:type="pct"/>
            <w:vAlign w:val="center"/>
          </w:tcPr>
          <w:p w14:paraId="04188492" w14:textId="2246DDEA" w:rsidR="00BA6D00" w:rsidRPr="004F6B1A" w:rsidRDefault="00BA6D00" w:rsidP="00B950F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L</w:t>
            </w:r>
            <w:r w:rsidRPr="00BA6D00">
              <w:rPr>
                <w:rFonts w:ascii="Times New Roman" w:hAnsi="Times New Roman" w:cs="Times New Roman"/>
                <w:lang w:bidi="it-IT"/>
              </w:rPr>
              <w:t>ivello di attenuazione ≥ 50% (60kVp-kilovolt picco)</w:t>
            </w:r>
          </w:p>
        </w:tc>
        <w:tc>
          <w:tcPr>
            <w:tcW w:w="742" w:type="pct"/>
            <w:vAlign w:val="center"/>
          </w:tcPr>
          <w:p w14:paraId="3BA29541" w14:textId="77777777" w:rsidR="00BA6D00" w:rsidRDefault="00BA6D00" w:rsidP="00B950F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798" w:type="pct"/>
            <w:vAlign w:val="center"/>
          </w:tcPr>
          <w:p w14:paraId="6744ABA3" w14:textId="77777777" w:rsidR="00BA6D00" w:rsidRDefault="00BA6D00" w:rsidP="00B950F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</w:p>
        </w:tc>
        <w:tc>
          <w:tcPr>
            <w:tcW w:w="1150" w:type="pct"/>
          </w:tcPr>
          <w:p w14:paraId="507981ED" w14:textId="77777777" w:rsidR="00BA6D00" w:rsidRPr="00C007A3" w:rsidRDefault="00BA6D00" w:rsidP="00B950F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295DE23D" w14:textId="01954E28" w:rsidR="0001446F" w:rsidRDefault="0001446F" w:rsidP="0001446F">
      <w:pPr>
        <w:rPr>
          <w:lang w:bidi="it-IT"/>
        </w:rPr>
      </w:pPr>
    </w:p>
    <w:p w14:paraId="6E6FD1D7" w14:textId="4675F84C" w:rsidR="0034762C" w:rsidRPr="008E1F35" w:rsidRDefault="0001446F" w:rsidP="008E1F35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t xml:space="preserve">Lotto </w:t>
      </w:r>
      <w:r w:rsidRPr="0001446F">
        <w:rPr>
          <w:i w:val="0"/>
          <w:lang w:bidi="it-IT"/>
        </w:rPr>
        <w:t>2</w:t>
      </w:r>
      <w:r>
        <w:rPr>
          <w:i w:val="0"/>
          <w:lang w:bidi="it-IT"/>
        </w:rPr>
        <w:t>3:</w:t>
      </w:r>
      <w:r w:rsidRPr="004E12BB">
        <w:rPr>
          <w:i w:val="0"/>
          <w:lang w:bidi="it-IT"/>
        </w:rPr>
        <w:t xml:space="preserve"> Guanti </w:t>
      </w:r>
      <w:r w:rsidR="008E1F35">
        <w:rPr>
          <w:i w:val="0"/>
          <w:lang w:bidi="it-IT"/>
        </w:rPr>
        <w:t>di filo di scozia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4B0AA4" w:rsidRPr="00F26E1E" w14:paraId="7F0E3FA2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6D45E890" w14:textId="63708FBF" w:rsidR="004B0AA4" w:rsidRDefault="00100F0B" w:rsidP="004B0A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2DF7C7FC" w14:textId="289575E0" w:rsidR="004B0AA4" w:rsidRPr="004B0AA4" w:rsidRDefault="004B0AA4" w:rsidP="004B0AA4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4B0AA4">
              <w:rPr>
                <w:rFonts w:ascii="Times New Roman" w:hAnsi="Times New Roman" w:cs="Times New Roman"/>
                <w:lang w:bidi="it-IT"/>
              </w:rPr>
              <w:t>Essere in puro cotone 100% senza cuciture,</w:t>
            </w:r>
            <w:r w:rsidR="008F6266">
              <w:rPr>
                <w:rFonts w:ascii="Times New Roman" w:hAnsi="Times New Roman" w:cs="Times New Roman"/>
                <w:lang w:bidi="it-IT"/>
              </w:rPr>
              <w:t xml:space="preserve"> di forma anatomica intercambiabile,</w:t>
            </w:r>
            <w:r w:rsidRPr="004B0AA4">
              <w:rPr>
                <w:rFonts w:ascii="Times New Roman" w:hAnsi="Times New Roman" w:cs="Times New Roman"/>
                <w:lang w:bidi="it-IT"/>
              </w:rPr>
              <w:t xml:space="preserve"> privi di sfilacciature sulle dita, privi di amido e destrine</w:t>
            </w:r>
          </w:p>
        </w:tc>
        <w:tc>
          <w:tcPr>
            <w:tcW w:w="742" w:type="pct"/>
            <w:vAlign w:val="center"/>
          </w:tcPr>
          <w:p w14:paraId="15BFE923" w14:textId="330677B1" w:rsidR="004B0AA4" w:rsidRDefault="004B0AA4" w:rsidP="004B0A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E5FAE57" w14:textId="1A2AA09D" w:rsidR="004B0AA4" w:rsidRDefault="004B0AA4" w:rsidP="004B0AA4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7B03C83" w14:textId="77777777" w:rsidR="004B0AA4" w:rsidRPr="00F26E1E" w:rsidRDefault="004B0AA4" w:rsidP="004B0AA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0AA4" w:rsidRPr="00F26E1E" w14:paraId="69CEA226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3F2D4AE" w14:textId="00856DEF" w:rsidR="004B0AA4" w:rsidRPr="000E7B13" w:rsidRDefault="00100F0B" w:rsidP="004B0A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05D5DB8D" w14:textId="040B5A0D" w:rsidR="004B0AA4" w:rsidRPr="008F6266" w:rsidRDefault="004B0AA4" w:rsidP="004B0AA4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8F6266">
              <w:rPr>
                <w:rFonts w:ascii="Times New Roman" w:hAnsi="Times New Roman" w:cs="Times New Roman"/>
                <w:lang w:bidi="it-IT"/>
              </w:rPr>
              <w:t xml:space="preserve">Codice colore </w:t>
            </w:r>
          </w:p>
        </w:tc>
        <w:tc>
          <w:tcPr>
            <w:tcW w:w="742" w:type="pct"/>
            <w:vAlign w:val="center"/>
          </w:tcPr>
          <w:p w14:paraId="78545682" w14:textId="77777777" w:rsidR="004B0AA4" w:rsidRPr="00F26E1E" w:rsidRDefault="004B0AA4" w:rsidP="004B0A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687B276" w14:textId="77777777" w:rsidR="004B0AA4" w:rsidRPr="00F26E1E" w:rsidRDefault="004B0AA4" w:rsidP="004B0AA4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ED62ED0" w14:textId="78B687DC" w:rsidR="004B0AA4" w:rsidRPr="00F26E1E" w:rsidRDefault="004B0AA4" w:rsidP="004B0AA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0AA4" w:rsidRPr="00F26E1E" w14:paraId="63791140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72F7BAC" w14:textId="6CAE6317" w:rsidR="004B0AA4" w:rsidRPr="000E7B13" w:rsidRDefault="00100F0B" w:rsidP="004B0A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33A85698" w14:textId="74B20655" w:rsidR="004B0AA4" w:rsidRPr="00683781" w:rsidRDefault="004B0AA4" w:rsidP="004B0AA4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Latex-free</w:t>
            </w:r>
          </w:p>
        </w:tc>
        <w:tc>
          <w:tcPr>
            <w:tcW w:w="742" w:type="pct"/>
            <w:vAlign w:val="center"/>
          </w:tcPr>
          <w:p w14:paraId="5C0EC847" w14:textId="77777777" w:rsidR="004B0AA4" w:rsidRPr="00F26E1E" w:rsidRDefault="004B0AA4" w:rsidP="004B0A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E263B70" w14:textId="77777777" w:rsidR="004B0AA4" w:rsidRPr="00F26E1E" w:rsidRDefault="004B0AA4" w:rsidP="004B0AA4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BC303E3" w14:textId="0D86EDA0" w:rsidR="004B0AA4" w:rsidRPr="00F26E1E" w:rsidRDefault="004B0AA4" w:rsidP="004B0AA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0AA4" w:rsidRPr="00F26E1E" w14:paraId="0A6969A8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6A04B37A" w14:textId="5208F4CC" w:rsidR="004B0AA4" w:rsidRDefault="00100F0B" w:rsidP="004B0A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5166457B" w14:textId="6EA18FEE" w:rsidR="004B0AA4" w:rsidRDefault="004B0AA4" w:rsidP="004B0AA4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Lavabili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risterilizzabili</w:t>
            </w:r>
            <w:proofErr w:type="spellEnd"/>
            <w:r>
              <w:rPr>
                <w:rFonts w:ascii="Times New Roman" w:hAnsi="Times New Roman" w:cs="Times New Roman"/>
                <w:lang w:bidi="it-IT"/>
              </w:rPr>
              <w:t xml:space="preserve"> più volte anche in autoclave </w:t>
            </w:r>
          </w:p>
        </w:tc>
        <w:tc>
          <w:tcPr>
            <w:tcW w:w="742" w:type="pct"/>
            <w:vAlign w:val="center"/>
          </w:tcPr>
          <w:p w14:paraId="5B846AAE" w14:textId="5C11FA47" w:rsidR="004B0AA4" w:rsidRDefault="004B0AA4" w:rsidP="004B0A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1FD7DBD" w14:textId="38BB6284" w:rsidR="004B0AA4" w:rsidRDefault="004B0AA4" w:rsidP="004B0AA4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74CD7E0B" w14:textId="0C56B96B" w:rsidR="004B0AA4" w:rsidRPr="00C007A3" w:rsidRDefault="004B0AA4" w:rsidP="004B0AA4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B0AA4" w:rsidRPr="00F26E1E" w14:paraId="0E8986B5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9170FE7" w14:textId="7ED659FF" w:rsidR="004B0AA4" w:rsidRDefault="00100F0B" w:rsidP="004B0A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14C9E2F8" w14:textId="59AF2C8C" w:rsidR="004B0AA4" w:rsidRDefault="004B0AA4" w:rsidP="004B0AA4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Certificati DM attuazione Regolamento 745/2017.  Classe I.</w:t>
            </w:r>
          </w:p>
        </w:tc>
        <w:tc>
          <w:tcPr>
            <w:tcW w:w="742" w:type="pct"/>
            <w:vAlign w:val="center"/>
          </w:tcPr>
          <w:p w14:paraId="2014F39A" w14:textId="4EB38E42" w:rsidR="004B0AA4" w:rsidRDefault="004B0AA4" w:rsidP="004B0A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ED21490" w14:textId="59654E1F" w:rsidR="004B0AA4" w:rsidRDefault="004B0AA4" w:rsidP="004B0AA4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C6BCC4D" w14:textId="7613EA60" w:rsidR="004B0AA4" w:rsidRPr="00C007A3" w:rsidRDefault="004B0AA4" w:rsidP="004B0AA4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B0AA4" w:rsidRPr="00F26E1E" w14:paraId="6A2CB6DC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5C9D8884" w14:textId="516B2445" w:rsidR="004B0AA4" w:rsidRDefault="00100F0B" w:rsidP="004B0A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pct"/>
            <w:vAlign w:val="center"/>
          </w:tcPr>
          <w:p w14:paraId="228B26B7" w14:textId="6F1FF335" w:rsidR="004B0AA4" w:rsidRDefault="004B0AA4" w:rsidP="004B0AA4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</w:rPr>
              <w:t>Disponibilità dalla misura 6 alla misura 9</w:t>
            </w:r>
          </w:p>
        </w:tc>
        <w:tc>
          <w:tcPr>
            <w:tcW w:w="742" w:type="pct"/>
            <w:vAlign w:val="center"/>
          </w:tcPr>
          <w:p w14:paraId="4F59107F" w14:textId="37C23097" w:rsidR="004B0AA4" w:rsidRDefault="004B0AA4" w:rsidP="004B0AA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6DAC60F" w14:textId="2FCEDFE8" w:rsidR="004B0AA4" w:rsidRDefault="004B0AA4" w:rsidP="004B0AA4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1ECF2D6" w14:textId="77777777" w:rsidR="004B0AA4" w:rsidRPr="00C007A3" w:rsidRDefault="004B0AA4" w:rsidP="004B0AA4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4E0EF7EC" w14:textId="77777777" w:rsidR="004A7627" w:rsidRDefault="004A7627" w:rsidP="00726136">
      <w:pPr>
        <w:pStyle w:val="Corpotesto"/>
        <w:rPr>
          <w:lang w:bidi="it-IT"/>
        </w:rPr>
      </w:pPr>
    </w:p>
    <w:p w14:paraId="7C016DC1" w14:textId="35A5BC18" w:rsidR="0001446F" w:rsidRPr="004E12BB" w:rsidRDefault="0001446F" w:rsidP="0034762C">
      <w:pPr>
        <w:pStyle w:val="Titolo1"/>
        <w:tabs>
          <w:tab w:val="left" w:pos="6951"/>
        </w:tabs>
        <w:rPr>
          <w:i w:val="0"/>
          <w:lang w:bidi="it-IT"/>
        </w:rPr>
      </w:pPr>
      <w:r>
        <w:rPr>
          <w:i w:val="0"/>
          <w:lang w:bidi="it-IT"/>
        </w:rPr>
        <w:lastRenderedPageBreak/>
        <w:t xml:space="preserve">Lotto </w:t>
      </w:r>
      <w:r w:rsidRPr="0001446F">
        <w:rPr>
          <w:i w:val="0"/>
          <w:lang w:bidi="it-IT"/>
        </w:rPr>
        <w:t>2</w:t>
      </w:r>
      <w:r>
        <w:rPr>
          <w:i w:val="0"/>
          <w:lang w:bidi="it-IT"/>
        </w:rPr>
        <w:t>4:</w:t>
      </w:r>
      <w:r w:rsidRPr="004E12BB">
        <w:rPr>
          <w:i w:val="0"/>
          <w:lang w:bidi="it-IT"/>
        </w:rPr>
        <w:t xml:space="preserve"> Guanti </w:t>
      </w:r>
      <w:r>
        <w:rPr>
          <w:i w:val="0"/>
          <w:lang w:bidi="it-IT"/>
        </w:rPr>
        <w:t>monouso in polietilene, non sterili.</w:t>
      </w:r>
      <w:r w:rsidR="0034762C">
        <w:rPr>
          <w:i w:val="0"/>
          <w:lang w:bidi="it-IT"/>
        </w:rPr>
        <w:tab/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34762C" w:rsidRPr="00F26E1E" w14:paraId="1DB1796C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25D1562C" w14:textId="2CD90FE3" w:rsidR="0034762C" w:rsidRPr="000E7B13" w:rsidRDefault="0034762C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6AE3A6FB" w14:textId="2B20A943" w:rsidR="0034762C" w:rsidRPr="00CD1CC8" w:rsidRDefault="0034762C" w:rsidP="00FA7ABA">
            <w:pPr>
              <w:spacing w:after="0"/>
              <w:jc w:val="both"/>
              <w:rPr>
                <w:rFonts w:ascii="Times New Roman" w:hAnsi="Times New Roman" w:cs="Times New Roman"/>
                <w:lang w:val="en-US" w:bidi="it-IT"/>
              </w:rPr>
            </w:pPr>
            <w:r w:rsidRPr="00CD1CC8">
              <w:rPr>
                <w:rFonts w:ascii="Times New Roman" w:hAnsi="Times New Roman" w:cs="Times New Roman"/>
                <w:lang w:val="en-US" w:bidi="it-IT"/>
              </w:rPr>
              <w:t>Latex-free</w:t>
            </w:r>
            <w:r w:rsidR="0051057A" w:rsidRPr="00CD1CC8">
              <w:rPr>
                <w:rFonts w:ascii="Times New Roman" w:hAnsi="Times New Roman" w:cs="Times New Roman"/>
                <w:lang w:val="en-US" w:bidi="it-IT"/>
              </w:rPr>
              <w:t xml:space="preserve">, in </w:t>
            </w:r>
            <w:proofErr w:type="spellStart"/>
            <w:r w:rsidR="0051057A" w:rsidRPr="00CD1CC8">
              <w:rPr>
                <w:rFonts w:ascii="Times New Roman" w:hAnsi="Times New Roman" w:cs="Times New Roman"/>
                <w:lang w:val="en-US" w:bidi="it-IT"/>
              </w:rPr>
              <w:t>polietilene</w:t>
            </w:r>
            <w:proofErr w:type="spellEnd"/>
            <w:r w:rsidR="0051057A" w:rsidRPr="00CD1CC8">
              <w:rPr>
                <w:rFonts w:ascii="Times New Roman" w:hAnsi="Times New Roman" w:cs="Times New Roman"/>
                <w:lang w:val="en-US" w:bidi="it-IT"/>
              </w:rPr>
              <w:t xml:space="preserve">, </w:t>
            </w:r>
            <w:proofErr w:type="spellStart"/>
            <w:r w:rsidR="0051057A" w:rsidRPr="00CD1CC8">
              <w:rPr>
                <w:rFonts w:ascii="Times New Roman" w:hAnsi="Times New Roman" w:cs="Times New Roman"/>
                <w:lang w:val="en-US" w:bidi="it-IT"/>
              </w:rPr>
              <w:t>atossici</w:t>
            </w:r>
            <w:proofErr w:type="spellEnd"/>
          </w:p>
        </w:tc>
        <w:tc>
          <w:tcPr>
            <w:tcW w:w="742" w:type="pct"/>
            <w:vAlign w:val="center"/>
          </w:tcPr>
          <w:p w14:paraId="3A89D296" w14:textId="77777777" w:rsidR="0034762C" w:rsidRPr="00F26E1E" w:rsidRDefault="0034762C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4609171" w14:textId="77777777" w:rsidR="0034762C" w:rsidRPr="00F26E1E" w:rsidRDefault="0034762C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7B88ACC" w14:textId="22C6645A" w:rsidR="0034762C" w:rsidRPr="00F26E1E" w:rsidRDefault="0034762C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4762C" w:rsidRPr="00C007A3" w14:paraId="7D7364D0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77C420FD" w14:textId="161D3FD3" w:rsidR="0034762C" w:rsidRDefault="0034762C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3A32871E" w14:textId="480A3600" w:rsidR="0034762C" w:rsidRDefault="0034762C" w:rsidP="00FA7AB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Certificati DM attuazione Reg</w:t>
            </w:r>
            <w:r w:rsidR="0058081E">
              <w:rPr>
                <w:rFonts w:ascii="Times New Roman" w:hAnsi="Times New Roman" w:cs="Times New Roman"/>
                <w:lang w:bidi="it-IT"/>
              </w:rPr>
              <w:t>olamento 745/2017.C</w:t>
            </w:r>
            <w:r w:rsidR="001E04F6">
              <w:rPr>
                <w:rFonts w:ascii="Times New Roman" w:hAnsi="Times New Roman" w:cs="Times New Roman"/>
                <w:lang w:bidi="it-IT"/>
              </w:rPr>
              <w:t>lasse I</w:t>
            </w:r>
            <w:r w:rsidR="0048263A">
              <w:rPr>
                <w:rFonts w:ascii="Times New Roman" w:hAnsi="Times New Roman" w:cs="Times New Roman"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3F765175" w14:textId="77777777" w:rsidR="0034762C" w:rsidRDefault="0034762C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91FBAE3" w14:textId="77777777" w:rsidR="0034762C" w:rsidRDefault="0034762C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15177F3" w14:textId="300488E5" w:rsidR="0034762C" w:rsidRPr="00C007A3" w:rsidRDefault="0034762C" w:rsidP="00FA7AB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D1CC8" w:rsidRPr="00C007A3" w14:paraId="627E5C20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898A18A" w14:textId="53A7D66F" w:rsidR="00CD1CC8" w:rsidRDefault="00CD1CC8" w:rsidP="00CD1C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527A032C" w14:textId="24A125C6" w:rsidR="00CD1CC8" w:rsidRDefault="00CD1CC8" w:rsidP="00CD1CC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Ambidestri</w:t>
            </w:r>
          </w:p>
        </w:tc>
        <w:tc>
          <w:tcPr>
            <w:tcW w:w="742" w:type="pct"/>
            <w:vAlign w:val="center"/>
          </w:tcPr>
          <w:p w14:paraId="2DD8993C" w14:textId="047948D3" w:rsidR="00CD1CC8" w:rsidRDefault="00CD1CC8" w:rsidP="00CD1CC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97B5C00" w14:textId="3BEB79AE" w:rsidR="00CD1CC8" w:rsidRDefault="00CD1CC8" w:rsidP="00CD1CC8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3C855799" w14:textId="77777777" w:rsidR="00CD1CC8" w:rsidRPr="00C007A3" w:rsidRDefault="00CD1CC8" w:rsidP="00CD1CC8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650FBC13" w14:textId="647454F9" w:rsidR="00D520E2" w:rsidRDefault="00D520E2" w:rsidP="00726136">
      <w:pPr>
        <w:pStyle w:val="Corpotesto"/>
        <w:rPr>
          <w:lang w:bidi="it-IT"/>
        </w:rPr>
      </w:pPr>
    </w:p>
    <w:p w14:paraId="70EA8161" w14:textId="04DD91A1" w:rsidR="00D520E2" w:rsidRPr="00C013C8" w:rsidRDefault="0001446F" w:rsidP="00C013C8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t xml:space="preserve">Lotto </w:t>
      </w:r>
      <w:r w:rsidRPr="0001446F">
        <w:rPr>
          <w:i w:val="0"/>
          <w:lang w:bidi="it-IT"/>
        </w:rPr>
        <w:t>2</w:t>
      </w:r>
      <w:r>
        <w:rPr>
          <w:i w:val="0"/>
          <w:lang w:bidi="it-IT"/>
        </w:rPr>
        <w:t>5:</w:t>
      </w:r>
      <w:r w:rsidRPr="004E12BB">
        <w:rPr>
          <w:i w:val="0"/>
          <w:lang w:bidi="it-IT"/>
        </w:rPr>
        <w:t xml:space="preserve"> Guanti </w:t>
      </w:r>
      <w:r>
        <w:rPr>
          <w:i w:val="0"/>
          <w:lang w:bidi="it-IT"/>
        </w:rPr>
        <w:t xml:space="preserve">monouso in </w:t>
      </w:r>
      <w:proofErr w:type="gramStart"/>
      <w:r>
        <w:rPr>
          <w:i w:val="0"/>
          <w:lang w:bidi="it-IT"/>
        </w:rPr>
        <w:t>polietilene,  manica</w:t>
      </w:r>
      <w:proofErr w:type="gramEnd"/>
      <w:r>
        <w:rPr>
          <w:i w:val="0"/>
          <w:lang w:bidi="it-IT"/>
        </w:rPr>
        <w:t xml:space="preserve"> lunga, non sterili.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34762C" w:rsidRPr="00F26E1E" w14:paraId="08A04D17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613A0F4F" w14:textId="77777777" w:rsidR="0034762C" w:rsidRPr="000E7B13" w:rsidRDefault="0034762C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0B6A2890" w14:textId="574CEC62" w:rsidR="0034762C" w:rsidRPr="009237E9" w:rsidRDefault="0034762C" w:rsidP="00FA7ABA">
            <w:pPr>
              <w:spacing w:after="0"/>
              <w:jc w:val="both"/>
              <w:rPr>
                <w:rFonts w:ascii="Times New Roman" w:hAnsi="Times New Roman" w:cs="Times New Roman"/>
                <w:lang w:val="en-US" w:bidi="it-IT"/>
              </w:rPr>
            </w:pPr>
            <w:r w:rsidRPr="009237E9">
              <w:rPr>
                <w:rFonts w:ascii="Times New Roman" w:hAnsi="Times New Roman" w:cs="Times New Roman"/>
                <w:lang w:val="en-US" w:bidi="it-IT"/>
              </w:rPr>
              <w:t>Latex-free</w:t>
            </w:r>
            <w:r w:rsidR="009237E9" w:rsidRPr="009237E9">
              <w:rPr>
                <w:rFonts w:ascii="Times New Roman" w:hAnsi="Times New Roman" w:cs="Times New Roman"/>
                <w:lang w:val="en-US" w:bidi="it-IT"/>
              </w:rPr>
              <w:t xml:space="preserve">, in </w:t>
            </w:r>
            <w:proofErr w:type="spellStart"/>
            <w:r w:rsidR="009237E9" w:rsidRPr="009237E9">
              <w:rPr>
                <w:rFonts w:ascii="Times New Roman" w:hAnsi="Times New Roman" w:cs="Times New Roman"/>
                <w:lang w:val="en-US" w:bidi="it-IT"/>
              </w:rPr>
              <w:t>polietilene</w:t>
            </w:r>
            <w:proofErr w:type="spellEnd"/>
            <w:r w:rsidR="009237E9" w:rsidRPr="009237E9">
              <w:rPr>
                <w:rFonts w:ascii="Times New Roman" w:hAnsi="Times New Roman" w:cs="Times New Roman"/>
                <w:lang w:val="en-US" w:bidi="it-IT"/>
              </w:rPr>
              <w:t xml:space="preserve">, </w:t>
            </w:r>
            <w:proofErr w:type="spellStart"/>
            <w:r w:rsidR="009237E9" w:rsidRPr="009237E9">
              <w:rPr>
                <w:rFonts w:ascii="Times New Roman" w:hAnsi="Times New Roman" w:cs="Times New Roman"/>
                <w:lang w:val="en-US" w:bidi="it-IT"/>
              </w:rPr>
              <w:t>atossici</w:t>
            </w:r>
            <w:proofErr w:type="spellEnd"/>
          </w:p>
        </w:tc>
        <w:tc>
          <w:tcPr>
            <w:tcW w:w="742" w:type="pct"/>
            <w:vAlign w:val="center"/>
          </w:tcPr>
          <w:p w14:paraId="02A2CE25" w14:textId="77777777" w:rsidR="0034762C" w:rsidRPr="00F26E1E" w:rsidRDefault="0034762C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ACB0CE7" w14:textId="77777777" w:rsidR="0034762C" w:rsidRPr="00F26E1E" w:rsidRDefault="0034762C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ABABAE3" w14:textId="29FFBE25" w:rsidR="0034762C" w:rsidRPr="00F26E1E" w:rsidRDefault="0034762C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4762C" w:rsidRPr="00C007A3" w14:paraId="672AAE45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08BA2ECB" w14:textId="77777777" w:rsidR="0034762C" w:rsidRDefault="0034762C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69A1E781" w14:textId="73CDDE67" w:rsidR="0034762C" w:rsidRDefault="0034762C" w:rsidP="00FA7AB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Certificati DM attuazione Rego</w:t>
            </w:r>
            <w:r w:rsidR="00D520E2">
              <w:rPr>
                <w:rFonts w:ascii="Times New Roman" w:hAnsi="Times New Roman" w:cs="Times New Roman"/>
                <w:lang w:bidi="it-IT"/>
              </w:rPr>
              <w:t>lamento 745/2017. C</w:t>
            </w:r>
            <w:r w:rsidR="00DB4621">
              <w:rPr>
                <w:rFonts w:ascii="Times New Roman" w:hAnsi="Times New Roman" w:cs="Times New Roman"/>
                <w:lang w:bidi="it-IT"/>
              </w:rPr>
              <w:t>lasse I</w:t>
            </w:r>
            <w:r w:rsidR="00814177">
              <w:rPr>
                <w:rFonts w:ascii="Times New Roman" w:hAnsi="Times New Roman" w:cs="Times New Roman"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033B1DD4" w14:textId="77777777" w:rsidR="0034762C" w:rsidRDefault="0034762C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DF3F8F4" w14:textId="77777777" w:rsidR="0034762C" w:rsidRDefault="0034762C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63A25F30" w14:textId="532E6D4D" w:rsidR="0034762C" w:rsidRPr="00C007A3" w:rsidRDefault="0034762C" w:rsidP="00FA7AB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762C" w:rsidRPr="00C007A3" w14:paraId="56CD4EF5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4EBC655" w14:textId="1D5AF0BC" w:rsidR="0034762C" w:rsidRDefault="0034762C" w:rsidP="003476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54247C66" w14:textId="7BEC1A12" w:rsidR="0034762C" w:rsidRPr="00DB5819" w:rsidRDefault="0034762C" w:rsidP="0034762C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DB5819">
              <w:rPr>
                <w:rFonts w:ascii="Times New Roman" w:hAnsi="Times New Roman" w:cs="Times New Roman"/>
                <w:lang w:bidi="it-IT"/>
              </w:rPr>
              <w:t xml:space="preserve">Lunghezza cm 50 con tolleranza </w:t>
            </w:r>
            <w:r w:rsidR="002B7DE6" w:rsidRPr="00DB5819">
              <w:rPr>
                <w:rFonts w:ascii="Times New Roman" w:hAnsi="Times New Roman" w:cs="Times New Roman"/>
                <w:lang w:bidi="it-IT"/>
              </w:rPr>
              <w:t>+/-10mm</w:t>
            </w:r>
            <w:r w:rsidR="002C302F" w:rsidRPr="00DB5819">
              <w:rPr>
                <w:rFonts w:ascii="Times New Roman" w:hAnsi="Times New Roman" w:cs="Times New Roman"/>
                <w:bCs/>
                <w:lang w:bidi="it-IT"/>
              </w:rPr>
              <w:t xml:space="preserve"> </w:t>
            </w:r>
          </w:p>
        </w:tc>
        <w:tc>
          <w:tcPr>
            <w:tcW w:w="742" w:type="pct"/>
            <w:vAlign w:val="center"/>
          </w:tcPr>
          <w:p w14:paraId="16C546E0" w14:textId="273F7C48" w:rsidR="0034762C" w:rsidRDefault="0034762C" w:rsidP="0034762C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93CAF7B" w14:textId="498F8F2D" w:rsidR="0034762C" w:rsidRDefault="0034762C" w:rsidP="0034762C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824CCB1" w14:textId="37241756" w:rsidR="0034762C" w:rsidRPr="00C007A3" w:rsidRDefault="0034762C" w:rsidP="0034762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237E9" w:rsidRPr="00C007A3" w14:paraId="7581CE05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343EB31" w14:textId="3D153D80" w:rsidR="009237E9" w:rsidRDefault="009237E9" w:rsidP="009237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4FA28B3F" w14:textId="42C838AD" w:rsidR="009237E9" w:rsidRDefault="009237E9" w:rsidP="009237E9">
            <w:pPr>
              <w:spacing w:after="0"/>
              <w:jc w:val="both"/>
              <w:rPr>
                <w:rFonts w:ascii="Times New Roman" w:hAnsi="Times New Roman" w:cs="Times New Roman"/>
                <w:b/>
                <w:u w:val="single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Ambidestri</w:t>
            </w:r>
          </w:p>
        </w:tc>
        <w:tc>
          <w:tcPr>
            <w:tcW w:w="742" w:type="pct"/>
            <w:vAlign w:val="center"/>
          </w:tcPr>
          <w:p w14:paraId="29C4BE90" w14:textId="16331014" w:rsidR="009237E9" w:rsidRDefault="009237E9" w:rsidP="009237E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BCF6982" w14:textId="3FFC90D4" w:rsidR="009237E9" w:rsidRDefault="009237E9" w:rsidP="009237E9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5F0FA034" w14:textId="77777777" w:rsidR="009237E9" w:rsidRPr="00C007A3" w:rsidRDefault="009237E9" w:rsidP="009237E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6ADD2879" w14:textId="77777777" w:rsidR="004A7627" w:rsidRDefault="004A7627" w:rsidP="00726136">
      <w:pPr>
        <w:pStyle w:val="Corpotesto"/>
        <w:rPr>
          <w:lang w:bidi="it-IT"/>
        </w:rPr>
      </w:pPr>
    </w:p>
    <w:p w14:paraId="75F51698" w14:textId="2F541E2B" w:rsidR="0001446F" w:rsidRPr="004E12BB" w:rsidRDefault="0001446F" w:rsidP="0001446F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t xml:space="preserve">Lotto </w:t>
      </w:r>
      <w:r w:rsidRPr="0001446F">
        <w:rPr>
          <w:i w:val="0"/>
          <w:lang w:bidi="it-IT"/>
        </w:rPr>
        <w:t>2</w:t>
      </w:r>
      <w:r>
        <w:rPr>
          <w:i w:val="0"/>
          <w:lang w:bidi="it-IT"/>
        </w:rPr>
        <w:t>6:</w:t>
      </w:r>
      <w:r w:rsidRPr="004E12BB">
        <w:rPr>
          <w:i w:val="0"/>
          <w:lang w:bidi="it-IT"/>
        </w:rPr>
        <w:t xml:space="preserve"> Guanti </w:t>
      </w:r>
      <w:r>
        <w:rPr>
          <w:i w:val="0"/>
          <w:lang w:bidi="it-IT"/>
        </w:rPr>
        <w:t xml:space="preserve">monouso in </w:t>
      </w:r>
      <w:proofErr w:type="gramStart"/>
      <w:r>
        <w:rPr>
          <w:i w:val="0"/>
          <w:lang w:bidi="it-IT"/>
        </w:rPr>
        <w:t>polietilene,  per</w:t>
      </w:r>
      <w:proofErr w:type="gramEnd"/>
      <w:r>
        <w:rPr>
          <w:i w:val="0"/>
          <w:lang w:bidi="it-IT"/>
        </w:rPr>
        <w:t xml:space="preserve"> uso ginecologico, non sterili.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34762C" w:rsidRPr="00F26E1E" w14:paraId="791EA8DB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5DB81D2E" w14:textId="77777777" w:rsidR="0034762C" w:rsidRPr="000E7B13" w:rsidRDefault="0034762C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7B44472C" w14:textId="3CEBAD68" w:rsidR="0034762C" w:rsidRPr="002D6C3D" w:rsidRDefault="0034762C" w:rsidP="00FA7ABA">
            <w:pPr>
              <w:spacing w:after="0"/>
              <w:jc w:val="both"/>
              <w:rPr>
                <w:rFonts w:ascii="Times New Roman" w:hAnsi="Times New Roman" w:cs="Times New Roman"/>
                <w:lang w:val="en-US" w:bidi="it-IT"/>
              </w:rPr>
            </w:pPr>
            <w:r w:rsidRPr="002D6C3D">
              <w:rPr>
                <w:rFonts w:ascii="Times New Roman" w:hAnsi="Times New Roman" w:cs="Times New Roman"/>
                <w:lang w:val="en-US" w:bidi="it-IT"/>
              </w:rPr>
              <w:t>Latex-free</w:t>
            </w:r>
            <w:r w:rsidR="002D6C3D" w:rsidRPr="002D6C3D">
              <w:rPr>
                <w:rFonts w:ascii="Times New Roman" w:hAnsi="Times New Roman" w:cs="Times New Roman"/>
                <w:lang w:val="en-US" w:bidi="it-IT"/>
              </w:rPr>
              <w:t xml:space="preserve">, in </w:t>
            </w:r>
            <w:proofErr w:type="spellStart"/>
            <w:r w:rsidR="002D6C3D" w:rsidRPr="002D6C3D">
              <w:rPr>
                <w:rFonts w:ascii="Times New Roman" w:hAnsi="Times New Roman" w:cs="Times New Roman"/>
                <w:lang w:val="en-US" w:bidi="it-IT"/>
              </w:rPr>
              <w:t>polietilene</w:t>
            </w:r>
            <w:proofErr w:type="spellEnd"/>
            <w:r w:rsidR="002D6C3D" w:rsidRPr="002D6C3D">
              <w:rPr>
                <w:rFonts w:ascii="Times New Roman" w:hAnsi="Times New Roman" w:cs="Times New Roman"/>
                <w:lang w:val="en-US" w:bidi="it-IT"/>
              </w:rPr>
              <w:t xml:space="preserve">, </w:t>
            </w:r>
            <w:proofErr w:type="spellStart"/>
            <w:r w:rsidR="002D6C3D" w:rsidRPr="002D6C3D">
              <w:rPr>
                <w:rFonts w:ascii="Times New Roman" w:hAnsi="Times New Roman" w:cs="Times New Roman"/>
                <w:lang w:val="en-US" w:bidi="it-IT"/>
              </w:rPr>
              <w:t>atossici</w:t>
            </w:r>
            <w:proofErr w:type="spellEnd"/>
          </w:p>
        </w:tc>
        <w:tc>
          <w:tcPr>
            <w:tcW w:w="742" w:type="pct"/>
            <w:vAlign w:val="center"/>
          </w:tcPr>
          <w:p w14:paraId="056B5E8C" w14:textId="77777777" w:rsidR="0034762C" w:rsidRPr="00F26E1E" w:rsidRDefault="0034762C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0316C235" w14:textId="77777777" w:rsidR="0034762C" w:rsidRPr="00F26E1E" w:rsidRDefault="0034762C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B251837" w14:textId="63FFAA70" w:rsidR="0034762C" w:rsidRPr="00F26E1E" w:rsidRDefault="0034762C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4762C" w:rsidRPr="00C007A3" w14:paraId="2FE996F4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2840D737" w14:textId="77777777" w:rsidR="0034762C" w:rsidRDefault="0034762C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5A8D23FB" w14:textId="174F4181" w:rsidR="0034762C" w:rsidRDefault="0034762C" w:rsidP="00FA7AB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Certificati DM attuazione Rego</w:t>
            </w:r>
            <w:r w:rsidR="009812B7">
              <w:rPr>
                <w:rFonts w:ascii="Times New Roman" w:hAnsi="Times New Roman" w:cs="Times New Roman"/>
                <w:lang w:bidi="it-IT"/>
              </w:rPr>
              <w:t>lamento 745/2017. C</w:t>
            </w:r>
            <w:r w:rsidR="00A0436F">
              <w:rPr>
                <w:rFonts w:ascii="Times New Roman" w:hAnsi="Times New Roman" w:cs="Times New Roman"/>
                <w:lang w:bidi="it-IT"/>
              </w:rPr>
              <w:t>lasse I</w:t>
            </w:r>
            <w:r>
              <w:rPr>
                <w:rFonts w:ascii="Times New Roman" w:hAnsi="Times New Roman" w:cs="Times New Roman"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73AA4D91" w14:textId="77777777" w:rsidR="0034762C" w:rsidRDefault="0034762C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76E9767" w14:textId="77777777" w:rsidR="0034762C" w:rsidRDefault="0034762C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8B341A2" w14:textId="623A7768" w:rsidR="0034762C" w:rsidRPr="00C007A3" w:rsidRDefault="0034762C" w:rsidP="00FA7AB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762C" w:rsidRPr="00C007A3" w14:paraId="61091659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047E22AF" w14:textId="34AB31FE" w:rsidR="0034762C" w:rsidRDefault="0034762C" w:rsidP="003476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76055343" w14:textId="4D339C70" w:rsidR="0034762C" w:rsidRPr="00DB5819" w:rsidRDefault="0034762C" w:rsidP="0034762C">
            <w:pPr>
              <w:spacing w:after="0"/>
              <w:jc w:val="both"/>
              <w:rPr>
                <w:rFonts w:ascii="Times New Roman" w:hAnsi="Times New Roman" w:cs="Times New Roman"/>
                <w:bCs/>
                <w:lang w:bidi="it-IT"/>
              </w:rPr>
            </w:pPr>
            <w:r w:rsidRPr="00DB5819">
              <w:rPr>
                <w:rFonts w:ascii="Times New Roman" w:hAnsi="Times New Roman" w:cs="Times New Roman"/>
                <w:bCs/>
                <w:lang w:bidi="it-IT"/>
              </w:rPr>
              <w:t xml:space="preserve">Compatibili con parto in acqua, tipo </w:t>
            </w:r>
            <w:proofErr w:type="spellStart"/>
            <w:r w:rsidRPr="00DB5819">
              <w:rPr>
                <w:rFonts w:ascii="Times New Roman" w:hAnsi="Times New Roman" w:cs="Times New Roman"/>
                <w:bCs/>
                <w:lang w:bidi="it-IT"/>
              </w:rPr>
              <w:t>nek</w:t>
            </w:r>
            <w:proofErr w:type="spellEnd"/>
            <w:r w:rsidRPr="00DB5819">
              <w:rPr>
                <w:rFonts w:ascii="Times New Roman" w:hAnsi="Times New Roman" w:cs="Times New Roman"/>
                <w:bCs/>
                <w:lang w:bidi="it-IT"/>
              </w:rPr>
              <w:t xml:space="preserve"> to hand</w:t>
            </w:r>
          </w:p>
        </w:tc>
        <w:tc>
          <w:tcPr>
            <w:tcW w:w="742" w:type="pct"/>
            <w:vAlign w:val="center"/>
          </w:tcPr>
          <w:p w14:paraId="45581A50" w14:textId="5CA638A6" w:rsidR="0034762C" w:rsidRDefault="0034762C" w:rsidP="0034762C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5FF65B55" w14:textId="6FD820E7" w:rsidR="0034762C" w:rsidRDefault="0034762C" w:rsidP="0034762C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091AB7C8" w14:textId="7803C01F" w:rsidR="0034762C" w:rsidRPr="00C007A3" w:rsidRDefault="0034762C" w:rsidP="0034762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04F378A5" w14:textId="77777777" w:rsidR="004A7627" w:rsidRDefault="004A7627" w:rsidP="004A7627">
      <w:pPr>
        <w:pStyle w:val="Corpotesto"/>
        <w:rPr>
          <w:lang w:bidi="it-IT"/>
        </w:rPr>
      </w:pPr>
    </w:p>
    <w:p w14:paraId="7AC537EC" w14:textId="446BF417" w:rsidR="0034762C" w:rsidRDefault="0001446F" w:rsidP="00EE66FA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t xml:space="preserve">Lotto </w:t>
      </w:r>
      <w:r w:rsidRPr="0001446F">
        <w:rPr>
          <w:i w:val="0"/>
          <w:lang w:bidi="it-IT"/>
        </w:rPr>
        <w:t>2</w:t>
      </w:r>
      <w:r>
        <w:rPr>
          <w:i w:val="0"/>
          <w:lang w:bidi="it-IT"/>
        </w:rPr>
        <w:t>7:</w:t>
      </w:r>
      <w:r w:rsidRPr="004E12BB">
        <w:rPr>
          <w:i w:val="0"/>
          <w:lang w:bidi="it-IT"/>
        </w:rPr>
        <w:t xml:space="preserve"> Guanti </w:t>
      </w:r>
      <w:r>
        <w:rPr>
          <w:i w:val="0"/>
          <w:lang w:bidi="it-IT"/>
        </w:rPr>
        <w:t xml:space="preserve">monouso in polietilene, trasparenti, per uso ginecologico, sterili, </w:t>
      </w:r>
      <w:r w:rsidR="00CC67CF">
        <w:rPr>
          <w:i w:val="0"/>
          <w:lang w:bidi="it-IT"/>
        </w:rPr>
        <w:t xml:space="preserve">atossici, </w:t>
      </w:r>
      <w:r>
        <w:rPr>
          <w:i w:val="0"/>
          <w:lang w:bidi="it-IT"/>
        </w:rPr>
        <w:t>per manualità di breve durata.</w:t>
      </w:r>
    </w:p>
    <w:tbl>
      <w:tblPr>
        <w:tblStyle w:val="Grigliatabella"/>
        <w:tblpPr w:leftFromText="141" w:rightFromText="141" w:vertAnchor="text" w:horzAnchor="margin" w:tblpXSpec="center" w:tblpY="94"/>
        <w:tblW w:w="5000" w:type="pct"/>
        <w:tblLook w:val="04A0" w:firstRow="1" w:lastRow="0" w:firstColumn="1" w:lastColumn="0" w:noHBand="0" w:noVBand="1"/>
      </w:tblPr>
      <w:tblGrid>
        <w:gridCol w:w="636"/>
        <w:gridCol w:w="3812"/>
        <w:gridCol w:w="1429"/>
        <w:gridCol w:w="1536"/>
        <w:gridCol w:w="2214"/>
      </w:tblGrid>
      <w:tr w:rsidR="0034762C" w:rsidRPr="00F26E1E" w14:paraId="0C3AEA34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3949502" w14:textId="4EC0A6C8" w:rsidR="0034762C" w:rsidRDefault="0034762C" w:rsidP="003476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pct"/>
            <w:vAlign w:val="center"/>
          </w:tcPr>
          <w:p w14:paraId="362542EC" w14:textId="6494157E" w:rsidR="0034762C" w:rsidRDefault="0034762C" w:rsidP="00793308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0C40F8">
              <w:rPr>
                <w:rFonts w:ascii="Times New Roman" w:hAnsi="Times New Roman" w:cs="Times New Roman"/>
              </w:rPr>
              <w:t xml:space="preserve">Essere di </w:t>
            </w:r>
            <w:r w:rsidRPr="000C40F8">
              <w:rPr>
                <w:rFonts w:ascii="Times New Roman" w:hAnsi="Times New Roman" w:cs="Times New Roman"/>
                <w:b/>
              </w:rPr>
              <w:t>forma ambidestra</w:t>
            </w:r>
            <w:r w:rsidRPr="000C40F8">
              <w:rPr>
                <w:rFonts w:ascii="Times New Roman" w:hAnsi="Times New Roman" w:cs="Times New Roman"/>
              </w:rPr>
              <w:t xml:space="preserve"> in maniera da poter essere indossati senza possibilità di contaminazione</w:t>
            </w:r>
            <w:r w:rsidR="00793308">
              <w:rPr>
                <w:rFonts w:ascii="Times New Roman" w:hAnsi="Times New Roman" w:cs="Times New Roman"/>
              </w:rPr>
              <w:t xml:space="preserve"> e con bordino prossimale</w:t>
            </w:r>
          </w:p>
        </w:tc>
        <w:tc>
          <w:tcPr>
            <w:tcW w:w="742" w:type="pct"/>
            <w:vAlign w:val="center"/>
          </w:tcPr>
          <w:p w14:paraId="4E851F5E" w14:textId="3F655167" w:rsidR="0034762C" w:rsidRDefault="0034762C" w:rsidP="0034762C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4112580" w14:textId="2CF0B67C" w:rsidR="0034762C" w:rsidRDefault="0034762C" w:rsidP="0034762C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00D87CDD" w14:textId="03BE62D2" w:rsidR="0034762C" w:rsidRPr="00C007A3" w:rsidRDefault="0034762C" w:rsidP="0034762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762C" w:rsidRPr="00F26E1E" w14:paraId="1D0DDAEC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433E0640" w14:textId="1EFEF3DF" w:rsidR="0034762C" w:rsidRPr="000E7B13" w:rsidRDefault="00962529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pct"/>
            <w:vAlign w:val="center"/>
          </w:tcPr>
          <w:p w14:paraId="3D829B1E" w14:textId="404B327A" w:rsidR="0034762C" w:rsidRPr="00683781" w:rsidRDefault="0034762C" w:rsidP="00FA7AB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Latex-free</w:t>
            </w:r>
            <w:r w:rsidR="00CA64E2">
              <w:rPr>
                <w:rFonts w:ascii="Times New Roman" w:hAnsi="Times New Roman" w:cs="Times New Roman"/>
                <w:lang w:bidi="it-IT"/>
              </w:rPr>
              <w:t>, polietilene, trasparenti.</w:t>
            </w:r>
          </w:p>
        </w:tc>
        <w:tc>
          <w:tcPr>
            <w:tcW w:w="742" w:type="pct"/>
            <w:vAlign w:val="center"/>
          </w:tcPr>
          <w:p w14:paraId="5685ADE1" w14:textId="77777777" w:rsidR="0034762C" w:rsidRPr="00F26E1E" w:rsidRDefault="0034762C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16C84BA" w14:textId="77777777" w:rsidR="0034762C" w:rsidRPr="00F26E1E" w:rsidRDefault="0034762C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B2CB44E" w14:textId="39E1D593" w:rsidR="0034762C" w:rsidRPr="00F26E1E" w:rsidRDefault="0034762C" w:rsidP="00FA7A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4762C" w:rsidRPr="00C007A3" w14:paraId="5D3FF2F1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37944742" w14:textId="247007BD" w:rsidR="0034762C" w:rsidRDefault="00962529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pct"/>
            <w:vAlign w:val="center"/>
          </w:tcPr>
          <w:p w14:paraId="4E7E794E" w14:textId="6FC3D055" w:rsidR="0034762C" w:rsidRDefault="0034762C" w:rsidP="00FA7AB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Certificati DM attuazione Rego</w:t>
            </w:r>
            <w:r w:rsidR="00AF3413">
              <w:rPr>
                <w:rFonts w:ascii="Times New Roman" w:hAnsi="Times New Roman" w:cs="Times New Roman"/>
                <w:lang w:bidi="it-IT"/>
              </w:rPr>
              <w:t>lamento 745/2017. C</w:t>
            </w:r>
            <w:r w:rsidR="00205A38">
              <w:rPr>
                <w:rFonts w:ascii="Times New Roman" w:hAnsi="Times New Roman" w:cs="Times New Roman"/>
                <w:lang w:bidi="it-IT"/>
              </w:rPr>
              <w:t>lasse I</w:t>
            </w:r>
            <w:r w:rsidR="003E66C5">
              <w:rPr>
                <w:rFonts w:ascii="Times New Roman" w:hAnsi="Times New Roman" w:cs="Times New Roman"/>
                <w:lang w:bidi="it-IT"/>
              </w:rPr>
              <w:t>.</w:t>
            </w:r>
            <w:r>
              <w:rPr>
                <w:rFonts w:ascii="Times New Roman" w:hAnsi="Times New Roman" w:cs="Times New Roman"/>
                <w:lang w:bidi="it-IT"/>
              </w:rPr>
              <w:t>.</w:t>
            </w:r>
          </w:p>
        </w:tc>
        <w:tc>
          <w:tcPr>
            <w:tcW w:w="742" w:type="pct"/>
            <w:vAlign w:val="center"/>
          </w:tcPr>
          <w:p w14:paraId="6500865E" w14:textId="77777777" w:rsidR="0034762C" w:rsidRDefault="0034762C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602FA69A" w14:textId="77777777" w:rsidR="0034762C" w:rsidRDefault="0034762C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1F1755B6" w14:textId="27CB4697" w:rsidR="0034762C" w:rsidRPr="00C007A3" w:rsidRDefault="0034762C" w:rsidP="00FA7AB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762C" w:rsidRPr="00C007A3" w14:paraId="219373B2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795800DB" w14:textId="7F247990" w:rsidR="0034762C" w:rsidRDefault="00962529" w:rsidP="00FA7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pct"/>
            <w:vAlign w:val="center"/>
          </w:tcPr>
          <w:p w14:paraId="4025D4AF" w14:textId="2FC7E854" w:rsidR="0034762C" w:rsidRDefault="0034762C" w:rsidP="00FA7ABA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Termosaldati con linea di saldatura atraumatica</w:t>
            </w:r>
          </w:p>
        </w:tc>
        <w:tc>
          <w:tcPr>
            <w:tcW w:w="742" w:type="pct"/>
            <w:vAlign w:val="center"/>
          </w:tcPr>
          <w:p w14:paraId="065D129F" w14:textId="77777777" w:rsidR="0034762C" w:rsidRDefault="0034762C" w:rsidP="00FA7ABA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3BA01775" w14:textId="77777777" w:rsidR="0034762C" w:rsidRDefault="0034762C" w:rsidP="00FA7ABA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07B0B81A" w14:textId="3C5FCEB2" w:rsidR="0034762C" w:rsidRPr="00C007A3" w:rsidRDefault="0034762C" w:rsidP="00FA7AB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859D2" w:rsidRPr="00C007A3" w14:paraId="45D5ABCB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79E537CF" w14:textId="120EE17E" w:rsidR="00F859D2" w:rsidRDefault="00962529" w:rsidP="00F859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pct"/>
            <w:vAlign w:val="center"/>
          </w:tcPr>
          <w:p w14:paraId="699AE6C6" w14:textId="38716A2D" w:rsidR="00F859D2" w:rsidRDefault="00F859D2" w:rsidP="00F859D2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Privi di polvere lubrificante e di altri additivi</w:t>
            </w:r>
          </w:p>
        </w:tc>
        <w:tc>
          <w:tcPr>
            <w:tcW w:w="742" w:type="pct"/>
            <w:vAlign w:val="center"/>
          </w:tcPr>
          <w:p w14:paraId="76942D64" w14:textId="4963B93C" w:rsidR="00F859D2" w:rsidRDefault="00F859D2" w:rsidP="00F859D2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2D9E5203" w14:textId="11C60632" w:rsidR="00F859D2" w:rsidRDefault="00F859D2" w:rsidP="00F859D2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2DBCFA28" w14:textId="42895336" w:rsidR="00F859D2" w:rsidRPr="00C007A3" w:rsidRDefault="00F859D2" w:rsidP="00F859D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859D2" w:rsidRPr="00C007A3" w14:paraId="1AFC2F9F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038805E9" w14:textId="53ECB3FB" w:rsidR="00F859D2" w:rsidRDefault="00962529" w:rsidP="00F859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80" w:type="pct"/>
            <w:vAlign w:val="center"/>
          </w:tcPr>
          <w:p w14:paraId="14577019" w14:textId="56ADDE93" w:rsidR="00F859D2" w:rsidRDefault="00F859D2" w:rsidP="00F859D2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Accoppiati su carta esente da coloranti</w:t>
            </w:r>
          </w:p>
        </w:tc>
        <w:tc>
          <w:tcPr>
            <w:tcW w:w="742" w:type="pct"/>
            <w:vAlign w:val="center"/>
          </w:tcPr>
          <w:p w14:paraId="79742840" w14:textId="129E3D43" w:rsidR="00F859D2" w:rsidRDefault="00F859D2" w:rsidP="00F859D2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8390FCA" w14:textId="5BA0E16B" w:rsidR="00F859D2" w:rsidRDefault="00F859D2" w:rsidP="00F859D2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401FB1FE" w14:textId="294A2293" w:rsidR="00F859D2" w:rsidRPr="00C007A3" w:rsidRDefault="00F859D2" w:rsidP="00F859D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B2BCE" w:rsidRPr="00C007A3" w14:paraId="336D886D" w14:textId="77777777" w:rsidTr="00FA7ABA">
        <w:trPr>
          <w:trHeight w:val="567"/>
        </w:trPr>
        <w:tc>
          <w:tcPr>
            <w:tcW w:w="330" w:type="pct"/>
            <w:vAlign w:val="center"/>
          </w:tcPr>
          <w:p w14:paraId="042937A2" w14:textId="7FCFA865" w:rsidR="008B2BCE" w:rsidRDefault="008B2BCE" w:rsidP="008B2B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pct"/>
            <w:vAlign w:val="center"/>
          </w:tcPr>
          <w:p w14:paraId="3C47ED3C" w14:textId="69B2DC2D" w:rsidR="008B2BCE" w:rsidRDefault="003661FD" w:rsidP="00CA64E2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 w:rsidRPr="00914853"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 w:rsidRPr="00914853"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 w:rsidRPr="00914853"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 xml:space="preserve">(EN 556 1-2, EN </w:t>
            </w:r>
            <w:r w:rsidRPr="004F6E33">
              <w:rPr>
                <w:rFonts w:ascii="Times New Roman" w:hAnsi="Times New Roman" w:cs="Times New Roman"/>
                <w:bCs/>
                <w:lang w:bidi="it-IT"/>
              </w:rPr>
              <w:t xml:space="preserve">ISO 11135 -1, EN 11137 </w:t>
            </w:r>
            <w:r w:rsidRPr="00914853">
              <w:rPr>
                <w:rFonts w:ascii="Times New Roman" w:hAnsi="Times New Roman" w:cs="Times New Roman"/>
                <w:bCs/>
                <w:lang w:bidi="it-IT"/>
              </w:rPr>
              <w:t>- 1, 2, 3).</w:t>
            </w:r>
          </w:p>
        </w:tc>
        <w:tc>
          <w:tcPr>
            <w:tcW w:w="742" w:type="pct"/>
            <w:vAlign w:val="center"/>
          </w:tcPr>
          <w:p w14:paraId="2E64F728" w14:textId="3E8E25B1" w:rsidR="008B2BCE" w:rsidRDefault="008B2BCE" w:rsidP="008B2BC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680" w:hanging="34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798" w:type="pct"/>
            <w:vAlign w:val="center"/>
          </w:tcPr>
          <w:p w14:paraId="726A83A2" w14:textId="61B29421" w:rsidR="008B2BCE" w:rsidRDefault="008B2BCE" w:rsidP="008B2BCE">
            <w:pPr>
              <w:numPr>
                <w:ilvl w:val="0"/>
                <w:numId w:val="22"/>
              </w:numPr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50" w:type="pct"/>
          </w:tcPr>
          <w:p w14:paraId="7B48D057" w14:textId="77777777" w:rsidR="008B2BCE" w:rsidRPr="00C007A3" w:rsidRDefault="008B2BCE" w:rsidP="008B2BC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54224888" w14:textId="36812A01" w:rsidR="004F6E33" w:rsidRDefault="004F6E33" w:rsidP="00813651">
      <w:pPr>
        <w:pStyle w:val="Titolo1"/>
        <w:rPr>
          <w:lang w:bidi="it-IT"/>
        </w:rPr>
      </w:pPr>
    </w:p>
    <w:p w14:paraId="080A2525" w14:textId="77777777" w:rsidR="00D51372" w:rsidRDefault="00D51372" w:rsidP="00D51372">
      <w:pPr>
        <w:pStyle w:val="Titolo1"/>
        <w:rPr>
          <w:i w:val="0"/>
          <w:lang w:bidi="it-IT"/>
        </w:rPr>
      </w:pPr>
      <w:r>
        <w:rPr>
          <w:i w:val="0"/>
          <w:lang w:bidi="it-IT"/>
        </w:rPr>
        <w:t>Lotto 28: Guanti monouso in lattice, per uso ginecologico, sterili, senza polvere</w:t>
      </w:r>
    </w:p>
    <w:tbl>
      <w:tblPr>
        <w:tblStyle w:val="Grigliatabella"/>
        <w:tblpPr w:leftFromText="141" w:rightFromText="141" w:vertAnchor="text" w:horzAnchor="margin" w:tblpXSpec="center" w:tblpY="94"/>
        <w:tblW w:w="9645" w:type="dxa"/>
        <w:tblLook w:val="04A0" w:firstRow="1" w:lastRow="0" w:firstColumn="1" w:lastColumn="0" w:noHBand="0" w:noVBand="1"/>
      </w:tblPr>
      <w:tblGrid>
        <w:gridCol w:w="629"/>
        <w:gridCol w:w="3826"/>
        <w:gridCol w:w="1425"/>
        <w:gridCol w:w="1544"/>
        <w:gridCol w:w="2221"/>
      </w:tblGrid>
      <w:tr w:rsidR="00D51372" w14:paraId="2E113992" w14:textId="77777777" w:rsidTr="006A39E0">
        <w:trPr>
          <w:trHeight w:val="263"/>
        </w:trPr>
        <w:tc>
          <w:tcPr>
            <w:tcW w:w="629" w:type="dxa"/>
            <w:shd w:val="clear" w:color="auto" w:fill="F2F2F2" w:themeFill="background1" w:themeFillShade="F2"/>
            <w:vAlign w:val="center"/>
          </w:tcPr>
          <w:p w14:paraId="083FAF19" w14:textId="77777777" w:rsidR="00D51372" w:rsidRDefault="00D51372" w:rsidP="006A39E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0E2CFD78" w14:textId="77777777" w:rsidR="00D51372" w:rsidRDefault="00D51372" w:rsidP="006A39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MINIMO</w:t>
            </w:r>
          </w:p>
        </w:tc>
        <w:tc>
          <w:tcPr>
            <w:tcW w:w="2969" w:type="dxa"/>
            <w:gridSpan w:val="2"/>
            <w:shd w:val="clear" w:color="auto" w:fill="F2F2F2" w:themeFill="background1" w:themeFillShade="F2"/>
            <w:vAlign w:val="center"/>
          </w:tcPr>
          <w:p w14:paraId="6F049E96" w14:textId="77777777" w:rsidR="00D51372" w:rsidRDefault="00D51372" w:rsidP="006A39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POSSESSO DEL REQUISITO MINIMO</w:t>
            </w:r>
          </w:p>
        </w:tc>
        <w:tc>
          <w:tcPr>
            <w:tcW w:w="2221" w:type="dxa"/>
            <w:shd w:val="clear" w:color="auto" w:fill="F2F2F2" w:themeFill="background1" w:themeFillShade="F2"/>
            <w:vAlign w:val="center"/>
          </w:tcPr>
          <w:p w14:paraId="1F44D0F6" w14:textId="77777777" w:rsidR="00D51372" w:rsidRDefault="00D51372" w:rsidP="006A39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Nome del documento tecnico di riferimento per il requisito dichiarato (allegato all’offerta) e, dove applicabile, il nr. di pagina</w:t>
            </w:r>
          </w:p>
        </w:tc>
      </w:tr>
      <w:tr w:rsidR="00D51372" w14:paraId="6F26704F" w14:textId="77777777" w:rsidTr="006A39E0">
        <w:trPr>
          <w:trHeight w:val="567"/>
        </w:trPr>
        <w:tc>
          <w:tcPr>
            <w:tcW w:w="629" w:type="dxa"/>
            <w:vAlign w:val="center"/>
          </w:tcPr>
          <w:p w14:paraId="65DA6576" w14:textId="77777777" w:rsidR="00D51372" w:rsidRDefault="00D51372" w:rsidP="006A39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6" w:type="dxa"/>
            <w:vAlign w:val="center"/>
          </w:tcPr>
          <w:p w14:paraId="06734E64" w14:textId="77777777" w:rsidR="00D51372" w:rsidRDefault="00D51372" w:rsidP="006A39E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Essere trattati  con   rivestimento interno  di polimeri sintetici  che ne favorisca la calzata, di colore chiaro, opaco, uniforme e senza macchie.</w:t>
            </w:r>
          </w:p>
        </w:tc>
        <w:tc>
          <w:tcPr>
            <w:tcW w:w="1425" w:type="dxa"/>
            <w:vAlign w:val="center"/>
          </w:tcPr>
          <w:p w14:paraId="109302BC" w14:textId="77777777" w:rsidR="00D51372" w:rsidRDefault="00D51372" w:rsidP="00D51372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544" w:type="dxa"/>
            <w:vAlign w:val="center"/>
          </w:tcPr>
          <w:p w14:paraId="72DCA6CF" w14:textId="77777777" w:rsidR="00D51372" w:rsidRDefault="00D51372" w:rsidP="00D51372">
            <w:pPr>
              <w:numPr>
                <w:ilvl w:val="0"/>
                <w:numId w:val="26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21" w:type="dxa"/>
            <w:vAlign w:val="center"/>
          </w:tcPr>
          <w:p w14:paraId="15F83C1A" w14:textId="77777777" w:rsidR="00D51372" w:rsidRDefault="00D51372" w:rsidP="006A39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51372" w14:paraId="58C26982" w14:textId="77777777" w:rsidTr="006A39E0">
        <w:trPr>
          <w:trHeight w:val="567"/>
        </w:trPr>
        <w:tc>
          <w:tcPr>
            <w:tcW w:w="629" w:type="dxa"/>
            <w:vAlign w:val="center"/>
          </w:tcPr>
          <w:p w14:paraId="30AF6FC0" w14:textId="77777777" w:rsidR="00D51372" w:rsidRDefault="00D51372" w:rsidP="006A39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6" w:type="dxa"/>
            <w:vAlign w:val="center"/>
          </w:tcPr>
          <w:p w14:paraId="555EE5B3" w14:textId="77777777" w:rsidR="00D51372" w:rsidRDefault="00D51372" w:rsidP="006A39E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Essere internamente trattati </w:t>
            </w:r>
            <w:r>
              <w:rPr>
                <w:rFonts w:ascii="Times New Roman" w:hAnsi="Times New Roman" w:cs="Times New Roman"/>
              </w:rPr>
              <w:t xml:space="preserve"> in modo da rendere ugualmente scorrevole la superficie interna e garantire l'</w:t>
            </w:r>
            <w:proofErr w:type="spellStart"/>
            <w:r>
              <w:rPr>
                <w:rFonts w:ascii="Times New Roman" w:hAnsi="Times New Roman" w:cs="Times New Roman"/>
              </w:rPr>
              <w:t>indossabilità</w:t>
            </w:r>
            <w:proofErr w:type="spellEnd"/>
            <w:r>
              <w:rPr>
                <w:rFonts w:ascii="Times New Roman" w:hAnsi="Times New Roman" w:cs="Times New Roman"/>
              </w:rPr>
              <w:t xml:space="preserve"> del guanto anche con mani umide</w:t>
            </w:r>
          </w:p>
        </w:tc>
        <w:tc>
          <w:tcPr>
            <w:tcW w:w="1425" w:type="dxa"/>
            <w:vAlign w:val="center"/>
          </w:tcPr>
          <w:p w14:paraId="349EF2C6" w14:textId="77777777" w:rsidR="00D51372" w:rsidRDefault="00D51372" w:rsidP="00D51372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544" w:type="dxa"/>
            <w:vAlign w:val="center"/>
          </w:tcPr>
          <w:p w14:paraId="50D45B3D" w14:textId="77777777" w:rsidR="00D51372" w:rsidRDefault="00D51372" w:rsidP="00D51372">
            <w:pPr>
              <w:numPr>
                <w:ilvl w:val="0"/>
                <w:numId w:val="26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21" w:type="dxa"/>
          </w:tcPr>
          <w:p w14:paraId="7DBD0DAC" w14:textId="77777777" w:rsidR="00D51372" w:rsidRDefault="00D51372" w:rsidP="006A39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51372" w14:paraId="6D6895B1" w14:textId="77777777" w:rsidTr="006A39E0">
        <w:trPr>
          <w:trHeight w:val="567"/>
        </w:trPr>
        <w:tc>
          <w:tcPr>
            <w:tcW w:w="629" w:type="dxa"/>
            <w:vAlign w:val="center"/>
          </w:tcPr>
          <w:p w14:paraId="35567AF7" w14:textId="77777777" w:rsidR="00D51372" w:rsidRDefault="00D51372" w:rsidP="006A39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6" w:type="dxa"/>
            <w:vAlign w:val="center"/>
          </w:tcPr>
          <w:p w14:paraId="51B82E4C" w14:textId="77777777" w:rsidR="00D51372" w:rsidRDefault="00D51372" w:rsidP="006A39E0">
            <w:pPr>
              <w:spacing w:after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Essere piegati in maniera da poter essere indossati senza possibilità di contaminazione </w:t>
            </w:r>
            <w:r>
              <w:rPr>
                <w:rFonts w:ascii="Times New Roman" w:hAnsi="Times New Roman" w:cs="Times New Roman"/>
                <w:b/>
              </w:rPr>
              <w:t>o riportare sul polsino</w:t>
            </w:r>
            <w:r>
              <w:rPr>
                <w:rFonts w:ascii="Times New Roman" w:hAnsi="Times New Roman" w:cs="Times New Roman"/>
                <w:lang w:bidi="it-IT"/>
              </w:rPr>
              <w:t xml:space="preserve"> impressa in modo indelebile (con il laser o stampata all'interno del guanto per non determinare cessioni di inchiostro), </w:t>
            </w:r>
            <w:r>
              <w:rPr>
                <w:rFonts w:ascii="Times New Roman" w:hAnsi="Times New Roman" w:cs="Times New Roman"/>
                <w:b/>
                <w:lang w:bidi="it-IT"/>
              </w:rPr>
              <w:t>la taglia e l'indicazione DX/SX o equivalente</w:t>
            </w:r>
          </w:p>
        </w:tc>
        <w:tc>
          <w:tcPr>
            <w:tcW w:w="1425" w:type="dxa"/>
            <w:vAlign w:val="center"/>
          </w:tcPr>
          <w:p w14:paraId="21D4E7E9" w14:textId="77777777" w:rsidR="00D51372" w:rsidRDefault="00D51372" w:rsidP="00D51372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544" w:type="dxa"/>
            <w:vAlign w:val="center"/>
          </w:tcPr>
          <w:p w14:paraId="7FD1A85D" w14:textId="77777777" w:rsidR="00D51372" w:rsidRDefault="00D51372" w:rsidP="00D51372">
            <w:pPr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21" w:type="dxa"/>
          </w:tcPr>
          <w:p w14:paraId="2934E602" w14:textId="77777777" w:rsidR="00D51372" w:rsidRDefault="00D51372" w:rsidP="006A39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51372" w14:paraId="40F3E982" w14:textId="77777777" w:rsidTr="006A39E0">
        <w:trPr>
          <w:trHeight w:val="567"/>
        </w:trPr>
        <w:tc>
          <w:tcPr>
            <w:tcW w:w="629" w:type="dxa"/>
            <w:vAlign w:val="center"/>
          </w:tcPr>
          <w:p w14:paraId="6043A5A1" w14:textId="77777777" w:rsidR="00D51372" w:rsidRDefault="00D51372" w:rsidP="006A39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6" w:type="dxa"/>
            <w:vAlign w:val="center"/>
          </w:tcPr>
          <w:p w14:paraId="1E35F4EC" w14:textId="77777777" w:rsidR="00D51372" w:rsidRDefault="00D51372" w:rsidP="006A39E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Risultare di </w:t>
            </w:r>
            <w:r>
              <w:rPr>
                <w:rFonts w:ascii="Times New Roman" w:hAnsi="Times New Roman" w:cs="Times New Roman"/>
                <w:b/>
              </w:rPr>
              <w:t>corpo unico</w:t>
            </w:r>
            <w:r>
              <w:rPr>
                <w:rFonts w:ascii="Times New Roman" w:hAnsi="Times New Roman" w:cs="Times New Roman"/>
              </w:rPr>
              <w:t>, privi di saldature e di sbavature o di imperfezioni di varia natura.</w:t>
            </w:r>
          </w:p>
        </w:tc>
        <w:tc>
          <w:tcPr>
            <w:tcW w:w="1425" w:type="dxa"/>
            <w:vAlign w:val="center"/>
          </w:tcPr>
          <w:p w14:paraId="1701B6A3" w14:textId="77777777" w:rsidR="00D51372" w:rsidRDefault="00D51372" w:rsidP="00D51372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544" w:type="dxa"/>
            <w:vAlign w:val="center"/>
          </w:tcPr>
          <w:p w14:paraId="37C847D5" w14:textId="77777777" w:rsidR="00D51372" w:rsidRDefault="00D51372" w:rsidP="00D51372">
            <w:pPr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21" w:type="dxa"/>
          </w:tcPr>
          <w:p w14:paraId="19788E33" w14:textId="77777777" w:rsidR="00D51372" w:rsidRDefault="00D51372" w:rsidP="006A39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51372" w14:paraId="4EAE0D13" w14:textId="77777777" w:rsidTr="006A39E0">
        <w:trPr>
          <w:trHeight w:val="567"/>
        </w:trPr>
        <w:tc>
          <w:tcPr>
            <w:tcW w:w="629" w:type="dxa"/>
            <w:vAlign w:val="center"/>
          </w:tcPr>
          <w:p w14:paraId="6851F5CB" w14:textId="77777777" w:rsidR="00D51372" w:rsidRDefault="00D51372" w:rsidP="006A39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6" w:type="dxa"/>
            <w:vAlign w:val="center"/>
          </w:tcPr>
          <w:p w14:paraId="2B4F5739" w14:textId="77777777" w:rsidR="00D51372" w:rsidRDefault="00D51372" w:rsidP="006A39E0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Presentare una superficie palmare testurizzata con caratteristiche tali da permettere una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ottima presa</w:t>
            </w:r>
            <w:r>
              <w:rPr>
                <w:rFonts w:ascii="Times New Roman" w:hAnsi="Times New Roman" w:cs="Times New Roman"/>
                <w:bCs/>
                <w:lang w:bidi="it-IT"/>
              </w:rPr>
              <w:t>.</w:t>
            </w:r>
          </w:p>
        </w:tc>
        <w:tc>
          <w:tcPr>
            <w:tcW w:w="1425" w:type="dxa"/>
            <w:vAlign w:val="center"/>
          </w:tcPr>
          <w:p w14:paraId="1DD1DD75" w14:textId="77777777" w:rsidR="00D51372" w:rsidRDefault="00D51372" w:rsidP="00D51372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544" w:type="dxa"/>
            <w:vAlign w:val="center"/>
          </w:tcPr>
          <w:p w14:paraId="17298A61" w14:textId="77777777" w:rsidR="00D51372" w:rsidRDefault="00D51372" w:rsidP="00D51372">
            <w:pPr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21" w:type="dxa"/>
          </w:tcPr>
          <w:p w14:paraId="2FAE598C" w14:textId="77777777" w:rsidR="00D51372" w:rsidRDefault="00D51372" w:rsidP="006A39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51372" w14:paraId="01BECFBA" w14:textId="77777777" w:rsidTr="006A39E0">
        <w:trPr>
          <w:trHeight w:val="567"/>
        </w:trPr>
        <w:tc>
          <w:tcPr>
            <w:tcW w:w="629" w:type="dxa"/>
            <w:vAlign w:val="center"/>
          </w:tcPr>
          <w:p w14:paraId="06387B1B" w14:textId="77777777" w:rsidR="00D51372" w:rsidRDefault="00D51372" w:rsidP="006A39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6" w:type="dxa"/>
            <w:vAlign w:val="center"/>
          </w:tcPr>
          <w:p w14:paraId="3FD76F2F" w14:textId="77777777" w:rsidR="00D51372" w:rsidRDefault="00D51372" w:rsidP="006A39E0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>Essere muniti di manichetta di lunghezza tale da consentire un’elevata aderenza al camice (la manichetta dovrà garantire la caratteristica di anti-arrotolamento senza arrotolamento in qualunque posizione della mano):</w:t>
            </w:r>
            <w:r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480</w:t>
            </w:r>
            <w:r>
              <w:rPr>
                <w:rFonts w:ascii="Times New Roman" w:hAnsi="Times New Roman" w:cs="Times New Roman"/>
                <w:u w:val="single"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  <w:lang w:bidi="it-IT"/>
              </w:rPr>
              <w:t>mm con tolleranza +/-10mm</w:t>
            </w:r>
            <w:r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 (taglia di riferimento 7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bidi="it-IT"/>
              </w:rPr>
              <w:t>½ o M</w:t>
            </w:r>
            <w:r>
              <w:rPr>
                <w:rFonts w:ascii="Times New Roman" w:hAnsi="Times New Roman" w:cs="Times New Roman"/>
                <w:b/>
                <w:bCs/>
                <w:u w:val="single"/>
                <w:lang w:bidi="it-IT"/>
              </w:rPr>
              <w:t xml:space="preserve">) </w:t>
            </w:r>
          </w:p>
        </w:tc>
        <w:tc>
          <w:tcPr>
            <w:tcW w:w="1425" w:type="dxa"/>
            <w:vAlign w:val="center"/>
          </w:tcPr>
          <w:p w14:paraId="46D136A4" w14:textId="77777777" w:rsidR="00D51372" w:rsidRDefault="00D51372" w:rsidP="00D51372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544" w:type="dxa"/>
            <w:vAlign w:val="center"/>
          </w:tcPr>
          <w:p w14:paraId="6329FFE0" w14:textId="77777777" w:rsidR="00D51372" w:rsidRDefault="00D51372" w:rsidP="00D51372">
            <w:pPr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21" w:type="dxa"/>
          </w:tcPr>
          <w:p w14:paraId="5D4A2D75" w14:textId="77777777" w:rsidR="00D51372" w:rsidRDefault="00D51372" w:rsidP="006A39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51372" w14:paraId="7EF8EBD7" w14:textId="77777777" w:rsidTr="006A39E0">
        <w:trPr>
          <w:trHeight w:val="567"/>
        </w:trPr>
        <w:tc>
          <w:tcPr>
            <w:tcW w:w="629" w:type="dxa"/>
            <w:vAlign w:val="center"/>
          </w:tcPr>
          <w:p w14:paraId="1033CD78" w14:textId="77777777" w:rsidR="00D51372" w:rsidRDefault="00D51372" w:rsidP="006A39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6" w:type="dxa"/>
            <w:vAlign w:val="center"/>
          </w:tcPr>
          <w:p w14:paraId="2E5E1F3B" w14:textId="77777777" w:rsidR="00D51372" w:rsidRDefault="00D51372" w:rsidP="006A39E0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yellow"/>
                <w:lang w:bidi="it-IT"/>
              </w:rPr>
            </w:pPr>
            <w:r>
              <w:rPr>
                <w:rFonts w:ascii="Times New Roman" w:hAnsi="Times New Roman" w:cs="Times New Roman"/>
                <w:b/>
                <w:lang w:bidi="it-IT"/>
              </w:rPr>
              <w:t>Essere sterilizzati mediante radiazioni ionizzanti</w:t>
            </w:r>
            <w:r>
              <w:rPr>
                <w:rFonts w:ascii="Times New Roman" w:hAnsi="Times New Roman" w:cs="Times New Roman"/>
                <w:lang w:bidi="it-IT"/>
              </w:rPr>
              <w:t>, secondo le indicazioni riportate dalle norme tecniche europee in essere</w:t>
            </w:r>
            <w:r>
              <w:rPr>
                <w:rFonts w:ascii="Times New Roman" w:hAnsi="Times New Roman" w:cs="Times New Roman"/>
                <w:b/>
                <w:bCs/>
                <w:lang w:bidi="it-IT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bidi="it-IT"/>
              </w:rPr>
              <w:t>(EN 556 1, EN 11137 - 1, 2, 3).</w:t>
            </w:r>
          </w:p>
        </w:tc>
        <w:tc>
          <w:tcPr>
            <w:tcW w:w="1425" w:type="dxa"/>
            <w:vAlign w:val="center"/>
          </w:tcPr>
          <w:p w14:paraId="6BE0F279" w14:textId="77777777" w:rsidR="00D51372" w:rsidRDefault="00D51372" w:rsidP="00D51372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544" w:type="dxa"/>
            <w:vAlign w:val="center"/>
          </w:tcPr>
          <w:p w14:paraId="2FC2F635" w14:textId="77777777" w:rsidR="00D51372" w:rsidRDefault="00D51372" w:rsidP="00D51372">
            <w:pPr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21" w:type="dxa"/>
          </w:tcPr>
          <w:p w14:paraId="656C189B" w14:textId="77777777" w:rsidR="00D51372" w:rsidRDefault="00D51372" w:rsidP="006A39E0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51372" w14:paraId="75A630CF" w14:textId="77777777" w:rsidTr="006A39E0">
        <w:trPr>
          <w:trHeight w:val="567"/>
        </w:trPr>
        <w:tc>
          <w:tcPr>
            <w:tcW w:w="629" w:type="dxa"/>
            <w:vAlign w:val="center"/>
          </w:tcPr>
          <w:p w14:paraId="2E7C88C6" w14:textId="77777777" w:rsidR="00D51372" w:rsidRDefault="00D51372" w:rsidP="006A39E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26" w:type="dxa"/>
            <w:vAlign w:val="center"/>
          </w:tcPr>
          <w:p w14:paraId="7A97DC88" w14:textId="77777777" w:rsidR="00D51372" w:rsidRDefault="00D51372" w:rsidP="006A39E0">
            <w:pPr>
              <w:spacing w:after="0"/>
              <w:jc w:val="both"/>
              <w:rPr>
                <w:rFonts w:ascii="Times New Roman" w:hAnsi="Times New Roman" w:cs="Times New Roman"/>
                <w:lang w:bidi="it-IT"/>
              </w:rPr>
            </w:pPr>
            <w:r>
              <w:rPr>
                <w:rFonts w:ascii="Times New Roman" w:hAnsi="Times New Roman" w:cs="Times New Roman"/>
                <w:lang w:bidi="it-IT"/>
              </w:rPr>
              <w:t xml:space="preserve">Essere rispondenti alla norma EN 455-1-2-3-4 e </w:t>
            </w:r>
            <w:proofErr w:type="spellStart"/>
            <w:r>
              <w:rPr>
                <w:rFonts w:ascii="Times New Roman" w:hAnsi="Times New Roman" w:cs="Times New Roman"/>
                <w:lang w:bidi="it-IT"/>
              </w:rPr>
              <w:t>s.m.i.</w:t>
            </w:r>
            <w:proofErr w:type="spellEnd"/>
          </w:p>
        </w:tc>
        <w:tc>
          <w:tcPr>
            <w:tcW w:w="1425" w:type="dxa"/>
            <w:vAlign w:val="center"/>
          </w:tcPr>
          <w:p w14:paraId="2EF44DFC" w14:textId="77777777" w:rsidR="00D51372" w:rsidRDefault="00D51372" w:rsidP="00D51372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544" w:type="dxa"/>
            <w:vAlign w:val="center"/>
          </w:tcPr>
          <w:p w14:paraId="6D608AB2" w14:textId="77777777" w:rsidR="00D51372" w:rsidRDefault="00D51372" w:rsidP="00D51372">
            <w:pPr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21" w:type="dxa"/>
          </w:tcPr>
          <w:p w14:paraId="2BB5B9D0" w14:textId="77777777" w:rsidR="00D51372" w:rsidRDefault="00D51372" w:rsidP="006A39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51372" w14:paraId="080ED084" w14:textId="77777777" w:rsidTr="006A39E0">
        <w:trPr>
          <w:trHeight w:val="567"/>
        </w:trPr>
        <w:tc>
          <w:tcPr>
            <w:tcW w:w="629" w:type="dxa"/>
            <w:vAlign w:val="center"/>
          </w:tcPr>
          <w:p w14:paraId="03AB63A6" w14:textId="77777777" w:rsidR="00D51372" w:rsidRDefault="00D51372" w:rsidP="006A39E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3826" w:type="dxa"/>
            <w:vAlign w:val="center"/>
          </w:tcPr>
          <w:p w14:paraId="611A80E3" w14:textId="77777777" w:rsidR="00D51372" w:rsidRDefault="00D51372" w:rsidP="006A39E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Disponibilità;  misura</w:t>
            </w:r>
            <w:proofErr w:type="gramEnd"/>
            <w:r>
              <w:rPr>
                <w:rFonts w:ascii="Times New Roman" w:hAnsi="Times New Roman" w:cs="Times New Roman"/>
              </w:rPr>
              <w:t xml:space="preserve"> S(6,5); M (7,5); L(8,5)</w:t>
            </w:r>
          </w:p>
          <w:p w14:paraId="50CF7D66" w14:textId="77777777" w:rsidR="00D51372" w:rsidRDefault="00D51372" w:rsidP="006A39E0">
            <w:pPr>
              <w:spacing w:after="0"/>
              <w:jc w:val="both"/>
              <w:rPr>
                <w:rFonts w:ascii="Times New Roman" w:hAnsi="Times New Roman" w:cs="Times New Roman"/>
                <w:b/>
                <w:lang w:bidi="it-IT"/>
              </w:rPr>
            </w:pPr>
          </w:p>
        </w:tc>
        <w:tc>
          <w:tcPr>
            <w:tcW w:w="1425" w:type="dxa"/>
            <w:vAlign w:val="center"/>
          </w:tcPr>
          <w:p w14:paraId="430A9256" w14:textId="77777777" w:rsidR="00D51372" w:rsidRDefault="00D51372" w:rsidP="00D51372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544" w:type="dxa"/>
            <w:vAlign w:val="center"/>
          </w:tcPr>
          <w:p w14:paraId="079CD6BF" w14:textId="77777777" w:rsidR="00D51372" w:rsidRDefault="00D51372" w:rsidP="00D51372">
            <w:pPr>
              <w:numPr>
                <w:ilvl w:val="0"/>
                <w:numId w:val="25"/>
              </w:numPr>
              <w:suppressAutoHyphens/>
              <w:spacing w:after="0" w:line="240" w:lineRule="auto"/>
              <w:ind w:left="680" w:hanging="3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21" w:type="dxa"/>
          </w:tcPr>
          <w:p w14:paraId="26E70746" w14:textId="77777777" w:rsidR="00D51372" w:rsidRDefault="00D51372" w:rsidP="006A39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42EB5A4B" w14:textId="5A72FA32" w:rsidR="00D51372" w:rsidRPr="00D51372" w:rsidRDefault="00D51372" w:rsidP="00D51372">
      <w:pPr>
        <w:pStyle w:val="Titolo2"/>
        <w:numPr>
          <w:ilvl w:val="0"/>
          <w:numId w:val="0"/>
        </w:numPr>
        <w:rPr>
          <w:sz w:val="24"/>
          <w:lang w:bidi="it-IT"/>
        </w:rPr>
      </w:pPr>
    </w:p>
    <w:sectPr w:rsidR="00D51372" w:rsidRPr="00D51372" w:rsidSect="00CB76FB">
      <w:headerReference w:type="default" r:id="rId13"/>
      <w:headerReference w:type="first" r:id="rId14"/>
      <w:footerReference w:type="first" r:id="rId15"/>
      <w:pgSz w:w="11905" w:h="16837"/>
      <w:pgMar w:top="1663" w:right="1134" w:bottom="1134" w:left="1134" w:header="720" w:footer="16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CFF4" w14:textId="77777777" w:rsidR="00267D27" w:rsidRDefault="00267D27">
      <w:r>
        <w:separator/>
      </w:r>
    </w:p>
  </w:endnote>
  <w:endnote w:type="continuationSeparator" w:id="0">
    <w:p w14:paraId="40313298" w14:textId="77777777" w:rsidR="00267D27" w:rsidRDefault="00267D27">
      <w:r>
        <w:continuationSeparator/>
      </w:r>
    </w:p>
  </w:endnote>
  <w:endnote w:type="continuationNotice" w:id="1">
    <w:p w14:paraId="47E98AB0" w14:textId="77777777" w:rsidR="00267D27" w:rsidRDefault="00267D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New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F8C4F" w14:textId="6EBB35AB" w:rsidR="00C5744D" w:rsidRPr="00134625" w:rsidRDefault="00C5744D" w:rsidP="00134625">
    <w:pPr>
      <w:widowControl w:val="0"/>
      <w:pBdr>
        <w:top w:val="single" w:sz="4" w:space="1" w:color="auto"/>
      </w:pBdr>
      <w:tabs>
        <w:tab w:val="center" w:pos="4680"/>
        <w:tab w:val="right" w:pos="9360"/>
      </w:tabs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18"/>
        <w:lang w:bidi="it-IT"/>
      </w:rPr>
    </w:pP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t xml:space="preserve">Pag. </w:t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fldChar w:fldCharType="begin"/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instrText xml:space="preserve"> PAGE </w:instrText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fldChar w:fldCharType="separate"/>
    </w:r>
    <w:r>
      <w:rPr>
        <w:rFonts w:ascii="Times New Roman" w:eastAsia="Times New Roman" w:hAnsi="Times New Roman" w:cs="Times New Roman"/>
        <w:sz w:val="18"/>
        <w:szCs w:val="18"/>
        <w:lang w:bidi="it-IT"/>
      </w:rPr>
      <w:t>2</w:t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fldChar w:fldCharType="end"/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t xml:space="preserve"> di </w:t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fldChar w:fldCharType="begin"/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instrText xml:space="preserve"> NUMPAGES </w:instrText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fldChar w:fldCharType="separate"/>
    </w:r>
    <w:r w:rsidR="00EC0781">
      <w:rPr>
        <w:rFonts w:ascii="Times New Roman" w:eastAsia="Times New Roman" w:hAnsi="Times New Roman" w:cs="Times New Roman"/>
        <w:noProof/>
        <w:sz w:val="18"/>
        <w:szCs w:val="18"/>
        <w:lang w:bidi="it-IT"/>
      </w:rPr>
      <w:t>27</w:t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fldChar w:fldCharType="end"/>
    </w:r>
  </w:p>
  <w:p w14:paraId="2B9283F5" w14:textId="4BA265EB" w:rsidR="00C5744D" w:rsidRDefault="00C5744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66C9" w14:textId="77777777" w:rsidR="00C5744D" w:rsidRPr="00CB76FB" w:rsidRDefault="00C5744D" w:rsidP="00CB76FB">
    <w:pPr>
      <w:spacing w:after="0" w:line="240" w:lineRule="auto"/>
      <w:jc w:val="both"/>
      <w:rPr>
        <w:rFonts w:ascii="Times New Roman" w:eastAsia="MS Mincho" w:hAnsi="Times New Roman" w:cs="Times New Roman"/>
        <w:sz w:val="10"/>
        <w:szCs w:val="10"/>
      </w:rPr>
    </w:pPr>
  </w:p>
  <w:tbl>
    <w:tblPr>
      <w:tblW w:w="5000" w:type="pct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9637"/>
    </w:tblGrid>
    <w:tr w:rsidR="00C5744D" w:rsidRPr="00CB76FB" w14:paraId="37076898" w14:textId="77777777" w:rsidTr="00636468">
      <w:trPr>
        <w:trHeight w:val="427"/>
      </w:trPr>
      <w:tc>
        <w:tcPr>
          <w:tcW w:w="5000" w:type="pct"/>
          <w:vAlign w:val="center"/>
        </w:tcPr>
        <w:p w14:paraId="59DE0F8D" w14:textId="4D0F4BB5" w:rsidR="00C5744D" w:rsidRPr="00CB76FB" w:rsidRDefault="00C5744D" w:rsidP="00CB76FB">
          <w:pPr>
            <w:tabs>
              <w:tab w:val="center" w:pos="4819"/>
              <w:tab w:val="right" w:pos="9638"/>
            </w:tabs>
            <w:spacing w:after="0" w:line="240" w:lineRule="auto"/>
            <w:jc w:val="right"/>
            <w:rPr>
              <w:rFonts w:ascii="Times New Roman" w:eastAsia="MS Mincho" w:hAnsi="Times New Roman" w:cs="Times New Roman"/>
            </w:rPr>
          </w:pPr>
          <w:r w:rsidRPr="00CB76FB">
            <w:rPr>
              <w:rFonts w:ascii="Times New Roman" w:eastAsia="MS Mincho" w:hAnsi="Times New Roman" w:cs="Times New Roman"/>
            </w:rPr>
            <w:t xml:space="preserve">Pag. </w:t>
          </w:r>
          <w:r w:rsidRPr="00CB76FB">
            <w:rPr>
              <w:rFonts w:ascii="Times New Roman" w:eastAsia="MS Mincho" w:hAnsi="Times New Roman" w:cs="Times New Roman"/>
              <w:b/>
              <w:bCs/>
            </w:rPr>
            <w:fldChar w:fldCharType="begin"/>
          </w:r>
          <w:r w:rsidRPr="00CB76FB">
            <w:rPr>
              <w:rFonts w:ascii="Times New Roman" w:eastAsia="MS Mincho" w:hAnsi="Times New Roman" w:cs="Times New Roman"/>
              <w:b/>
              <w:bCs/>
            </w:rPr>
            <w:instrText xml:space="preserve"> PAGE    \* MERGEFORMAT </w:instrText>
          </w:r>
          <w:r w:rsidRPr="00CB76FB">
            <w:rPr>
              <w:rFonts w:ascii="Times New Roman" w:eastAsia="MS Mincho" w:hAnsi="Times New Roman" w:cs="Times New Roman"/>
              <w:b/>
              <w:bCs/>
            </w:rPr>
            <w:fldChar w:fldCharType="separate"/>
          </w:r>
          <w:r w:rsidR="00EC0781">
            <w:rPr>
              <w:rFonts w:ascii="Times New Roman" w:eastAsia="MS Mincho" w:hAnsi="Times New Roman" w:cs="Times New Roman"/>
              <w:b/>
              <w:bCs/>
              <w:noProof/>
            </w:rPr>
            <w:t>20</w:t>
          </w:r>
          <w:r w:rsidRPr="00CB76FB">
            <w:rPr>
              <w:rFonts w:ascii="Times New Roman" w:eastAsia="MS Mincho" w:hAnsi="Times New Roman" w:cs="Times New Roman"/>
              <w:b/>
              <w:bCs/>
            </w:rPr>
            <w:fldChar w:fldCharType="end"/>
          </w:r>
          <w:r w:rsidRPr="00CB76FB">
            <w:rPr>
              <w:rFonts w:ascii="Times New Roman" w:eastAsia="MS Mincho" w:hAnsi="Times New Roman" w:cs="Times New Roman"/>
            </w:rPr>
            <w:t xml:space="preserve"> di </w:t>
          </w:r>
          <w:r w:rsidRPr="00CB76FB">
            <w:rPr>
              <w:rFonts w:ascii="Times New Roman" w:eastAsia="MS Mincho" w:hAnsi="Times New Roman" w:cs="Times New Roman"/>
              <w:b/>
              <w:bCs/>
            </w:rPr>
            <w:fldChar w:fldCharType="begin"/>
          </w:r>
          <w:r w:rsidRPr="00CB76FB">
            <w:rPr>
              <w:rFonts w:ascii="Times New Roman" w:eastAsia="MS Mincho" w:hAnsi="Times New Roman" w:cs="Times New Roman"/>
              <w:b/>
              <w:bCs/>
            </w:rPr>
            <w:instrText xml:space="preserve"> SECTIONPAGES  \# "0"  \* MERGEFORMAT </w:instrText>
          </w:r>
          <w:r w:rsidRPr="00CB76FB">
            <w:rPr>
              <w:rFonts w:ascii="Times New Roman" w:eastAsia="MS Mincho" w:hAnsi="Times New Roman" w:cs="Times New Roman"/>
              <w:b/>
              <w:bCs/>
            </w:rPr>
            <w:fldChar w:fldCharType="separate"/>
          </w:r>
          <w:r w:rsidR="00BF2467">
            <w:rPr>
              <w:rFonts w:ascii="Times New Roman" w:eastAsia="MS Mincho" w:hAnsi="Times New Roman" w:cs="Times New Roman"/>
              <w:b/>
              <w:bCs/>
              <w:noProof/>
            </w:rPr>
            <w:t>27</w:t>
          </w:r>
          <w:r w:rsidRPr="00CB76FB">
            <w:rPr>
              <w:rFonts w:ascii="Times New Roman" w:eastAsia="MS Mincho" w:hAnsi="Times New Roman" w:cs="Times New Roman"/>
              <w:b/>
              <w:bCs/>
            </w:rPr>
            <w:fldChar w:fldCharType="end"/>
          </w:r>
        </w:p>
      </w:tc>
    </w:tr>
  </w:tbl>
  <w:p w14:paraId="518D7C33" w14:textId="7717ADC5" w:rsidR="00C5744D" w:rsidRPr="00CB76FB" w:rsidRDefault="00C5744D" w:rsidP="00CB76FB">
    <w:pPr>
      <w:pStyle w:val="Pidipagina"/>
      <w:rPr>
        <w:rFonts w:ascii="Times New Roman" w:hAnsi="Times New Roman" w:cs="Times New Roman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2A65" w14:textId="184C32BB" w:rsidR="00C5744D" w:rsidRDefault="00C5744D" w:rsidP="00FD6F88">
    <w:pPr>
      <w:pStyle w:val="Pidipagina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2B56" w14:textId="658C0412" w:rsidR="00C5744D" w:rsidRPr="00134625" w:rsidRDefault="00C5744D" w:rsidP="00134625">
    <w:pPr>
      <w:widowControl w:val="0"/>
      <w:pBdr>
        <w:top w:val="single" w:sz="4" w:space="1" w:color="auto"/>
      </w:pBdr>
      <w:tabs>
        <w:tab w:val="center" w:pos="4680"/>
        <w:tab w:val="right" w:pos="9360"/>
      </w:tabs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18"/>
        <w:lang w:bidi="it-IT"/>
      </w:rPr>
    </w:pP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t xml:space="preserve">Pag. </w:t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fldChar w:fldCharType="begin"/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instrText xml:space="preserve"> PAGE </w:instrText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fldChar w:fldCharType="separate"/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t>8</w:t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fldChar w:fldCharType="end"/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t xml:space="preserve"> di </w:t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fldChar w:fldCharType="begin"/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instrText xml:space="preserve"> NUMPAGES </w:instrText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fldChar w:fldCharType="separate"/>
    </w:r>
    <w:r w:rsidR="00EC0781">
      <w:rPr>
        <w:rFonts w:ascii="Times New Roman" w:eastAsia="Times New Roman" w:hAnsi="Times New Roman" w:cs="Times New Roman"/>
        <w:noProof/>
        <w:sz w:val="18"/>
        <w:szCs w:val="18"/>
        <w:lang w:bidi="it-IT"/>
      </w:rPr>
      <w:t>27</w:t>
    </w:r>
    <w:r w:rsidRPr="00134625">
      <w:rPr>
        <w:rFonts w:ascii="Times New Roman" w:eastAsia="Times New Roman" w:hAnsi="Times New Roman" w:cs="Times New Roman"/>
        <w:sz w:val="18"/>
        <w:szCs w:val="18"/>
        <w:lang w:bidi="it-IT"/>
      </w:rPr>
      <w:fldChar w:fldCharType="end"/>
    </w:r>
  </w:p>
  <w:p w14:paraId="51E2E62C" w14:textId="6D96910A" w:rsidR="00C5744D" w:rsidRPr="00134625" w:rsidRDefault="00C5744D" w:rsidP="0013462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7F99B" w14:textId="77777777" w:rsidR="00267D27" w:rsidRDefault="00267D27">
      <w:r>
        <w:separator/>
      </w:r>
    </w:p>
  </w:footnote>
  <w:footnote w:type="continuationSeparator" w:id="0">
    <w:p w14:paraId="3ECF2530" w14:textId="77777777" w:rsidR="00267D27" w:rsidRDefault="00267D27">
      <w:r>
        <w:continuationSeparator/>
      </w:r>
    </w:p>
  </w:footnote>
  <w:footnote w:type="continuationNotice" w:id="1">
    <w:p w14:paraId="44050C54" w14:textId="77777777" w:rsidR="00267D27" w:rsidRDefault="00267D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Ind w:w="-176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444"/>
      <w:gridCol w:w="7445"/>
    </w:tblGrid>
    <w:tr w:rsidR="00C5744D" w:rsidRPr="004A5AEC" w14:paraId="55E31027" w14:textId="77777777" w:rsidTr="008D2D23">
      <w:trPr>
        <w:trHeight w:val="983"/>
      </w:trPr>
      <w:tc>
        <w:tcPr>
          <w:tcW w:w="2444" w:type="dxa"/>
          <w:vAlign w:val="center"/>
        </w:tcPr>
        <w:p w14:paraId="13C1C24C" w14:textId="77777777" w:rsidR="00C5744D" w:rsidRPr="004A5AEC" w:rsidRDefault="00C5744D" w:rsidP="008D2D23">
          <w:pPr>
            <w:keepNext/>
            <w:widowControl w:val="0"/>
            <w:autoSpaceDE w:val="0"/>
            <w:autoSpaceDN w:val="0"/>
            <w:spacing w:after="0" w:line="240" w:lineRule="auto"/>
            <w:jc w:val="center"/>
            <w:outlineLvl w:val="0"/>
            <w:rPr>
              <w:rFonts w:ascii="Cambria" w:eastAsia="Times New Roman" w:hAnsi="Cambria" w:cs="Cambria"/>
              <w:b/>
              <w:bCs/>
              <w:noProof/>
              <w:kern w:val="32"/>
              <w:sz w:val="32"/>
              <w:szCs w:val="32"/>
              <w:lang w:bidi="it-IT"/>
            </w:rPr>
          </w:pPr>
          <w:r w:rsidRPr="004A5AEC">
            <w:rPr>
              <w:rFonts w:ascii="Times New Roman" w:eastAsia="Times New Roman" w:hAnsi="Times New Roman" w:cs="Times New Roman"/>
              <w:noProof/>
              <w:sz w:val="22"/>
              <w:szCs w:val="22"/>
            </w:rPr>
            <w:drawing>
              <wp:anchor distT="0" distB="0" distL="114300" distR="114300" simplePos="0" relativeHeight="251693568" behindDoc="1" locked="0" layoutInCell="1" allowOverlap="1" wp14:anchorId="02EF80BD" wp14:editId="392A7A99">
                <wp:simplePos x="0" y="0"/>
                <wp:positionH relativeFrom="column">
                  <wp:posOffset>11430</wp:posOffset>
                </wp:positionH>
                <wp:positionV relativeFrom="paragraph">
                  <wp:posOffset>166370</wp:posOffset>
                </wp:positionV>
                <wp:extent cx="1424940" cy="355600"/>
                <wp:effectExtent l="0" t="0" r="3810" b="6350"/>
                <wp:wrapNone/>
                <wp:docPr id="7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4940" cy="355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45" w:type="dxa"/>
          <w:vAlign w:val="center"/>
        </w:tcPr>
        <w:p w14:paraId="0B47A073" w14:textId="77777777" w:rsidR="00C5744D" w:rsidRPr="004A5AEC" w:rsidRDefault="00C5744D" w:rsidP="008D2D23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spacing w:after="120" w:line="276" w:lineRule="auto"/>
            <w:jc w:val="both"/>
            <w:rPr>
              <w:rFonts w:ascii="Times New Roman" w:eastAsia="Times New Roman" w:hAnsi="Times New Roman" w:cs="Times New Roman"/>
              <w:b/>
              <w:i/>
              <w:iCs/>
              <w:lang w:bidi="it-IT"/>
            </w:rPr>
          </w:pPr>
          <w:r w:rsidRPr="004A5AEC">
            <w:rPr>
              <w:rFonts w:ascii="Times New Roman" w:eastAsia="Times New Roman" w:hAnsi="Times New Roman" w:cs="Times New Roman"/>
              <w:i/>
              <w:iCs/>
              <w:lang w:bidi="it-IT"/>
            </w:rPr>
            <w:t xml:space="preserve">Gara comunitaria centralizzata a procedura aperta, ai sensi dell'art. 60 del d. lgs. N.50/2016 e </w:t>
          </w:r>
          <w:proofErr w:type="spellStart"/>
          <w:r w:rsidRPr="004A5AEC">
            <w:rPr>
              <w:rFonts w:ascii="Times New Roman" w:eastAsia="Times New Roman" w:hAnsi="Times New Roman" w:cs="Times New Roman"/>
              <w:i/>
              <w:iCs/>
              <w:lang w:bidi="it-IT"/>
            </w:rPr>
            <w:t>s.m.i.</w:t>
          </w:r>
          <w:proofErr w:type="spellEnd"/>
          <w:r w:rsidRPr="004A5AEC">
            <w:rPr>
              <w:rFonts w:ascii="Times New Roman" w:eastAsia="Times New Roman" w:hAnsi="Times New Roman" w:cs="Times New Roman"/>
              <w:i/>
              <w:iCs/>
              <w:lang w:bidi="it-IT"/>
            </w:rPr>
            <w:t xml:space="preserve">, per la fornitura in noleggio di barelle, comprensiva di assistenza tecnica full risk e sanificazione per le Aziende Sanitarie della Regione Lazio. </w:t>
          </w:r>
          <w:r>
            <w:rPr>
              <w:rFonts w:ascii="Times New Roman" w:eastAsia="Times New Roman" w:hAnsi="Times New Roman" w:cs="Times New Roman"/>
              <w:i/>
              <w:iCs/>
              <w:lang w:bidi="it-IT"/>
            </w:rPr>
            <w:t>–</w:t>
          </w:r>
          <w:r w:rsidRPr="004A5AEC">
            <w:rPr>
              <w:rFonts w:ascii="Times New Roman" w:eastAsia="Times New Roman" w:hAnsi="Times New Roman" w:cs="Times New Roman"/>
              <w:i/>
              <w:iCs/>
              <w:lang w:bidi="it-IT"/>
            </w:rPr>
            <w:t xml:space="preserve"> </w:t>
          </w:r>
          <w:r w:rsidRPr="004A5AEC">
            <w:rPr>
              <w:rFonts w:ascii="Times New Roman" w:eastAsia="Times New Roman" w:hAnsi="Times New Roman" w:cs="Times New Roman"/>
              <w:b/>
              <w:bCs/>
              <w:lang w:bidi="it-IT"/>
            </w:rPr>
            <w:t>ALLEGATO B</w:t>
          </w:r>
          <w:r>
            <w:rPr>
              <w:rFonts w:ascii="Times New Roman" w:eastAsia="Times New Roman" w:hAnsi="Times New Roman" w:cs="Times New Roman"/>
              <w:i/>
              <w:iCs/>
              <w:lang w:bidi="it-IT"/>
            </w:rPr>
            <w:t xml:space="preserve"> </w:t>
          </w:r>
          <w:r w:rsidRPr="004A5AEC">
            <w:rPr>
              <w:rFonts w:ascii="Times New Roman" w:eastAsia="Times New Roman" w:hAnsi="Times New Roman" w:cs="Times New Roman"/>
              <w:b/>
              <w:bCs/>
              <w:lang w:bidi="it-IT"/>
            </w:rPr>
            <w:t>-</w:t>
          </w:r>
          <w:r>
            <w:rPr>
              <w:rFonts w:ascii="Times New Roman" w:eastAsia="Times New Roman" w:hAnsi="Times New Roman" w:cs="Times New Roman"/>
              <w:i/>
              <w:iCs/>
              <w:lang w:bidi="it-IT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lang w:bidi="it-IT"/>
            </w:rPr>
            <w:t xml:space="preserve">REQUISITI MINIMI DEI LOTTI </w:t>
          </w:r>
        </w:p>
      </w:tc>
    </w:tr>
  </w:tbl>
  <w:p w14:paraId="0B4FB2D7" w14:textId="77777777" w:rsidR="00C5744D" w:rsidRDefault="00C5744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3103"/>
      <w:gridCol w:w="6786"/>
    </w:tblGrid>
    <w:tr w:rsidR="00D40617" w:rsidRPr="00CE2EDA" w14:paraId="1EF114A8" w14:textId="77777777" w:rsidTr="008722CA">
      <w:trPr>
        <w:trHeight w:val="983"/>
      </w:trPr>
      <w:tc>
        <w:tcPr>
          <w:tcW w:w="310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58E1DB0" w14:textId="77777777" w:rsidR="00D40617" w:rsidRPr="00CE2EDA" w:rsidRDefault="00D40617" w:rsidP="00D40617">
          <w:pPr>
            <w:keepNext/>
            <w:spacing w:after="60"/>
            <w:jc w:val="center"/>
            <w:outlineLvl w:val="0"/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</w:pPr>
          <w:r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  <w:drawing>
              <wp:inline distT="0" distB="0" distL="0" distR="0" wp14:anchorId="21B22BA1" wp14:editId="4B40749D">
                <wp:extent cx="1320800" cy="573246"/>
                <wp:effectExtent l="0" t="0" r="0" b="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cartaintestata_siti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5888" cy="5797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815C686" w14:textId="77777777" w:rsidR="00D40617" w:rsidRPr="00402B64" w:rsidRDefault="00D40617" w:rsidP="00D40617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ALLEGATO 8 QUESTIONARIO REQUISITI MNIMI </w:t>
          </w:r>
        </w:p>
        <w:p w14:paraId="666DD77F" w14:textId="77777777" w:rsidR="00D40617" w:rsidRPr="008C6804" w:rsidRDefault="00D40617" w:rsidP="00D40617">
          <w:pPr>
            <w:tabs>
              <w:tab w:val="center" w:pos="4819"/>
              <w:tab w:val="right" w:pos="9638"/>
            </w:tabs>
            <w:jc w:val="both"/>
          </w:pPr>
          <w:r w:rsidRPr="009443BC">
            <w:rPr>
              <w:rFonts w:ascii="Times New Roman" w:hAnsi="Times New Roman" w:cs="Times New Roman"/>
              <w:i/>
              <w:iCs/>
              <w:sz w:val="16"/>
            </w:rPr>
            <w:t xml:space="preserve">GARA COMUNITARIA </w:t>
          </w:r>
          <w:r>
            <w:rPr>
              <w:rFonts w:ascii="Times New Roman" w:hAnsi="Times New Roman" w:cs="Times New Roman"/>
              <w:i/>
              <w:iCs/>
              <w:sz w:val="16"/>
            </w:rPr>
            <w:t>CENTRALIZZATA A PROCEDURA APERTA PER LA FORNITURA DI GUANTI MONOUSO CHIRURGICI E NON DA DESTINARE ALLE AZIENDE SANITARIE ED OSPEDALIERE DELLA REGIONE CALABRIA</w:t>
          </w:r>
        </w:p>
      </w:tc>
    </w:tr>
  </w:tbl>
  <w:p w14:paraId="69AEFA7E" w14:textId="77777777" w:rsidR="00C5744D" w:rsidRPr="00CB76FB" w:rsidRDefault="00C5744D" w:rsidP="00CB76FB">
    <w:pPr>
      <w:pStyle w:val="Intestazione"/>
      <w:rPr>
        <w:rFonts w:ascii="Times New Roman" w:hAnsi="Times New Roman" w:cs="Times New Roman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Ind w:w="-176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444"/>
      <w:gridCol w:w="7445"/>
    </w:tblGrid>
    <w:tr w:rsidR="00C5744D" w:rsidRPr="004A5AEC" w14:paraId="1AA05568" w14:textId="77777777" w:rsidTr="008D2D23">
      <w:trPr>
        <w:trHeight w:val="983"/>
      </w:trPr>
      <w:tc>
        <w:tcPr>
          <w:tcW w:w="2444" w:type="dxa"/>
          <w:vAlign w:val="center"/>
        </w:tcPr>
        <w:p w14:paraId="6B0E89EA" w14:textId="5007520E" w:rsidR="00C5744D" w:rsidRPr="004A5AEC" w:rsidRDefault="00C5744D" w:rsidP="004A5AEC">
          <w:pPr>
            <w:keepNext/>
            <w:widowControl w:val="0"/>
            <w:autoSpaceDE w:val="0"/>
            <w:autoSpaceDN w:val="0"/>
            <w:spacing w:after="0" w:line="240" w:lineRule="auto"/>
            <w:jc w:val="center"/>
            <w:outlineLvl w:val="0"/>
            <w:rPr>
              <w:rFonts w:ascii="Cambria" w:eastAsia="Times New Roman" w:hAnsi="Cambria" w:cs="Cambria"/>
              <w:b/>
              <w:bCs/>
              <w:noProof/>
              <w:kern w:val="32"/>
              <w:sz w:val="32"/>
              <w:szCs w:val="32"/>
              <w:lang w:bidi="it-IT"/>
            </w:rPr>
          </w:pPr>
          <w:r w:rsidRPr="004A5AEC">
            <w:rPr>
              <w:rFonts w:ascii="Times New Roman" w:eastAsia="Times New Roman" w:hAnsi="Times New Roman" w:cs="Times New Roman"/>
              <w:noProof/>
              <w:sz w:val="22"/>
              <w:szCs w:val="22"/>
            </w:rPr>
            <w:drawing>
              <wp:anchor distT="0" distB="0" distL="114300" distR="114300" simplePos="0" relativeHeight="251657728" behindDoc="1" locked="0" layoutInCell="1" allowOverlap="1" wp14:anchorId="13F93A12" wp14:editId="2B0A2821">
                <wp:simplePos x="0" y="0"/>
                <wp:positionH relativeFrom="column">
                  <wp:posOffset>11430</wp:posOffset>
                </wp:positionH>
                <wp:positionV relativeFrom="paragraph">
                  <wp:posOffset>166370</wp:posOffset>
                </wp:positionV>
                <wp:extent cx="1424940" cy="355600"/>
                <wp:effectExtent l="0" t="0" r="3810" b="6350"/>
                <wp:wrapNone/>
                <wp:docPr id="4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4940" cy="355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45" w:type="dxa"/>
          <w:vAlign w:val="center"/>
        </w:tcPr>
        <w:p w14:paraId="27CDBB8A" w14:textId="5F98302F" w:rsidR="00C5744D" w:rsidRPr="004A5AEC" w:rsidRDefault="00C5744D" w:rsidP="004A5AEC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spacing w:after="120" w:line="276" w:lineRule="auto"/>
            <w:jc w:val="both"/>
            <w:rPr>
              <w:rFonts w:ascii="Times New Roman" w:eastAsia="Times New Roman" w:hAnsi="Times New Roman" w:cs="Times New Roman"/>
              <w:b/>
              <w:i/>
              <w:iCs/>
              <w:lang w:bidi="it-IT"/>
            </w:rPr>
          </w:pPr>
          <w:r w:rsidRPr="006574F7">
            <w:rPr>
              <w:rFonts w:ascii="Times New Roman" w:eastAsia="Times New Roman" w:hAnsi="Times New Roman" w:cs="Times New Roman"/>
              <w:i/>
              <w:iCs/>
              <w:lang w:bidi="it-IT"/>
            </w:rPr>
            <w:t>Gara comunitaria centralizzata a procedura aperta, suddivisa in 10 Lotti, finalizzata alla stipula di Accordi Quadro per la fornitura di Guanti monouso da destinare alle Aziende Sanitarie ed Ospedaliere della Regione Lazio</w:t>
          </w:r>
          <w:r w:rsidRPr="004A5AEC">
            <w:rPr>
              <w:rFonts w:ascii="Times New Roman" w:eastAsia="Times New Roman" w:hAnsi="Times New Roman" w:cs="Times New Roman"/>
              <w:i/>
              <w:iCs/>
              <w:lang w:bidi="it-IT"/>
            </w:rPr>
            <w:t xml:space="preserve"> </w:t>
          </w:r>
          <w:r>
            <w:rPr>
              <w:rFonts w:ascii="Times New Roman" w:eastAsia="Times New Roman" w:hAnsi="Times New Roman" w:cs="Times New Roman"/>
              <w:i/>
              <w:iCs/>
              <w:lang w:bidi="it-IT"/>
            </w:rPr>
            <w:t>–</w:t>
          </w:r>
          <w:r w:rsidRPr="004A5AEC">
            <w:rPr>
              <w:rFonts w:ascii="Times New Roman" w:eastAsia="Times New Roman" w:hAnsi="Times New Roman" w:cs="Times New Roman"/>
              <w:i/>
              <w:iCs/>
              <w:lang w:bidi="it-IT"/>
            </w:rPr>
            <w:t xml:space="preserve"> </w:t>
          </w:r>
          <w:r w:rsidRPr="004A5AEC">
            <w:rPr>
              <w:rFonts w:ascii="Times New Roman" w:eastAsia="Times New Roman" w:hAnsi="Times New Roman" w:cs="Times New Roman"/>
              <w:b/>
              <w:bCs/>
              <w:lang w:bidi="it-IT"/>
            </w:rPr>
            <w:t xml:space="preserve">ALLEGATO </w:t>
          </w:r>
          <w:r>
            <w:rPr>
              <w:rFonts w:ascii="Times New Roman" w:eastAsia="Times New Roman" w:hAnsi="Times New Roman" w:cs="Times New Roman"/>
              <w:b/>
              <w:bCs/>
              <w:lang w:bidi="it-IT"/>
            </w:rPr>
            <w:t>A</w:t>
          </w:r>
          <w:r>
            <w:rPr>
              <w:rFonts w:ascii="Times New Roman" w:eastAsia="Times New Roman" w:hAnsi="Times New Roman" w:cs="Times New Roman"/>
              <w:i/>
              <w:iCs/>
              <w:lang w:bidi="it-IT"/>
            </w:rPr>
            <w:t xml:space="preserve"> </w:t>
          </w:r>
          <w:r w:rsidRPr="004A5AEC">
            <w:rPr>
              <w:rFonts w:ascii="Times New Roman" w:eastAsia="Times New Roman" w:hAnsi="Times New Roman" w:cs="Times New Roman"/>
              <w:b/>
              <w:bCs/>
              <w:lang w:bidi="it-IT"/>
            </w:rPr>
            <w:t>-</w:t>
          </w:r>
          <w:r>
            <w:rPr>
              <w:rFonts w:ascii="Times New Roman" w:eastAsia="Times New Roman" w:hAnsi="Times New Roman" w:cs="Times New Roman"/>
              <w:i/>
              <w:iCs/>
              <w:lang w:bidi="it-IT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lang w:bidi="it-IT"/>
            </w:rPr>
            <w:t xml:space="preserve">REQUISITI MINIMI DEI LOTTI </w:t>
          </w:r>
        </w:p>
      </w:tc>
    </w:tr>
  </w:tbl>
  <w:p w14:paraId="153B6FD8" w14:textId="56BB5090" w:rsidR="00C5744D" w:rsidRDefault="00C5744D" w:rsidP="00422D6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E32D2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cs="Times New Roman"/>
      </w:rPr>
    </w:lvl>
  </w:abstractNum>
  <w:abstractNum w:abstractNumId="3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4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4"/>
    <w:lvl w:ilvl="0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7" w15:restartNumberingAfterBreak="0">
    <w:nsid w:val="00000007"/>
    <w:multiLevelType w:val="singleLevel"/>
    <w:tmpl w:val="00000007"/>
    <w:name w:val="WW8Num8"/>
    <w:lvl w:ilvl="0">
      <w:start w:val="1"/>
      <w:numFmt w:val="bullet"/>
      <w:pStyle w:val="elencopuntato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</w:abstractNum>
  <w:abstractNum w:abstractNumId="8" w15:restartNumberingAfterBreak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Arial"/>
      </w:rPr>
    </w:lvl>
    <w:lvl w:ilvl="3">
      <w:start w:val="2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1" w15:restartNumberingAfterBreak="0">
    <w:nsid w:val="0000000B"/>
    <w:multiLevelType w:val="multilevel"/>
    <w:tmpl w:val="ACD01928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ascii="Arial" w:eastAsia="Times New Roman" w:hAnsi="Arial" w:cs="Aria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Times New Roman" w:hAnsi="Arial" w:cs="Aria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ascii="Arial" w:eastAsia="Times New Roman" w:hAnsi="Arial" w:cs="Arial"/>
      </w:rPr>
    </w:lvl>
  </w:abstractNum>
  <w:abstractNum w:abstractNumId="12" w15:restartNumberingAfterBreak="0">
    <w:nsid w:val="0000000C"/>
    <w:multiLevelType w:val="multilevel"/>
    <w:tmpl w:val="0000000C"/>
    <w:name w:val="WW8Num14"/>
    <w:lvl w:ilvl="0">
      <w:start w:val="1"/>
      <w:numFmt w:val="none"/>
      <w:pStyle w:val="tit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051D5F96"/>
    <w:multiLevelType w:val="hybridMultilevel"/>
    <w:tmpl w:val="6CD8FDA4"/>
    <w:lvl w:ilvl="0" w:tplc="C7523522">
      <w:numFmt w:val="bullet"/>
      <w:pStyle w:val="ListRoman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8433A3"/>
    <w:multiLevelType w:val="hybridMultilevel"/>
    <w:tmpl w:val="3F284416"/>
    <w:lvl w:ilvl="0" w:tplc="FFFFFFFF">
      <w:numFmt w:val="bullet"/>
      <w:lvlText w:val=""/>
      <w:lvlJc w:val="left"/>
      <w:pPr>
        <w:ind w:left="1636" w:hanging="360"/>
      </w:pPr>
      <w:rPr>
        <w:rFonts w:ascii="Wingdings" w:eastAsia="Times New Roman" w:hAnsi="Wingdings" w:cs="Times New Roman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C77973"/>
    <w:multiLevelType w:val="multilevel"/>
    <w:tmpl w:val="FC726930"/>
    <w:styleLink w:val="StileNumerazioneautomatic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Book Antiqua" w:hAnsi="Book Antiqua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2A69FF"/>
    <w:multiLevelType w:val="hybridMultilevel"/>
    <w:tmpl w:val="21F6648A"/>
    <w:lvl w:ilvl="0" w:tplc="FFFFFFFF">
      <w:start w:val="1"/>
      <w:numFmt w:val="upperLetter"/>
      <w:pStyle w:val="Buste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pStyle w:val="Numeroelenco3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5CB3A38"/>
    <w:multiLevelType w:val="multilevel"/>
    <w:tmpl w:val="96863F8A"/>
    <w:lvl w:ilvl="0">
      <w:start w:val="1"/>
      <w:numFmt w:val="decimal"/>
      <w:pStyle w:val="StileTitolo1CenturyGothic"/>
      <w:lvlText w:val="%1.0"/>
      <w:lvlJc w:val="left"/>
      <w:pPr>
        <w:tabs>
          <w:tab w:val="num" w:pos="432"/>
        </w:tabs>
        <w:ind w:left="432" w:hanging="432"/>
      </w:pPr>
      <w:rPr>
        <w:rFonts w:ascii="Helvetica" w:hAnsi="Helvetica" w:cs="Helvetica" w:hint="default"/>
        <w:b/>
        <w:bCs/>
        <w:i w:val="0"/>
        <w:iCs w:val="0"/>
        <w:strike w:val="0"/>
        <w:dstrike w:val="0"/>
        <w:color w:val="FF66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Helvetica" w:hAnsi="Helvetica" w:cs="Helvetica" w:hint="default"/>
        <w:color w:val="80808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Helvetica" w:hAnsi="Helvetica" w:cs="Helvetica" w:hint="default"/>
        <w:color w:val="80808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1D283AA0"/>
    <w:multiLevelType w:val="hybridMultilevel"/>
    <w:tmpl w:val="53A08FB4"/>
    <w:lvl w:ilvl="0" w:tplc="6DF25DEA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AC6AD964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4617AA"/>
    <w:multiLevelType w:val="multilevel"/>
    <w:tmpl w:val="42A668D2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hint="default"/>
        <w:b w:val="0"/>
        <w:bCs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3FB042D"/>
    <w:multiLevelType w:val="hybridMultilevel"/>
    <w:tmpl w:val="CB365694"/>
    <w:lvl w:ilvl="0" w:tplc="FFFFFFFF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9648FD"/>
    <w:multiLevelType w:val="singleLevel"/>
    <w:tmpl w:val="EA78C072"/>
    <w:lvl w:ilvl="0">
      <w:start w:val="1"/>
      <w:numFmt w:val="lowerLetter"/>
      <w:pStyle w:val="Numeroelenco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25EA3B88"/>
    <w:multiLevelType w:val="multilevel"/>
    <w:tmpl w:val="9D08C8BC"/>
    <w:lvl w:ilvl="0">
      <w:start w:val="1"/>
      <w:numFmt w:val="decimal"/>
      <w:lvlText w:val="Lotto %1 - 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Titolo2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Titolo3"/>
      <w:suff w:val="space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Titolo4"/>
      <w:suff w:val="space"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pStyle w:val="Titolo5"/>
      <w:suff w:val="space"/>
      <w:lvlText w:val="%1.%2.%3.%4.%5.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pStyle w:val="Titolo6"/>
      <w:suff w:val="space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pStyle w:val="Titolo7"/>
      <w:suff w:val="space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pStyle w:val="Titolo8"/>
      <w:suff w:val="space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360" w:hanging="360"/>
      </w:pPr>
      <w:rPr>
        <w:rFonts w:hint="default"/>
      </w:rPr>
    </w:lvl>
  </w:abstractNum>
  <w:abstractNum w:abstractNumId="24" w15:restartNumberingAfterBreak="0">
    <w:nsid w:val="28905486"/>
    <w:multiLevelType w:val="multilevel"/>
    <w:tmpl w:val="CD4C98AE"/>
    <w:lvl w:ilvl="0">
      <w:start w:val="1"/>
      <w:numFmt w:val="bullet"/>
      <w:pStyle w:val="Puntoelenco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5" w15:restartNumberingAfterBreak="0">
    <w:nsid w:val="2B0C337C"/>
    <w:multiLevelType w:val="multilevel"/>
    <w:tmpl w:val="7CB23556"/>
    <w:lvl w:ilvl="0">
      <w:numFmt w:val="bullet"/>
      <w:pStyle w:val="ListAlpha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b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0097A12"/>
    <w:multiLevelType w:val="multilevel"/>
    <w:tmpl w:val="9E3007BE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1332326"/>
    <w:multiLevelType w:val="hybridMultilevel"/>
    <w:tmpl w:val="3A58A218"/>
    <w:styleLink w:val="Stile11"/>
    <w:lvl w:ilvl="0" w:tplc="7026D8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A25E4C"/>
    <w:multiLevelType w:val="hybridMultilevel"/>
    <w:tmpl w:val="08063A10"/>
    <w:lvl w:ilvl="0" w:tplc="C7523522">
      <w:numFmt w:val="bullet"/>
      <w:lvlText w:val="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Appendix3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5996248"/>
    <w:multiLevelType w:val="hybridMultilevel"/>
    <w:tmpl w:val="B7D0315C"/>
    <w:name w:val="WW8Num9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2" w:tplc="FFFFFFFF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0" w15:restartNumberingAfterBreak="0">
    <w:nsid w:val="4A3E6B8D"/>
    <w:multiLevelType w:val="multilevel"/>
    <w:tmpl w:val="0410001D"/>
    <w:styleLink w:val="Puntoelenco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hAnsi="Helvetica"/>
        <w:b/>
        <w:color w:val="FF6600"/>
        <w:spacing w:val="20"/>
        <w:position w:val="0"/>
        <w:sz w:val="2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1068" w:hanging="360"/>
      </w:pPr>
      <w:rPr>
        <w:rFonts w:ascii="Helvetica" w:hAnsi="Helvetica"/>
        <w:color w:val="FF6600"/>
        <w:sz w:val="20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  <w:color w:val="FF6600"/>
        <w:sz w:val="20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" w:hAnsi="Helvetica" w:hint="default"/>
        <w:color w:val="FF6600"/>
        <w:sz w:val="20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Helvetica" w:hAnsi="Helvetica" w:hint="default"/>
        <w:color w:val="FF6600"/>
        <w:sz w:val="2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Helvetica" w:hAnsi="Helvetica" w:hint="default"/>
        <w:color w:val="FF6600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Helvetica" w:hAnsi="Helvetica" w:hint="default"/>
        <w:color w:val="FF6600"/>
        <w:sz w:val="20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Helvetica" w:hAnsi="Helvetica" w:hint="default"/>
        <w:color w:val="FF6600"/>
        <w:sz w:val="20"/>
      </w:rPr>
    </w:lvl>
    <w:lvl w:ilvl="8">
      <w:start w:val="1"/>
      <w:numFmt w:val="bullet"/>
      <w:pStyle w:val="Titolo9"/>
      <w:lvlText w:val="-"/>
      <w:lvlJc w:val="left"/>
      <w:pPr>
        <w:tabs>
          <w:tab w:val="num" w:pos="3240"/>
        </w:tabs>
        <w:ind w:left="3240" w:hanging="360"/>
      </w:pPr>
      <w:rPr>
        <w:rFonts w:ascii="Helvetica" w:hAnsi="Helvetica" w:hint="default"/>
        <w:color w:val="FF6600"/>
        <w:sz w:val="20"/>
      </w:rPr>
    </w:lvl>
  </w:abstractNum>
  <w:abstractNum w:abstractNumId="31" w15:restartNumberingAfterBreak="0">
    <w:nsid w:val="534E11C4"/>
    <w:multiLevelType w:val="multilevel"/>
    <w:tmpl w:val="5F76896C"/>
    <w:lvl w:ilvl="0">
      <w:start w:val="1"/>
      <w:numFmt w:val="bullet"/>
      <w:lvlText w:val=""/>
      <w:lvlJc w:val="left"/>
      <w:pPr>
        <w:ind w:left="1636" w:hanging="360"/>
      </w:pPr>
      <w:rPr>
        <w:rFonts w:ascii="Wingdings" w:hAnsi="Wingdings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4F16412"/>
    <w:multiLevelType w:val="multilevel"/>
    <w:tmpl w:val="4CDCF01A"/>
    <w:lvl w:ilvl="0">
      <w:start w:val="1"/>
      <w:numFmt w:val="upperLetter"/>
      <w:pStyle w:val="Appendix1"/>
      <w:suff w:val="nothing"/>
      <w:lvlText w:val="Appendix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Appendix2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DE278C0"/>
    <w:multiLevelType w:val="hybridMultilevel"/>
    <w:tmpl w:val="729AF534"/>
    <w:lvl w:ilvl="0" w:tplc="3EC6BB3E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pStyle w:val="Exhibit9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pStyle w:val="ListAlpha6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E7A36"/>
    <w:multiLevelType w:val="multilevel"/>
    <w:tmpl w:val="91920344"/>
    <w:lvl w:ilvl="0">
      <w:start w:val="1"/>
      <w:numFmt w:val="upperLetter"/>
      <w:pStyle w:val="Exhibit1"/>
      <w:suff w:val="nothing"/>
      <w:lvlText w:val="Exhibit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Exhibit2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pStyle w:val="Exhibit3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Exhibit4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pStyle w:val="Exhibit5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pStyle w:val="Exhibit6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pStyle w:val="Exhibit7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pStyle w:val="Exhibit8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0" w:firstLine="0"/>
      </w:pPr>
      <w:rPr>
        <w:rFonts w:hint="default"/>
      </w:rPr>
    </w:lvl>
  </w:abstractNum>
  <w:num w:numId="1" w16cid:durableId="1077821693">
    <w:abstractNumId w:val="1"/>
  </w:num>
  <w:num w:numId="2" w16cid:durableId="977489962">
    <w:abstractNumId w:val="7"/>
  </w:num>
  <w:num w:numId="3" w16cid:durableId="533688958">
    <w:abstractNumId w:val="8"/>
  </w:num>
  <w:num w:numId="4" w16cid:durableId="1557621402">
    <w:abstractNumId w:val="12"/>
  </w:num>
  <w:num w:numId="5" w16cid:durableId="1504319566">
    <w:abstractNumId w:val="16"/>
  </w:num>
  <w:num w:numId="6" w16cid:durableId="362754168">
    <w:abstractNumId w:val="19"/>
  </w:num>
  <w:num w:numId="7" w16cid:durableId="938827706">
    <w:abstractNumId w:val="17"/>
  </w:num>
  <w:num w:numId="8" w16cid:durableId="251009438">
    <w:abstractNumId w:val="34"/>
  </w:num>
  <w:num w:numId="9" w16cid:durableId="1290282698">
    <w:abstractNumId w:val="18"/>
  </w:num>
  <w:num w:numId="10" w16cid:durableId="1569147311">
    <w:abstractNumId w:val="30"/>
  </w:num>
  <w:num w:numId="11" w16cid:durableId="1685202883">
    <w:abstractNumId w:val="27"/>
  </w:num>
  <w:num w:numId="12" w16cid:durableId="1404833700">
    <w:abstractNumId w:val="22"/>
  </w:num>
  <w:num w:numId="13" w16cid:durableId="1237744322">
    <w:abstractNumId w:val="33"/>
  </w:num>
  <w:num w:numId="14" w16cid:durableId="2074306640">
    <w:abstractNumId w:val="28"/>
  </w:num>
  <w:num w:numId="15" w16cid:durableId="1377045124">
    <w:abstractNumId w:val="14"/>
  </w:num>
  <w:num w:numId="16" w16cid:durableId="341588476">
    <w:abstractNumId w:val="25"/>
  </w:num>
  <w:num w:numId="17" w16cid:durableId="769619113">
    <w:abstractNumId w:val="23"/>
  </w:num>
  <w:num w:numId="18" w16cid:durableId="888688694">
    <w:abstractNumId w:val="24"/>
    <w:lvlOverride w:ilvl="0">
      <w:lvl w:ilvl="0">
        <w:start w:val="1"/>
        <w:numFmt w:val="bullet"/>
        <w:pStyle w:val="Puntoelenco"/>
        <w:lvlText w:val=""/>
        <w:lvlJc w:val="left"/>
        <w:pPr>
          <w:tabs>
            <w:tab w:val="num" w:pos="567"/>
          </w:tabs>
          <w:ind w:left="567" w:hanging="567"/>
        </w:pPr>
        <w:rPr>
          <w:rFonts w:ascii="Symbol" w:hAnsi="Symbol" w:hint="default"/>
          <w:color w:val="auto"/>
        </w:rPr>
      </w:lvl>
    </w:lvlOverride>
  </w:num>
  <w:num w:numId="19" w16cid:durableId="368728608">
    <w:abstractNumId w:val="0"/>
  </w:num>
  <w:num w:numId="20" w16cid:durableId="455179644">
    <w:abstractNumId w:val="32"/>
  </w:num>
  <w:num w:numId="21" w16cid:durableId="923421705">
    <w:abstractNumId w:val="35"/>
  </w:num>
  <w:num w:numId="22" w16cid:durableId="220798749">
    <w:abstractNumId w:val="15"/>
  </w:num>
  <w:num w:numId="23" w16cid:durableId="135026956">
    <w:abstractNumId w:val="21"/>
  </w:num>
  <w:num w:numId="24" w16cid:durableId="2905229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1972231">
    <w:abstractNumId w:val="31"/>
  </w:num>
  <w:num w:numId="26" w16cid:durableId="1146967929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efaultTableStyle w:val="Normale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8AA"/>
    <w:rsid w:val="0000022E"/>
    <w:rsid w:val="00004CC8"/>
    <w:rsid w:val="00005356"/>
    <w:rsid w:val="00007A3A"/>
    <w:rsid w:val="0001394B"/>
    <w:rsid w:val="0001446F"/>
    <w:rsid w:val="000203C3"/>
    <w:rsid w:val="00022317"/>
    <w:rsid w:val="0002308E"/>
    <w:rsid w:val="000247CF"/>
    <w:rsid w:val="00026C58"/>
    <w:rsid w:val="00027CB9"/>
    <w:rsid w:val="0003085C"/>
    <w:rsid w:val="00030EDC"/>
    <w:rsid w:val="00031FE5"/>
    <w:rsid w:val="00032AD7"/>
    <w:rsid w:val="000332CB"/>
    <w:rsid w:val="00033949"/>
    <w:rsid w:val="00035CEC"/>
    <w:rsid w:val="00035F47"/>
    <w:rsid w:val="000423E1"/>
    <w:rsid w:val="00042B84"/>
    <w:rsid w:val="00045651"/>
    <w:rsid w:val="00046879"/>
    <w:rsid w:val="00046D61"/>
    <w:rsid w:val="00047DF6"/>
    <w:rsid w:val="00047EC0"/>
    <w:rsid w:val="000500D0"/>
    <w:rsid w:val="000507EE"/>
    <w:rsid w:val="00051921"/>
    <w:rsid w:val="00052565"/>
    <w:rsid w:val="000578C6"/>
    <w:rsid w:val="000578CB"/>
    <w:rsid w:val="00057C9D"/>
    <w:rsid w:val="00062C4B"/>
    <w:rsid w:val="00065EE0"/>
    <w:rsid w:val="0006740A"/>
    <w:rsid w:val="00071856"/>
    <w:rsid w:val="000733C7"/>
    <w:rsid w:val="00075E96"/>
    <w:rsid w:val="000779C6"/>
    <w:rsid w:val="00080D67"/>
    <w:rsid w:val="000905F6"/>
    <w:rsid w:val="00093566"/>
    <w:rsid w:val="000938F7"/>
    <w:rsid w:val="00093E64"/>
    <w:rsid w:val="00096F3B"/>
    <w:rsid w:val="000A05B5"/>
    <w:rsid w:val="000A0AEE"/>
    <w:rsid w:val="000A2DE4"/>
    <w:rsid w:val="000A47BD"/>
    <w:rsid w:val="000A4B2E"/>
    <w:rsid w:val="000A4E65"/>
    <w:rsid w:val="000A5C3A"/>
    <w:rsid w:val="000A71EE"/>
    <w:rsid w:val="000B2326"/>
    <w:rsid w:val="000B322C"/>
    <w:rsid w:val="000B7A18"/>
    <w:rsid w:val="000C0513"/>
    <w:rsid w:val="000C08DC"/>
    <w:rsid w:val="000C40F8"/>
    <w:rsid w:val="000C5024"/>
    <w:rsid w:val="000C67F9"/>
    <w:rsid w:val="000D0EC0"/>
    <w:rsid w:val="000D49A6"/>
    <w:rsid w:val="000D5B91"/>
    <w:rsid w:val="000E0AC4"/>
    <w:rsid w:val="000E0D98"/>
    <w:rsid w:val="000E1EFB"/>
    <w:rsid w:val="000E614F"/>
    <w:rsid w:val="000E7B13"/>
    <w:rsid w:val="000F20AE"/>
    <w:rsid w:val="000F695D"/>
    <w:rsid w:val="000F6A41"/>
    <w:rsid w:val="00100F0B"/>
    <w:rsid w:val="00106407"/>
    <w:rsid w:val="001066BB"/>
    <w:rsid w:val="00106F9D"/>
    <w:rsid w:val="00107AEC"/>
    <w:rsid w:val="00111524"/>
    <w:rsid w:val="00114864"/>
    <w:rsid w:val="00115A0B"/>
    <w:rsid w:val="00117A09"/>
    <w:rsid w:val="00117C40"/>
    <w:rsid w:val="0012037C"/>
    <w:rsid w:val="00120C47"/>
    <w:rsid w:val="00121A63"/>
    <w:rsid w:val="001220F1"/>
    <w:rsid w:val="0012237C"/>
    <w:rsid w:val="00124401"/>
    <w:rsid w:val="00124BA5"/>
    <w:rsid w:val="001253CA"/>
    <w:rsid w:val="00125AEB"/>
    <w:rsid w:val="00127E47"/>
    <w:rsid w:val="001306AF"/>
    <w:rsid w:val="00130CA3"/>
    <w:rsid w:val="001316A2"/>
    <w:rsid w:val="00133943"/>
    <w:rsid w:val="00133A39"/>
    <w:rsid w:val="00134625"/>
    <w:rsid w:val="00135059"/>
    <w:rsid w:val="00135356"/>
    <w:rsid w:val="00143313"/>
    <w:rsid w:val="0014477A"/>
    <w:rsid w:val="00144FE8"/>
    <w:rsid w:val="0014679F"/>
    <w:rsid w:val="0015099B"/>
    <w:rsid w:val="00150FD4"/>
    <w:rsid w:val="00151F3A"/>
    <w:rsid w:val="00152733"/>
    <w:rsid w:val="00152E79"/>
    <w:rsid w:val="00162CD3"/>
    <w:rsid w:val="00164F6C"/>
    <w:rsid w:val="00165FD7"/>
    <w:rsid w:val="001766EB"/>
    <w:rsid w:val="001768D8"/>
    <w:rsid w:val="0018111D"/>
    <w:rsid w:val="00181BDA"/>
    <w:rsid w:val="0018260E"/>
    <w:rsid w:val="001853CF"/>
    <w:rsid w:val="00185BFE"/>
    <w:rsid w:val="00186EFE"/>
    <w:rsid w:val="00190835"/>
    <w:rsid w:val="00192874"/>
    <w:rsid w:val="00192EF9"/>
    <w:rsid w:val="001949F1"/>
    <w:rsid w:val="001958E3"/>
    <w:rsid w:val="0019659B"/>
    <w:rsid w:val="001A09F0"/>
    <w:rsid w:val="001A17F8"/>
    <w:rsid w:val="001A203D"/>
    <w:rsid w:val="001A2806"/>
    <w:rsid w:val="001A5810"/>
    <w:rsid w:val="001A5865"/>
    <w:rsid w:val="001A7132"/>
    <w:rsid w:val="001B2446"/>
    <w:rsid w:val="001B5C1C"/>
    <w:rsid w:val="001B652A"/>
    <w:rsid w:val="001B739E"/>
    <w:rsid w:val="001B78E1"/>
    <w:rsid w:val="001C0585"/>
    <w:rsid w:val="001C2016"/>
    <w:rsid w:val="001C2F80"/>
    <w:rsid w:val="001C30C9"/>
    <w:rsid w:val="001C446C"/>
    <w:rsid w:val="001C46A5"/>
    <w:rsid w:val="001C59D3"/>
    <w:rsid w:val="001D46D0"/>
    <w:rsid w:val="001E04F6"/>
    <w:rsid w:val="001E10E4"/>
    <w:rsid w:val="001E54AD"/>
    <w:rsid w:val="001E6234"/>
    <w:rsid w:val="001F0441"/>
    <w:rsid w:val="001F0700"/>
    <w:rsid w:val="001F13FF"/>
    <w:rsid w:val="001F1AE4"/>
    <w:rsid w:val="001F44EE"/>
    <w:rsid w:val="001F603F"/>
    <w:rsid w:val="001F62BC"/>
    <w:rsid w:val="002006D7"/>
    <w:rsid w:val="00200B32"/>
    <w:rsid w:val="002038DC"/>
    <w:rsid w:val="00205A38"/>
    <w:rsid w:val="00210B89"/>
    <w:rsid w:val="00211A6A"/>
    <w:rsid w:val="00211B99"/>
    <w:rsid w:val="00211E85"/>
    <w:rsid w:val="0021279C"/>
    <w:rsid w:val="00212E59"/>
    <w:rsid w:val="00217077"/>
    <w:rsid w:val="0022257C"/>
    <w:rsid w:val="0022329A"/>
    <w:rsid w:val="00223361"/>
    <w:rsid w:val="0022477E"/>
    <w:rsid w:val="00224E34"/>
    <w:rsid w:val="00231DFE"/>
    <w:rsid w:val="00232DC5"/>
    <w:rsid w:val="002334F1"/>
    <w:rsid w:val="00235E22"/>
    <w:rsid w:val="0024039C"/>
    <w:rsid w:val="002424A5"/>
    <w:rsid w:val="00242643"/>
    <w:rsid w:val="002431F3"/>
    <w:rsid w:val="00243DED"/>
    <w:rsid w:val="0024431E"/>
    <w:rsid w:val="002457A2"/>
    <w:rsid w:val="002502D2"/>
    <w:rsid w:val="00252580"/>
    <w:rsid w:val="00255190"/>
    <w:rsid w:val="00255EF4"/>
    <w:rsid w:val="00256C81"/>
    <w:rsid w:val="00257A47"/>
    <w:rsid w:val="00262BF4"/>
    <w:rsid w:val="00267D27"/>
    <w:rsid w:val="00270095"/>
    <w:rsid w:val="002705FD"/>
    <w:rsid w:val="0027144A"/>
    <w:rsid w:val="0027197E"/>
    <w:rsid w:val="00273890"/>
    <w:rsid w:val="00275002"/>
    <w:rsid w:val="00276B5B"/>
    <w:rsid w:val="00276BD4"/>
    <w:rsid w:val="0028225D"/>
    <w:rsid w:val="002836B5"/>
    <w:rsid w:val="00285296"/>
    <w:rsid w:val="0028554F"/>
    <w:rsid w:val="00292847"/>
    <w:rsid w:val="00295903"/>
    <w:rsid w:val="00297F44"/>
    <w:rsid w:val="002A4DB9"/>
    <w:rsid w:val="002A5228"/>
    <w:rsid w:val="002B0618"/>
    <w:rsid w:val="002B137C"/>
    <w:rsid w:val="002B1D58"/>
    <w:rsid w:val="002B4988"/>
    <w:rsid w:val="002B53D8"/>
    <w:rsid w:val="002B6535"/>
    <w:rsid w:val="002B7DE6"/>
    <w:rsid w:val="002C056D"/>
    <w:rsid w:val="002C302F"/>
    <w:rsid w:val="002C52C2"/>
    <w:rsid w:val="002C5C78"/>
    <w:rsid w:val="002C6C23"/>
    <w:rsid w:val="002C7BB2"/>
    <w:rsid w:val="002D17C0"/>
    <w:rsid w:val="002D5C1C"/>
    <w:rsid w:val="002D6C3D"/>
    <w:rsid w:val="002E0E88"/>
    <w:rsid w:val="002E7255"/>
    <w:rsid w:val="002F06C3"/>
    <w:rsid w:val="002F2C9B"/>
    <w:rsid w:val="002F41BA"/>
    <w:rsid w:val="002F6361"/>
    <w:rsid w:val="002F6C45"/>
    <w:rsid w:val="00300295"/>
    <w:rsid w:val="00300A99"/>
    <w:rsid w:val="00301098"/>
    <w:rsid w:val="00303224"/>
    <w:rsid w:val="00305335"/>
    <w:rsid w:val="00306D22"/>
    <w:rsid w:val="00311908"/>
    <w:rsid w:val="00311AA3"/>
    <w:rsid w:val="00311AE0"/>
    <w:rsid w:val="0031208B"/>
    <w:rsid w:val="0031466F"/>
    <w:rsid w:val="003150A3"/>
    <w:rsid w:val="00315176"/>
    <w:rsid w:val="00316517"/>
    <w:rsid w:val="003223E8"/>
    <w:rsid w:val="003253BC"/>
    <w:rsid w:val="0032655E"/>
    <w:rsid w:val="00331B93"/>
    <w:rsid w:val="00336B72"/>
    <w:rsid w:val="00342ABC"/>
    <w:rsid w:val="00343073"/>
    <w:rsid w:val="00343574"/>
    <w:rsid w:val="0034762C"/>
    <w:rsid w:val="003501E2"/>
    <w:rsid w:val="00350B4B"/>
    <w:rsid w:val="003535AE"/>
    <w:rsid w:val="0035437F"/>
    <w:rsid w:val="0035499F"/>
    <w:rsid w:val="00354D2D"/>
    <w:rsid w:val="003550EF"/>
    <w:rsid w:val="0035608B"/>
    <w:rsid w:val="00357943"/>
    <w:rsid w:val="003603EC"/>
    <w:rsid w:val="003622AC"/>
    <w:rsid w:val="00363BD1"/>
    <w:rsid w:val="00363C0D"/>
    <w:rsid w:val="0036503D"/>
    <w:rsid w:val="003661FD"/>
    <w:rsid w:val="003671FF"/>
    <w:rsid w:val="00367AF5"/>
    <w:rsid w:val="00371DDB"/>
    <w:rsid w:val="00372444"/>
    <w:rsid w:val="00372ECE"/>
    <w:rsid w:val="003742EF"/>
    <w:rsid w:val="00374AED"/>
    <w:rsid w:val="00374B48"/>
    <w:rsid w:val="00374E22"/>
    <w:rsid w:val="00376568"/>
    <w:rsid w:val="00376872"/>
    <w:rsid w:val="00376DA7"/>
    <w:rsid w:val="00377DA3"/>
    <w:rsid w:val="003840CB"/>
    <w:rsid w:val="00386848"/>
    <w:rsid w:val="00387FC6"/>
    <w:rsid w:val="003902A1"/>
    <w:rsid w:val="003904DF"/>
    <w:rsid w:val="00391EEF"/>
    <w:rsid w:val="003923F2"/>
    <w:rsid w:val="0039261F"/>
    <w:rsid w:val="00392A92"/>
    <w:rsid w:val="00393340"/>
    <w:rsid w:val="00395408"/>
    <w:rsid w:val="003968A4"/>
    <w:rsid w:val="00397077"/>
    <w:rsid w:val="003A221C"/>
    <w:rsid w:val="003A2F4B"/>
    <w:rsid w:val="003A45EF"/>
    <w:rsid w:val="003B24D2"/>
    <w:rsid w:val="003B3187"/>
    <w:rsid w:val="003B4949"/>
    <w:rsid w:val="003B6171"/>
    <w:rsid w:val="003C03FA"/>
    <w:rsid w:val="003C11ED"/>
    <w:rsid w:val="003C1DA7"/>
    <w:rsid w:val="003C33E5"/>
    <w:rsid w:val="003D0347"/>
    <w:rsid w:val="003D3510"/>
    <w:rsid w:val="003D45B4"/>
    <w:rsid w:val="003D5D91"/>
    <w:rsid w:val="003E66C5"/>
    <w:rsid w:val="003E7676"/>
    <w:rsid w:val="003F0C93"/>
    <w:rsid w:val="003F1E05"/>
    <w:rsid w:val="003F3567"/>
    <w:rsid w:val="003F3D3D"/>
    <w:rsid w:val="003F590D"/>
    <w:rsid w:val="004026DB"/>
    <w:rsid w:val="004100B1"/>
    <w:rsid w:val="004111A3"/>
    <w:rsid w:val="004115CB"/>
    <w:rsid w:val="00413C95"/>
    <w:rsid w:val="004204EA"/>
    <w:rsid w:val="00422B28"/>
    <w:rsid w:val="00422D64"/>
    <w:rsid w:val="00424C76"/>
    <w:rsid w:val="0042570C"/>
    <w:rsid w:val="004265AA"/>
    <w:rsid w:val="00426D25"/>
    <w:rsid w:val="00430ADA"/>
    <w:rsid w:val="00431F65"/>
    <w:rsid w:val="00432795"/>
    <w:rsid w:val="00434CB3"/>
    <w:rsid w:val="0043527B"/>
    <w:rsid w:val="00441DE3"/>
    <w:rsid w:val="00442091"/>
    <w:rsid w:val="004429E3"/>
    <w:rsid w:val="00443DC2"/>
    <w:rsid w:val="00451521"/>
    <w:rsid w:val="004525A6"/>
    <w:rsid w:val="00455A87"/>
    <w:rsid w:val="004564C5"/>
    <w:rsid w:val="00456B0A"/>
    <w:rsid w:val="00457D1F"/>
    <w:rsid w:val="00460D09"/>
    <w:rsid w:val="004663C7"/>
    <w:rsid w:val="00470C99"/>
    <w:rsid w:val="004713D1"/>
    <w:rsid w:val="00471CCB"/>
    <w:rsid w:val="00473306"/>
    <w:rsid w:val="00474383"/>
    <w:rsid w:val="0047698C"/>
    <w:rsid w:val="00477277"/>
    <w:rsid w:val="0048263A"/>
    <w:rsid w:val="00483549"/>
    <w:rsid w:val="00487B08"/>
    <w:rsid w:val="00487BE0"/>
    <w:rsid w:val="00494FED"/>
    <w:rsid w:val="00496112"/>
    <w:rsid w:val="0049692D"/>
    <w:rsid w:val="004969CA"/>
    <w:rsid w:val="00496DF7"/>
    <w:rsid w:val="004A0F4E"/>
    <w:rsid w:val="004A4220"/>
    <w:rsid w:val="004A51F0"/>
    <w:rsid w:val="004A5AEC"/>
    <w:rsid w:val="004A7627"/>
    <w:rsid w:val="004B0456"/>
    <w:rsid w:val="004B0AA4"/>
    <w:rsid w:val="004B63DE"/>
    <w:rsid w:val="004C03E7"/>
    <w:rsid w:val="004C096C"/>
    <w:rsid w:val="004C09EC"/>
    <w:rsid w:val="004C4D17"/>
    <w:rsid w:val="004C5A64"/>
    <w:rsid w:val="004C5B42"/>
    <w:rsid w:val="004C64E1"/>
    <w:rsid w:val="004C6B82"/>
    <w:rsid w:val="004C7CA3"/>
    <w:rsid w:val="004D02FC"/>
    <w:rsid w:val="004D11CE"/>
    <w:rsid w:val="004D1ACE"/>
    <w:rsid w:val="004D1E36"/>
    <w:rsid w:val="004D1FC2"/>
    <w:rsid w:val="004D23E1"/>
    <w:rsid w:val="004D3B13"/>
    <w:rsid w:val="004D5CB9"/>
    <w:rsid w:val="004D5F19"/>
    <w:rsid w:val="004E0EB5"/>
    <w:rsid w:val="004E12BB"/>
    <w:rsid w:val="004E1EA3"/>
    <w:rsid w:val="004E1FE2"/>
    <w:rsid w:val="004E7549"/>
    <w:rsid w:val="004E75DF"/>
    <w:rsid w:val="004F1B9D"/>
    <w:rsid w:val="004F1FF9"/>
    <w:rsid w:val="004F4B48"/>
    <w:rsid w:val="004F6B1A"/>
    <w:rsid w:val="004F6E33"/>
    <w:rsid w:val="00504010"/>
    <w:rsid w:val="0050452B"/>
    <w:rsid w:val="005052A0"/>
    <w:rsid w:val="0051057A"/>
    <w:rsid w:val="0051127C"/>
    <w:rsid w:val="005146E2"/>
    <w:rsid w:val="00514DD0"/>
    <w:rsid w:val="005168C9"/>
    <w:rsid w:val="005177AE"/>
    <w:rsid w:val="00520F26"/>
    <w:rsid w:val="00523EBD"/>
    <w:rsid w:val="00523F3D"/>
    <w:rsid w:val="0052405B"/>
    <w:rsid w:val="0052430B"/>
    <w:rsid w:val="00527440"/>
    <w:rsid w:val="0053000B"/>
    <w:rsid w:val="005335A5"/>
    <w:rsid w:val="005347D6"/>
    <w:rsid w:val="005349AF"/>
    <w:rsid w:val="0053593B"/>
    <w:rsid w:val="0053669D"/>
    <w:rsid w:val="00540A2E"/>
    <w:rsid w:val="005414D9"/>
    <w:rsid w:val="00542907"/>
    <w:rsid w:val="00544596"/>
    <w:rsid w:val="005446FA"/>
    <w:rsid w:val="00544B2A"/>
    <w:rsid w:val="00546A9E"/>
    <w:rsid w:val="00546D11"/>
    <w:rsid w:val="00547F3B"/>
    <w:rsid w:val="005502CD"/>
    <w:rsid w:val="00552B58"/>
    <w:rsid w:val="00553B54"/>
    <w:rsid w:val="00555D1F"/>
    <w:rsid w:val="005572AB"/>
    <w:rsid w:val="00563554"/>
    <w:rsid w:val="00567177"/>
    <w:rsid w:val="005677C9"/>
    <w:rsid w:val="00570473"/>
    <w:rsid w:val="00572A32"/>
    <w:rsid w:val="00572E1A"/>
    <w:rsid w:val="00577741"/>
    <w:rsid w:val="0058081E"/>
    <w:rsid w:val="00581820"/>
    <w:rsid w:val="00581BA3"/>
    <w:rsid w:val="0058237B"/>
    <w:rsid w:val="00584A98"/>
    <w:rsid w:val="005876B5"/>
    <w:rsid w:val="00591D6C"/>
    <w:rsid w:val="00591F70"/>
    <w:rsid w:val="0059278E"/>
    <w:rsid w:val="005929CF"/>
    <w:rsid w:val="00593965"/>
    <w:rsid w:val="005944BC"/>
    <w:rsid w:val="0059597F"/>
    <w:rsid w:val="00595C04"/>
    <w:rsid w:val="005A103E"/>
    <w:rsid w:val="005A4081"/>
    <w:rsid w:val="005A43BA"/>
    <w:rsid w:val="005A5CCB"/>
    <w:rsid w:val="005B31D6"/>
    <w:rsid w:val="005B3688"/>
    <w:rsid w:val="005B7BD2"/>
    <w:rsid w:val="005C0CA6"/>
    <w:rsid w:val="005C0E94"/>
    <w:rsid w:val="005C44E0"/>
    <w:rsid w:val="005C4885"/>
    <w:rsid w:val="005C6987"/>
    <w:rsid w:val="005C6CF0"/>
    <w:rsid w:val="005C7BF2"/>
    <w:rsid w:val="005C7C37"/>
    <w:rsid w:val="005D0C4F"/>
    <w:rsid w:val="005D433F"/>
    <w:rsid w:val="005F12C9"/>
    <w:rsid w:val="005F52D6"/>
    <w:rsid w:val="005F612C"/>
    <w:rsid w:val="005F7E8D"/>
    <w:rsid w:val="006001E5"/>
    <w:rsid w:val="00600825"/>
    <w:rsid w:val="006101DB"/>
    <w:rsid w:val="006109B0"/>
    <w:rsid w:val="00615D13"/>
    <w:rsid w:val="006174B2"/>
    <w:rsid w:val="00620830"/>
    <w:rsid w:val="0062256D"/>
    <w:rsid w:val="00624BE7"/>
    <w:rsid w:val="00626FAD"/>
    <w:rsid w:val="006335A3"/>
    <w:rsid w:val="00633927"/>
    <w:rsid w:val="006344BF"/>
    <w:rsid w:val="00636468"/>
    <w:rsid w:val="006366C2"/>
    <w:rsid w:val="00636E6F"/>
    <w:rsid w:val="00640308"/>
    <w:rsid w:val="0064110A"/>
    <w:rsid w:val="00641737"/>
    <w:rsid w:val="006447DB"/>
    <w:rsid w:val="0064570D"/>
    <w:rsid w:val="0064640C"/>
    <w:rsid w:val="00646A83"/>
    <w:rsid w:val="00646B44"/>
    <w:rsid w:val="0064798D"/>
    <w:rsid w:val="00650C1F"/>
    <w:rsid w:val="00652078"/>
    <w:rsid w:val="00652F79"/>
    <w:rsid w:val="0065572C"/>
    <w:rsid w:val="00655BAA"/>
    <w:rsid w:val="00655C38"/>
    <w:rsid w:val="006574F7"/>
    <w:rsid w:val="00660BA8"/>
    <w:rsid w:val="00661B8F"/>
    <w:rsid w:val="00661D8B"/>
    <w:rsid w:val="00661E8A"/>
    <w:rsid w:val="00664E81"/>
    <w:rsid w:val="00665488"/>
    <w:rsid w:val="00666C3A"/>
    <w:rsid w:val="00666DF1"/>
    <w:rsid w:val="006676D3"/>
    <w:rsid w:val="00671057"/>
    <w:rsid w:val="00672328"/>
    <w:rsid w:val="00674204"/>
    <w:rsid w:val="006777D3"/>
    <w:rsid w:val="006822B9"/>
    <w:rsid w:val="00683781"/>
    <w:rsid w:val="0068424C"/>
    <w:rsid w:val="00684707"/>
    <w:rsid w:val="0069110B"/>
    <w:rsid w:val="006969B2"/>
    <w:rsid w:val="006A214A"/>
    <w:rsid w:val="006A3E05"/>
    <w:rsid w:val="006A436F"/>
    <w:rsid w:val="006A5C8C"/>
    <w:rsid w:val="006A7DA3"/>
    <w:rsid w:val="006B12A4"/>
    <w:rsid w:val="006B42F0"/>
    <w:rsid w:val="006B4DA0"/>
    <w:rsid w:val="006B6F1D"/>
    <w:rsid w:val="006C02BC"/>
    <w:rsid w:val="006C0372"/>
    <w:rsid w:val="006C15AA"/>
    <w:rsid w:val="006C26D8"/>
    <w:rsid w:val="006C2928"/>
    <w:rsid w:val="006C3EE3"/>
    <w:rsid w:val="006C780D"/>
    <w:rsid w:val="006D0677"/>
    <w:rsid w:val="006D2F2A"/>
    <w:rsid w:val="006D4E93"/>
    <w:rsid w:val="006D6E43"/>
    <w:rsid w:val="006E3F38"/>
    <w:rsid w:val="006F06BC"/>
    <w:rsid w:val="006F09DA"/>
    <w:rsid w:val="006F2CDC"/>
    <w:rsid w:val="006F69E0"/>
    <w:rsid w:val="00700829"/>
    <w:rsid w:val="007048BA"/>
    <w:rsid w:val="00704CB2"/>
    <w:rsid w:val="00705A59"/>
    <w:rsid w:val="00705D7B"/>
    <w:rsid w:val="00706658"/>
    <w:rsid w:val="00706B4B"/>
    <w:rsid w:val="00710F61"/>
    <w:rsid w:val="00713092"/>
    <w:rsid w:val="00716D29"/>
    <w:rsid w:val="007177D8"/>
    <w:rsid w:val="00717A2E"/>
    <w:rsid w:val="00717C16"/>
    <w:rsid w:val="007204F5"/>
    <w:rsid w:val="00720C61"/>
    <w:rsid w:val="007211FB"/>
    <w:rsid w:val="007223C7"/>
    <w:rsid w:val="007238F4"/>
    <w:rsid w:val="00724A5C"/>
    <w:rsid w:val="00726136"/>
    <w:rsid w:val="007277EB"/>
    <w:rsid w:val="00727F3A"/>
    <w:rsid w:val="00730B8C"/>
    <w:rsid w:val="00734B38"/>
    <w:rsid w:val="00734EFF"/>
    <w:rsid w:val="00735089"/>
    <w:rsid w:val="00735139"/>
    <w:rsid w:val="007409D2"/>
    <w:rsid w:val="00740EE5"/>
    <w:rsid w:val="00744D32"/>
    <w:rsid w:val="007459BD"/>
    <w:rsid w:val="00745EF2"/>
    <w:rsid w:val="0074669C"/>
    <w:rsid w:val="00751FD2"/>
    <w:rsid w:val="007541A1"/>
    <w:rsid w:val="00755614"/>
    <w:rsid w:val="00757A6A"/>
    <w:rsid w:val="00760463"/>
    <w:rsid w:val="007626F2"/>
    <w:rsid w:val="007635CE"/>
    <w:rsid w:val="00763CA3"/>
    <w:rsid w:val="00765C2D"/>
    <w:rsid w:val="007678A7"/>
    <w:rsid w:val="007725AC"/>
    <w:rsid w:val="00773F14"/>
    <w:rsid w:val="007775D8"/>
    <w:rsid w:val="00781BF6"/>
    <w:rsid w:val="007847B6"/>
    <w:rsid w:val="00784C20"/>
    <w:rsid w:val="00787775"/>
    <w:rsid w:val="0079095A"/>
    <w:rsid w:val="00790A72"/>
    <w:rsid w:val="007930BE"/>
    <w:rsid w:val="00793308"/>
    <w:rsid w:val="007935EC"/>
    <w:rsid w:val="007936EC"/>
    <w:rsid w:val="007A1C64"/>
    <w:rsid w:val="007A3764"/>
    <w:rsid w:val="007A5B8E"/>
    <w:rsid w:val="007B24E8"/>
    <w:rsid w:val="007B36F1"/>
    <w:rsid w:val="007B7026"/>
    <w:rsid w:val="007B77C7"/>
    <w:rsid w:val="007C0826"/>
    <w:rsid w:val="007C2F4D"/>
    <w:rsid w:val="007C326A"/>
    <w:rsid w:val="007C3459"/>
    <w:rsid w:val="007C39C5"/>
    <w:rsid w:val="007C5F36"/>
    <w:rsid w:val="007C734E"/>
    <w:rsid w:val="007C7A16"/>
    <w:rsid w:val="007D1922"/>
    <w:rsid w:val="007D22B7"/>
    <w:rsid w:val="007D23FE"/>
    <w:rsid w:val="007D361F"/>
    <w:rsid w:val="007D50C6"/>
    <w:rsid w:val="007D6F5F"/>
    <w:rsid w:val="007D73D1"/>
    <w:rsid w:val="007D79F5"/>
    <w:rsid w:val="007E3954"/>
    <w:rsid w:val="007E4838"/>
    <w:rsid w:val="007E6357"/>
    <w:rsid w:val="007E799C"/>
    <w:rsid w:val="007F5581"/>
    <w:rsid w:val="007F55C0"/>
    <w:rsid w:val="007F6483"/>
    <w:rsid w:val="007F7896"/>
    <w:rsid w:val="008019AB"/>
    <w:rsid w:val="00802C36"/>
    <w:rsid w:val="00804E3A"/>
    <w:rsid w:val="008056ED"/>
    <w:rsid w:val="0080710E"/>
    <w:rsid w:val="008079E7"/>
    <w:rsid w:val="00810784"/>
    <w:rsid w:val="008111F6"/>
    <w:rsid w:val="00813651"/>
    <w:rsid w:val="00814177"/>
    <w:rsid w:val="008157DF"/>
    <w:rsid w:val="00822A24"/>
    <w:rsid w:val="00822DCA"/>
    <w:rsid w:val="0082676A"/>
    <w:rsid w:val="00826DEA"/>
    <w:rsid w:val="0083066F"/>
    <w:rsid w:val="00830817"/>
    <w:rsid w:val="00831139"/>
    <w:rsid w:val="00831679"/>
    <w:rsid w:val="00831DAF"/>
    <w:rsid w:val="00831EE6"/>
    <w:rsid w:val="0083214D"/>
    <w:rsid w:val="0083290B"/>
    <w:rsid w:val="0083321A"/>
    <w:rsid w:val="008369B9"/>
    <w:rsid w:val="008369FD"/>
    <w:rsid w:val="00837E63"/>
    <w:rsid w:val="00841D4D"/>
    <w:rsid w:val="00841EBB"/>
    <w:rsid w:val="008422D9"/>
    <w:rsid w:val="0084462A"/>
    <w:rsid w:val="0084618D"/>
    <w:rsid w:val="00846453"/>
    <w:rsid w:val="00852D8B"/>
    <w:rsid w:val="008544B9"/>
    <w:rsid w:val="0085686A"/>
    <w:rsid w:val="008570F4"/>
    <w:rsid w:val="00860C00"/>
    <w:rsid w:val="00861094"/>
    <w:rsid w:val="008623C2"/>
    <w:rsid w:val="00865C8F"/>
    <w:rsid w:val="00866F4D"/>
    <w:rsid w:val="00866F7E"/>
    <w:rsid w:val="00870E00"/>
    <w:rsid w:val="00871EF0"/>
    <w:rsid w:val="008735B6"/>
    <w:rsid w:val="0087570B"/>
    <w:rsid w:val="008770F9"/>
    <w:rsid w:val="008846DD"/>
    <w:rsid w:val="00884A3C"/>
    <w:rsid w:val="00885577"/>
    <w:rsid w:val="00886FEA"/>
    <w:rsid w:val="00892AA4"/>
    <w:rsid w:val="00892E14"/>
    <w:rsid w:val="008976B7"/>
    <w:rsid w:val="008A11E7"/>
    <w:rsid w:val="008A1326"/>
    <w:rsid w:val="008A3501"/>
    <w:rsid w:val="008A5497"/>
    <w:rsid w:val="008B2BCE"/>
    <w:rsid w:val="008B36D4"/>
    <w:rsid w:val="008B5014"/>
    <w:rsid w:val="008B51D2"/>
    <w:rsid w:val="008B61B5"/>
    <w:rsid w:val="008B6B05"/>
    <w:rsid w:val="008C2D3E"/>
    <w:rsid w:val="008C62C3"/>
    <w:rsid w:val="008C712B"/>
    <w:rsid w:val="008C7B64"/>
    <w:rsid w:val="008D164A"/>
    <w:rsid w:val="008D2D23"/>
    <w:rsid w:val="008D52B2"/>
    <w:rsid w:val="008D5A25"/>
    <w:rsid w:val="008D6369"/>
    <w:rsid w:val="008D6FF7"/>
    <w:rsid w:val="008D7A19"/>
    <w:rsid w:val="008D7EE9"/>
    <w:rsid w:val="008E1F35"/>
    <w:rsid w:val="008F0B1B"/>
    <w:rsid w:val="008F10C4"/>
    <w:rsid w:val="008F1338"/>
    <w:rsid w:val="008F42FD"/>
    <w:rsid w:val="008F5771"/>
    <w:rsid w:val="008F6266"/>
    <w:rsid w:val="008F6C38"/>
    <w:rsid w:val="008F77B7"/>
    <w:rsid w:val="008F7F1F"/>
    <w:rsid w:val="00904540"/>
    <w:rsid w:val="00905FF5"/>
    <w:rsid w:val="00906278"/>
    <w:rsid w:val="0090658D"/>
    <w:rsid w:val="00906F91"/>
    <w:rsid w:val="0090748D"/>
    <w:rsid w:val="00907FA5"/>
    <w:rsid w:val="00911027"/>
    <w:rsid w:val="00914853"/>
    <w:rsid w:val="009153A1"/>
    <w:rsid w:val="00916CA4"/>
    <w:rsid w:val="0091717C"/>
    <w:rsid w:val="00922224"/>
    <w:rsid w:val="00922F7A"/>
    <w:rsid w:val="009237E9"/>
    <w:rsid w:val="009239C0"/>
    <w:rsid w:val="00923C50"/>
    <w:rsid w:val="009249B5"/>
    <w:rsid w:val="0092542C"/>
    <w:rsid w:val="009308AA"/>
    <w:rsid w:val="0093165A"/>
    <w:rsid w:val="009320B3"/>
    <w:rsid w:val="00932DC8"/>
    <w:rsid w:val="00933FC4"/>
    <w:rsid w:val="00935FEC"/>
    <w:rsid w:val="00937396"/>
    <w:rsid w:val="00937796"/>
    <w:rsid w:val="00937CB0"/>
    <w:rsid w:val="00937E1E"/>
    <w:rsid w:val="00940960"/>
    <w:rsid w:val="00940B00"/>
    <w:rsid w:val="009411AC"/>
    <w:rsid w:val="009412A3"/>
    <w:rsid w:val="0094201B"/>
    <w:rsid w:val="00942A99"/>
    <w:rsid w:val="00943DB1"/>
    <w:rsid w:val="00946513"/>
    <w:rsid w:val="009471B9"/>
    <w:rsid w:val="0094756E"/>
    <w:rsid w:val="009518E7"/>
    <w:rsid w:val="00954A50"/>
    <w:rsid w:val="00954A90"/>
    <w:rsid w:val="00956C83"/>
    <w:rsid w:val="00957C90"/>
    <w:rsid w:val="00960532"/>
    <w:rsid w:val="0096060A"/>
    <w:rsid w:val="00962529"/>
    <w:rsid w:val="0096448E"/>
    <w:rsid w:val="00964C2F"/>
    <w:rsid w:val="00965E66"/>
    <w:rsid w:val="00974299"/>
    <w:rsid w:val="0097465C"/>
    <w:rsid w:val="00974906"/>
    <w:rsid w:val="00974DDB"/>
    <w:rsid w:val="0097506F"/>
    <w:rsid w:val="00975B66"/>
    <w:rsid w:val="00976DED"/>
    <w:rsid w:val="009779CB"/>
    <w:rsid w:val="009812B7"/>
    <w:rsid w:val="00981DF1"/>
    <w:rsid w:val="00986A41"/>
    <w:rsid w:val="00987079"/>
    <w:rsid w:val="00990438"/>
    <w:rsid w:val="009914E5"/>
    <w:rsid w:val="00993CA4"/>
    <w:rsid w:val="009964DC"/>
    <w:rsid w:val="009A1228"/>
    <w:rsid w:val="009A23B0"/>
    <w:rsid w:val="009A6558"/>
    <w:rsid w:val="009A6BC5"/>
    <w:rsid w:val="009A7FD8"/>
    <w:rsid w:val="009B10E5"/>
    <w:rsid w:val="009B2FFE"/>
    <w:rsid w:val="009B3258"/>
    <w:rsid w:val="009B4E3F"/>
    <w:rsid w:val="009B56C9"/>
    <w:rsid w:val="009B666D"/>
    <w:rsid w:val="009B6896"/>
    <w:rsid w:val="009B6932"/>
    <w:rsid w:val="009B7F01"/>
    <w:rsid w:val="009C3CD5"/>
    <w:rsid w:val="009C481D"/>
    <w:rsid w:val="009C53E4"/>
    <w:rsid w:val="009C57B1"/>
    <w:rsid w:val="009C5B09"/>
    <w:rsid w:val="009C6301"/>
    <w:rsid w:val="009C6E4B"/>
    <w:rsid w:val="009C7285"/>
    <w:rsid w:val="009C7564"/>
    <w:rsid w:val="009C7C74"/>
    <w:rsid w:val="009D2528"/>
    <w:rsid w:val="009D283A"/>
    <w:rsid w:val="009D4D17"/>
    <w:rsid w:val="009D5534"/>
    <w:rsid w:val="009D7325"/>
    <w:rsid w:val="009D75E9"/>
    <w:rsid w:val="009E00EE"/>
    <w:rsid w:val="009E02D5"/>
    <w:rsid w:val="009E0D10"/>
    <w:rsid w:val="009E235C"/>
    <w:rsid w:val="009E2955"/>
    <w:rsid w:val="009E440C"/>
    <w:rsid w:val="009E478E"/>
    <w:rsid w:val="009E4BB5"/>
    <w:rsid w:val="009E6C14"/>
    <w:rsid w:val="009F5826"/>
    <w:rsid w:val="00A0436F"/>
    <w:rsid w:val="00A05108"/>
    <w:rsid w:val="00A13123"/>
    <w:rsid w:val="00A13E07"/>
    <w:rsid w:val="00A14217"/>
    <w:rsid w:val="00A151C9"/>
    <w:rsid w:val="00A1594E"/>
    <w:rsid w:val="00A15FDB"/>
    <w:rsid w:val="00A2081C"/>
    <w:rsid w:val="00A215E4"/>
    <w:rsid w:val="00A2406A"/>
    <w:rsid w:val="00A25C5A"/>
    <w:rsid w:val="00A26470"/>
    <w:rsid w:val="00A26744"/>
    <w:rsid w:val="00A30F45"/>
    <w:rsid w:val="00A31505"/>
    <w:rsid w:val="00A318E1"/>
    <w:rsid w:val="00A320B2"/>
    <w:rsid w:val="00A32ED0"/>
    <w:rsid w:val="00A40CA0"/>
    <w:rsid w:val="00A4223C"/>
    <w:rsid w:val="00A46734"/>
    <w:rsid w:val="00A51643"/>
    <w:rsid w:val="00A51B51"/>
    <w:rsid w:val="00A523F7"/>
    <w:rsid w:val="00A535C7"/>
    <w:rsid w:val="00A567BD"/>
    <w:rsid w:val="00A56CB7"/>
    <w:rsid w:val="00A571DC"/>
    <w:rsid w:val="00A61EED"/>
    <w:rsid w:val="00A61F67"/>
    <w:rsid w:val="00A64441"/>
    <w:rsid w:val="00A64675"/>
    <w:rsid w:val="00A67787"/>
    <w:rsid w:val="00A70525"/>
    <w:rsid w:val="00A72E5F"/>
    <w:rsid w:val="00A73A4B"/>
    <w:rsid w:val="00A73DB7"/>
    <w:rsid w:val="00A75A04"/>
    <w:rsid w:val="00A80C97"/>
    <w:rsid w:val="00A82C41"/>
    <w:rsid w:val="00A85686"/>
    <w:rsid w:val="00A858C0"/>
    <w:rsid w:val="00A90339"/>
    <w:rsid w:val="00A90BF1"/>
    <w:rsid w:val="00A95DB0"/>
    <w:rsid w:val="00A970DB"/>
    <w:rsid w:val="00A9719D"/>
    <w:rsid w:val="00AA6DDB"/>
    <w:rsid w:val="00AA6DE7"/>
    <w:rsid w:val="00AA6E2D"/>
    <w:rsid w:val="00AB24AA"/>
    <w:rsid w:val="00AB6323"/>
    <w:rsid w:val="00AC4550"/>
    <w:rsid w:val="00AC47BF"/>
    <w:rsid w:val="00AC6B0E"/>
    <w:rsid w:val="00AC6D87"/>
    <w:rsid w:val="00AC720E"/>
    <w:rsid w:val="00AC734B"/>
    <w:rsid w:val="00AD0BB7"/>
    <w:rsid w:val="00AD2DDD"/>
    <w:rsid w:val="00AD3C95"/>
    <w:rsid w:val="00AD5AB6"/>
    <w:rsid w:val="00AE0A0C"/>
    <w:rsid w:val="00AE0D36"/>
    <w:rsid w:val="00AE1F34"/>
    <w:rsid w:val="00AE26F2"/>
    <w:rsid w:val="00AE612F"/>
    <w:rsid w:val="00AE6900"/>
    <w:rsid w:val="00AE6CEC"/>
    <w:rsid w:val="00AE7669"/>
    <w:rsid w:val="00AF1CDC"/>
    <w:rsid w:val="00AF1CFD"/>
    <w:rsid w:val="00AF3413"/>
    <w:rsid w:val="00AF3887"/>
    <w:rsid w:val="00AF5788"/>
    <w:rsid w:val="00AF5B19"/>
    <w:rsid w:val="00AF5DEC"/>
    <w:rsid w:val="00AF7627"/>
    <w:rsid w:val="00B0198E"/>
    <w:rsid w:val="00B03444"/>
    <w:rsid w:val="00B043CC"/>
    <w:rsid w:val="00B0452B"/>
    <w:rsid w:val="00B0764A"/>
    <w:rsid w:val="00B11CCA"/>
    <w:rsid w:val="00B13257"/>
    <w:rsid w:val="00B1548A"/>
    <w:rsid w:val="00B17EFE"/>
    <w:rsid w:val="00B26C4D"/>
    <w:rsid w:val="00B3214A"/>
    <w:rsid w:val="00B326B1"/>
    <w:rsid w:val="00B34289"/>
    <w:rsid w:val="00B3520F"/>
    <w:rsid w:val="00B37664"/>
    <w:rsid w:val="00B37994"/>
    <w:rsid w:val="00B37BFA"/>
    <w:rsid w:val="00B41CAD"/>
    <w:rsid w:val="00B47A1D"/>
    <w:rsid w:val="00B52D47"/>
    <w:rsid w:val="00B53139"/>
    <w:rsid w:val="00B53AEF"/>
    <w:rsid w:val="00B57C37"/>
    <w:rsid w:val="00B60484"/>
    <w:rsid w:val="00B60DE9"/>
    <w:rsid w:val="00B6143F"/>
    <w:rsid w:val="00B62DC9"/>
    <w:rsid w:val="00B63858"/>
    <w:rsid w:val="00B6404E"/>
    <w:rsid w:val="00B72ED6"/>
    <w:rsid w:val="00B747AD"/>
    <w:rsid w:val="00B7691F"/>
    <w:rsid w:val="00B76DAD"/>
    <w:rsid w:val="00B775AD"/>
    <w:rsid w:val="00B80552"/>
    <w:rsid w:val="00B812E6"/>
    <w:rsid w:val="00B81B13"/>
    <w:rsid w:val="00B86AA7"/>
    <w:rsid w:val="00B86FB3"/>
    <w:rsid w:val="00B90725"/>
    <w:rsid w:val="00B91C52"/>
    <w:rsid w:val="00B94992"/>
    <w:rsid w:val="00B950FA"/>
    <w:rsid w:val="00BA099F"/>
    <w:rsid w:val="00BA3944"/>
    <w:rsid w:val="00BA6D00"/>
    <w:rsid w:val="00BA73DB"/>
    <w:rsid w:val="00BA78B3"/>
    <w:rsid w:val="00BA7EF0"/>
    <w:rsid w:val="00BB1D34"/>
    <w:rsid w:val="00BB5030"/>
    <w:rsid w:val="00BB5313"/>
    <w:rsid w:val="00BB7429"/>
    <w:rsid w:val="00BB7C16"/>
    <w:rsid w:val="00BC2C45"/>
    <w:rsid w:val="00BC3271"/>
    <w:rsid w:val="00BC49C6"/>
    <w:rsid w:val="00BC67E9"/>
    <w:rsid w:val="00BC7A59"/>
    <w:rsid w:val="00BD0102"/>
    <w:rsid w:val="00BD19F0"/>
    <w:rsid w:val="00BD4A21"/>
    <w:rsid w:val="00BD54EB"/>
    <w:rsid w:val="00BD7424"/>
    <w:rsid w:val="00BD7635"/>
    <w:rsid w:val="00BD766E"/>
    <w:rsid w:val="00BE01D6"/>
    <w:rsid w:val="00BE1CAF"/>
    <w:rsid w:val="00BE2381"/>
    <w:rsid w:val="00BE3F3F"/>
    <w:rsid w:val="00BF2467"/>
    <w:rsid w:val="00BF329C"/>
    <w:rsid w:val="00BF525E"/>
    <w:rsid w:val="00BF6B96"/>
    <w:rsid w:val="00C013C8"/>
    <w:rsid w:val="00C0752C"/>
    <w:rsid w:val="00C10AF7"/>
    <w:rsid w:val="00C111D6"/>
    <w:rsid w:val="00C11548"/>
    <w:rsid w:val="00C120C8"/>
    <w:rsid w:val="00C1234E"/>
    <w:rsid w:val="00C15D0F"/>
    <w:rsid w:val="00C20CA5"/>
    <w:rsid w:val="00C229EB"/>
    <w:rsid w:val="00C240B7"/>
    <w:rsid w:val="00C26DEF"/>
    <w:rsid w:val="00C27734"/>
    <w:rsid w:val="00C30EEC"/>
    <w:rsid w:val="00C339E2"/>
    <w:rsid w:val="00C363B8"/>
    <w:rsid w:val="00C36AFB"/>
    <w:rsid w:val="00C36CFF"/>
    <w:rsid w:val="00C41B12"/>
    <w:rsid w:val="00C42AE5"/>
    <w:rsid w:val="00C4479B"/>
    <w:rsid w:val="00C44A35"/>
    <w:rsid w:val="00C454E1"/>
    <w:rsid w:val="00C5037D"/>
    <w:rsid w:val="00C507CF"/>
    <w:rsid w:val="00C52A69"/>
    <w:rsid w:val="00C538C5"/>
    <w:rsid w:val="00C55E22"/>
    <w:rsid w:val="00C567E5"/>
    <w:rsid w:val="00C56B0B"/>
    <w:rsid w:val="00C5744D"/>
    <w:rsid w:val="00C600BC"/>
    <w:rsid w:val="00C61299"/>
    <w:rsid w:val="00C62C5A"/>
    <w:rsid w:val="00C63CAD"/>
    <w:rsid w:val="00C65AA3"/>
    <w:rsid w:val="00C67068"/>
    <w:rsid w:val="00C709A9"/>
    <w:rsid w:val="00C72540"/>
    <w:rsid w:val="00C74981"/>
    <w:rsid w:val="00C751CB"/>
    <w:rsid w:val="00C75A76"/>
    <w:rsid w:val="00C7766A"/>
    <w:rsid w:val="00C828FA"/>
    <w:rsid w:val="00C84048"/>
    <w:rsid w:val="00C86954"/>
    <w:rsid w:val="00C93967"/>
    <w:rsid w:val="00C97265"/>
    <w:rsid w:val="00CA0223"/>
    <w:rsid w:val="00CA0D73"/>
    <w:rsid w:val="00CA1831"/>
    <w:rsid w:val="00CA1AD6"/>
    <w:rsid w:val="00CA5C16"/>
    <w:rsid w:val="00CA5F1F"/>
    <w:rsid w:val="00CA64E2"/>
    <w:rsid w:val="00CA6A5C"/>
    <w:rsid w:val="00CA6D37"/>
    <w:rsid w:val="00CA7816"/>
    <w:rsid w:val="00CB1446"/>
    <w:rsid w:val="00CB4247"/>
    <w:rsid w:val="00CB6CE8"/>
    <w:rsid w:val="00CB76C5"/>
    <w:rsid w:val="00CB76FB"/>
    <w:rsid w:val="00CC07A3"/>
    <w:rsid w:val="00CC58FC"/>
    <w:rsid w:val="00CC5BA4"/>
    <w:rsid w:val="00CC67CF"/>
    <w:rsid w:val="00CC7CBE"/>
    <w:rsid w:val="00CD01E8"/>
    <w:rsid w:val="00CD0253"/>
    <w:rsid w:val="00CD1CC8"/>
    <w:rsid w:val="00CD3D83"/>
    <w:rsid w:val="00CD4814"/>
    <w:rsid w:val="00CD7756"/>
    <w:rsid w:val="00CE276E"/>
    <w:rsid w:val="00CE40BD"/>
    <w:rsid w:val="00CE42B4"/>
    <w:rsid w:val="00CE6F2F"/>
    <w:rsid w:val="00CE7127"/>
    <w:rsid w:val="00CF2E99"/>
    <w:rsid w:val="00CF5387"/>
    <w:rsid w:val="00CF624E"/>
    <w:rsid w:val="00CF7D1D"/>
    <w:rsid w:val="00D00C89"/>
    <w:rsid w:val="00D010D9"/>
    <w:rsid w:val="00D014E4"/>
    <w:rsid w:val="00D040F8"/>
    <w:rsid w:val="00D1279B"/>
    <w:rsid w:val="00D12FBA"/>
    <w:rsid w:val="00D20ABA"/>
    <w:rsid w:val="00D220AA"/>
    <w:rsid w:val="00D22B27"/>
    <w:rsid w:val="00D23363"/>
    <w:rsid w:val="00D23B33"/>
    <w:rsid w:val="00D23CCC"/>
    <w:rsid w:val="00D300E5"/>
    <w:rsid w:val="00D3267C"/>
    <w:rsid w:val="00D3503D"/>
    <w:rsid w:val="00D3592F"/>
    <w:rsid w:val="00D36BE8"/>
    <w:rsid w:val="00D37D55"/>
    <w:rsid w:val="00D37E5B"/>
    <w:rsid w:val="00D40617"/>
    <w:rsid w:val="00D4316A"/>
    <w:rsid w:val="00D43F89"/>
    <w:rsid w:val="00D4464C"/>
    <w:rsid w:val="00D50160"/>
    <w:rsid w:val="00D51372"/>
    <w:rsid w:val="00D520E2"/>
    <w:rsid w:val="00D521B6"/>
    <w:rsid w:val="00D52376"/>
    <w:rsid w:val="00D5493B"/>
    <w:rsid w:val="00D5632E"/>
    <w:rsid w:val="00D5764C"/>
    <w:rsid w:val="00D62F5B"/>
    <w:rsid w:val="00D63C46"/>
    <w:rsid w:val="00D7138C"/>
    <w:rsid w:val="00D72F1C"/>
    <w:rsid w:val="00D7494D"/>
    <w:rsid w:val="00D7593A"/>
    <w:rsid w:val="00D76E13"/>
    <w:rsid w:val="00D77431"/>
    <w:rsid w:val="00D77F1C"/>
    <w:rsid w:val="00D807AB"/>
    <w:rsid w:val="00D807AD"/>
    <w:rsid w:val="00D84FFB"/>
    <w:rsid w:val="00D85012"/>
    <w:rsid w:val="00D85795"/>
    <w:rsid w:val="00D857D4"/>
    <w:rsid w:val="00D92C7D"/>
    <w:rsid w:val="00D9345E"/>
    <w:rsid w:val="00D943FE"/>
    <w:rsid w:val="00D9484D"/>
    <w:rsid w:val="00D94A54"/>
    <w:rsid w:val="00D95EC2"/>
    <w:rsid w:val="00D96D56"/>
    <w:rsid w:val="00DA09E7"/>
    <w:rsid w:val="00DA1341"/>
    <w:rsid w:val="00DA3365"/>
    <w:rsid w:val="00DA3C21"/>
    <w:rsid w:val="00DA45DD"/>
    <w:rsid w:val="00DA4729"/>
    <w:rsid w:val="00DA748A"/>
    <w:rsid w:val="00DB08AA"/>
    <w:rsid w:val="00DB2588"/>
    <w:rsid w:val="00DB3F2C"/>
    <w:rsid w:val="00DB4621"/>
    <w:rsid w:val="00DB51EF"/>
    <w:rsid w:val="00DB5819"/>
    <w:rsid w:val="00DB7411"/>
    <w:rsid w:val="00DC044D"/>
    <w:rsid w:val="00DC6733"/>
    <w:rsid w:val="00DD7CF9"/>
    <w:rsid w:val="00DE156E"/>
    <w:rsid w:val="00DE21BF"/>
    <w:rsid w:val="00DE39E8"/>
    <w:rsid w:val="00DE48D8"/>
    <w:rsid w:val="00DE5307"/>
    <w:rsid w:val="00DE5393"/>
    <w:rsid w:val="00DE6704"/>
    <w:rsid w:val="00DF125F"/>
    <w:rsid w:val="00DF2E56"/>
    <w:rsid w:val="00DF36D0"/>
    <w:rsid w:val="00DF41CA"/>
    <w:rsid w:val="00DF44C4"/>
    <w:rsid w:val="00E0197A"/>
    <w:rsid w:val="00E01BB2"/>
    <w:rsid w:val="00E033DA"/>
    <w:rsid w:val="00E04317"/>
    <w:rsid w:val="00E068DB"/>
    <w:rsid w:val="00E10674"/>
    <w:rsid w:val="00E10D3A"/>
    <w:rsid w:val="00E11794"/>
    <w:rsid w:val="00E11A49"/>
    <w:rsid w:val="00E168DA"/>
    <w:rsid w:val="00E17D2D"/>
    <w:rsid w:val="00E21BDC"/>
    <w:rsid w:val="00E21F73"/>
    <w:rsid w:val="00E2488E"/>
    <w:rsid w:val="00E25ABD"/>
    <w:rsid w:val="00E25C3E"/>
    <w:rsid w:val="00E25CC5"/>
    <w:rsid w:val="00E27FB1"/>
    <w:rsid w:val="00E31C77"/>
    <w:rsid w:val="00E32102"/>
    <w:rsid w:val="00E32DE2"/>
    <w:rsid w:val="00E33ED5"/>
    <w:rsid w:val="00E33F05"/>
    <w:rsid w:val="00E376CF"/>
    <w:rsid w:val="00E407D6"/>
    <w:rsid w:val="00E4358C"/>
    <w:rsid w:val="00E45330"/>
    <w:rsid w:val="00E45528"/>
    <w:rsid w:val="00E46502"/>
    <w:rsid w:val="00E50BDB"/>
    <w:rsid w:val="00E525A0"/>
    <w:rsid w:val="00E53F6F"/>
    <w:rsid w:val="00E542B7"/>
    <w:rsid w:val="00E56C11"/>
    <w:rsid w:val="00E57D2D"/>
    <w:rsid w:val="00E63BFC"/>
    <w:rsid w:val="00E66D93"/>
    <w:rsid w:val="00E679D6"/>
    <w:rsid w:val="00E708B4"/>
    <w:rsid w:val="00E71624"/>
    <w:rsid w:val="00E72992"/>
    <w:rsid w:val="00E76190"/>
    <w:rsid w:val="00E7702E"/>
    <w:rsid w:val="00E77A7C"/>
    <w:rsid w:val="00E86826"/>
    <w:rsid w:val="00E86A28"/>
    <w:rsid w:val="00E86E52"/>
    <w:rsid w:val="00E90077"/>
    <w:rsid w:val="00E90D1D"/>
    <w:rsid w:val="00E9127E"/>
    <w:rsid w:val="00E919DA"/>
    <w:rsid w:val="00E93331"/>
    <w:rsid w:val="00E96CCC"/>
    <w:rsid w:val="00E96E83"/>
    <w:rsid w:val="00E979D6"/>
    <w:rsid w:val="00EA1121"/>
    <w:rsid w:val="00EA5DC3"/>
    <w:rsid w:val="00EA7285"/>
    <w:rsid w:val="00EA7996"/>
    <w:rsid w:val="00EB2091"/>
    <w:rsid w:val="00EB2C71"/>
    <w:rsid w:val="00EB32C7"/>
    <w:rsid w:val="00EB4EFC"/>
    <w:rsid w:val="00EB59D6"/>
    <w:rsid w:val="00EC0551"/>
    <w:rsid w:val="00EC0781"/>
    <w:rsid w:val="00EC07E8"/>
    <w:rsid w:val="00EC0913"/>
    <w:rsid w:val="00EC2948"/>
    <w:rsid w:val="00EC39AB"/>
    <w:rsid w:val="00EC604F"/>
    <w:rsid w:val="00EC6F75"/>
    <w:rsid w:val="00ED1854"/>
    <w:rsid w:val="00ED4633"/>
    <w:rsid w:val="00EE17E5"/>
    <w:rsid w:val="00EE2CEC"/>
    <w:rsid w:val="00EE66FA"/>
    <w:rsid w:val="00EF063D"/>
    <w:rsid w:val="00EF6300"/>
    <w:rsid w:val="00EF71E6"/>
    <w:rsid w:val="00F008A4"/>
    <w:rsid w:val="00F01519"/>
    <w:rsid w:val="00F07C16"/>
    <w:rsid w:val="00F07FCE"/>
    <w:rsid w:val="00F101B0"/>
    <w:rsid w:val="00F14BA9"/>
    <w:rsid w:val="00F15DE1"/>
    <w:rsid w:val="00F16628"/>
    <w:rsid w:val="00F166B0"/>
    <w:rsid w:val="00F16EC7"/>
    <w:rsid w:val="00F2428B"/>
    <w:rsid w:val="00F26E1E"/>
    <w:rsid w:val="00F27041"/>
    <w:rsid w:val="00F271AF"/>
    <w:rsid w:val="00F35860"/>
    <w:rsid w:val="00F36E29"/>
    <w:rsid w:val="00F41933"/>
    <w:rsid w:val="00F4512C"/>
    <w:rsid w:val="00F462E0"/>
    <w:rsid w:val="00F47863"/>
    <w:rsid w:val="00F50C5F"/>
    <w:rsid w:val="00F51EC1"/>
    <w:rsid w:val="00F52C08"/>
    <w:rsid w:val="00F538E2"/>
    <w:rsid w:val="00F54701"/>
    <w:rsid w:val="00F57B49"/>
    <w:rsid w:val="00F57D36"/>
    <w:rsid w:val="00F621F8"/>
    <w:rsid w:val="00F63E7C"/>
    <w:rsid w:val="00F650C5"/>
    <w:rsid w:val="00F65FD7"/>
    <w:rsid w:val="00F668EC"/>
    <w:rsid w:val="00F66CCC"/>
    <w:rsid w:val="00F73DA2"/>
    <w:rsid w:val="00F769EA"/>
    <w:rsid w:val="00F81A6F"/>
    <w:rsid w:val="00F8226A"/>
    <w:rsid w:val="00F83A6E"/>
    <w:rsid w:val="00F849E5"/>
    <w:rsid w:val="00F859D2"/>
    <w:rsid w:val="00F86017"/>
    <w:rsid w:val="00F877E3"/>
    <w:rsid w:val="00F87E25"/>
    <w:rsid w:val="00F90525"/>
    <w:rsid w:val="00FA002D"/>
    <w:rsid w:val="00FA3A24"/>
    <w:rsid w:val="00FA7ABA"/>
    <w:rsid w:val="00FB1B66"/>
    <w:rsid w:val="00FB201B"/>
    <w:rsid w:val="00FB31A7"/>
    <w:rsid w:val="00FB4A97"/>
    <w:rsid w:val="00FB690C"/>
    <w:rsid w:val="00FB6C15"/>
    <w:rsid w:val="00FB7BAB"/>
    <w:rsid w:val="00FC0E32"/>
    <w:rsid w:val="00FC0FD7"/>
    <w:rsid w:val="00FC134E"/>
    <w:rsid w:val="00FC13C2"/>
    <w:rsid w:val="00FC3C0F"/>
    <w:rsid w:val="00FC49B0"/>
    <w:rsid w:val="00FC5EA0"/>
    <w:rsid w:val="00FD3706"/>
    <w:rsid w:val="00FD42FD"/>
    <w:rsid w:val="00FD694E"/>
    <w:rsid w:val="00FD6F88"/>
    <w:rsid w:val="00FD71D5"/>
    <w:rsid w:val="00FE00C5"/>
    <w:rsid w:val="00FE522F"/>
    <w:rsid w:val="00FF5A63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2447E75"/>
  <w15:docId w15:val="{740691E2-8756-4EFF-841B-92E651B9B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lang w:val="it-IT" w:eastAsia="it-IT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5C0CA6"/>
  </w:style>
  <w:style w:type="paragraph" w:styleId="Titolo1">
    <w:name w:val="heading 1"/>
    <w:basedOn w:val="Normale"/>
    <w:next w:val="Titolo2"/>
    <w:link w:val="Titolo1Carattere"/>
    <w:uiPriority w:val="1"/>
    <w:qFormat/>
    <w:rsid w:val="001220F1"/>
    <w:pPr>
      <w:keepNext/>
      <w:spacing w:line="240" w:lineRule="auto"/>
      <w:outlineLvl w:val="0"/>
    </w:pPr>
    <w:rPr>
      <w:rFonts w:ascii="Times New Roman" w:eastAsiaTheme="majorEastAsia" w:hAnsi="Times New Roman" w:cstheme="majorBidi"/>
      <w:b/>
      <w:bCs/>
      <w:i/>
      <w:sz w:val="24"/>
      <w:szCs w:val="28"/>
    </w:rPr>
  </w:style>
  <w:style w:type="paragraph" w:styleId="Titolo2">
    <w:name w:val="heading 2"/>
    <w:basedOn w:val="Normale"/>
    <w:next w:val="Corpotesto"/>
    <w:link w:val="Titolo2Carattere"/>
    <w:uiPriority w:val="2"/>
    <w:qFormat/>
    <w:rsid w:val="004B63DE"/>
    <w:pPr>
      <w:keepNext/>
      <w:keepLines/>
      <w:numPr>
        <w:ilvl w:val="1"/>
        <w:numId w:val="17"/>
      </w:numPr>
      <w:spacing w:line="240" w:lineRule="auto"/>
      <w:outlineLvl w:val="1"/>
    </w:pPr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styleId="Titolo3">
    <w:name w:val="heading 3"/>
    <w:basedOn w:val="Normale"/>
    <w:next w:val="Corpotesto"/>
    <w:link w:val="Titolo3Carattere"/>
    <w:uiPriority w:val="3"/>
    <w:qFormat/>
    <w:rsid w:val="004B63DE"/>
    <w:pPr>
      <w:keepNext/>
      <w:keepLines/>
      <w:numPr>
        <w:ilvl w:val="2"/>
        <w:numId w:val="17"/>
      </w:numPr>
      <w:spacing w:line="240" w:lineRule="auto"/>
      <w:outlineLvl w:val="2"/>
    </w:pPr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styleId="Titolo4">
    <w:name w:val="heading 4"/>
    <w:basedOn w:val="Normale"/>
    <w:next w:val="Corpotesto"/>
    <w:link w:val="Titolo4Carattere"/>
    <w:uiPriority w:val="99"/>
    <w:qFormat/>
    <w:rsid w:val="004B63DE"/>
    <w:pPr>
      <w:keepNext/>
      <w:keepLines/>
      <w:numPr>
        <w:ilvl w:val="3"/>
        <w:numId w:val="17"/>
      </w:numPr>
      <w:spacing w:line="240" w:lineRule="auto"/>
      <w:outlineLvl w:val="3"/>
    </w:pPr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styleId="Titolo5">
    <w:name w:val="heading 5"/>
    <w:basedOn w:val="Normale"/>
    <w:next w:val="Corpotesto"/>
    <w:link w:val="Titolo5Carattere"/>
    <w:uiPriority w:val="99"/>
    <w:qFormat/>
    <w:rsid w:val="004B63DE"/>
    <w:pPr>
      <w:keepNext/>
      <w:keepLines/>
      <w:numPr>
        <w:ilvl w:val="4"/>
        <w:numId w:val="17"/>
      </w:numPr>
      <w:spacing w:line="240" w:lineRule="auto"/>
      <w:outlineLvl w:val="4"/>
    </w:pPr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4B63DE"/>
    <w:pPr>
      <w:keepNext/>
      <w:keepLines/>
      <w:numPr>
        <w:ilvl w:val="5"/>
        <w:numId w:val="17"/>
      </w:numPr>
      <w:spacing w:line="240" w:lineRule="auto"/>
      <w:outlineLvl w:val="5"/>
    </w:pPr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B63DE"/>
    <w:pPr>
      <w:keepNext/>
      <w:keepLines/>
      <w:numPr>
        <w:ilvl w:val="6"/>
        <w:numId w:val="17"/>
      </w:numPr>
      <w:spacing w:line="240" w:lineRule="auto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B63DE"/>
    <w:pPr>
      <w:keepNext/>
      <w:keepLines/>
      <w:numPr>
        <w:ilvl w:val="7"/>
        <w:numId w:val="17"/>
      </w:numPr>
      <w:spacing w:line="240" w:lineRule="auto"/>
      <w:outlineLvl w:val="7"/>
    </w:pPr>
    <w:rPr>
      <w:rFonts w:asciiTheme="majorHAnsi" w:eastAsiaTheme="majorEastAsia" w:hAnsiTheme="majorHAnsi" w:cstheme="majorBidi"/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4B63DE"/>
    <w:pPr>
      <w:keepNext/>
      <w:keepLines/>
      <w:numPr>
        <w:ilvl w:val="8"/>
        <w:numId w:val="10"/>
      </w:numPr>
      <w:tabs>
        <w:tab w:val="clear" w:pos="3240"/>
      </w:tabs>
      <w:spacing w:line="240" w:lineRule="auto"/>
      <w:ind w:left="360"/>
      <w:outlineLvl w:val="8"/>
    </w:pPr>
    <w:rPr>
      <w:rFonts w:asciiTheme="majorHAnsi" w:eastAsiaTheme="majorEastAsia" w:hAnsiTheme="majorHAnsi" w:cstheme="majorBid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Wingdings" w:hAnsi="Wingdings"/>
      <w:color w:val="auto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Wingdings" w:hAnsi="Wingdings"/>
      <w:b/>
      <w:color w:val="auto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11z0">
    <w:name w:val="WW8Num11z0"/>
    <w:rPr>
      <w:rFonts w:ascii="Wingdings" w:hAnsi="Wingdings" w:cs="Wingdings"/>
      <w:b/>
      <w:bCs/>
      <w:color w:val="auto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1z2">
    <w:name w:val="WW8Num11z2"/>
    <w:rPr>
      <w:rFonts w:ascii="Arial" w:hAnsi="Arial" w:cs="Arial"/>
    </w:rPr>
  </w:style>
  <w:style w:type="character" w:customStyle="1" w:styleId="WW8Num12z0">
    <w:name w:val="WW8Num12z0"/>
    <w:rPr>
      <w:rFonts w:ascii="Arial" w:eastAsia="Times New Roman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  <w:color w:val="auto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5">
    <w:name w:val="WW8Num1z5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2">
    <w:name w:val="WW8Num6z2"/>
    <w:rPr>
      <w:rFonts w:ascii="Arial" w:eastAsia="Times New Roman" w:hAnsi="Arial" w:cs="Arial"/>
    </w:rPr>
  </w:style>
  <w:style w:type="character" w:customStyle="1" w:styleId="WW8Num7z0">
    <w:name w:val="WW8Num7z0"/>
    <w:rPr>
      <w:b w:val="0"/>
      <w:i w:val="0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  <w:b w:val="0"/>
      <w:i w:val="0"/>
      <w:sz w:val="20"/>
      <w:szCs w:val="20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5">
    <w:name w:val="WW8Num7z5"/>
    <w:rPr>
      <w:rFonts w:ascii="Wingdings" w:hAnsi="Wingdings"/>
    </w:rPr>
  </w:style>
  <w:style w:type="character" w:customStyle="1" w:styleId="WW8Num10z0">
    <w:name w:val="WW8Num10z0"/>
    <w:rPr>
      <w:sz w:val="20"/>
      <w:szCs w:val="2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i/>
    </w:rPr>
  </w:style>
  <w:style w:type="character" w:customStyle="1" w:styleId="WW8Num16z1">
    <w:name w:val="WW8Num16z1"/>
    <w:rPr>
      <w:rFonts w:ascii="Wingdings" w:hAnsi="Wingdings"/>
      <w:color w:val="auto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auto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Wingdings" w:hAnsi="Wingdings"/>
      <w:color w:val="auto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4">
    <w:name w:val="WW8Num24z4"/>
    <w:rPr>
      <w:rFonts w:ascii="Courier New" w:hAnsi="Courier New"/>
    </w:rPr>
  </w:style>
  <w:style w:type="character" w:customStyle="1" w:styleId="WW8Num26z0">
    <w:name w:val="WW8Num26z0"/>
    <w:rPr>
      <w:b w:val="0"/>
      <w:i w:val="0"/>
      <w:sz w:val="20"/>
      <w:szCs w:val="2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  <w:b w:val="0"/>
      <w:i w:val="0"/>
      <w:sz w:val="20"/>
      <w:szCs w:val="20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6z5">
    <w:name w:val="WW8Num26z5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Wingdings" w:hAnsi="Wingdings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Times New Roman" w:eastAsia="Times New Roman" w:hAnsi="Times New Roman" w:cs="Times New Roman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4">
    <w:name w:val="WW8Num31z4"/>
    <w:rPr>
      <w:rFonts w:ascii="Courier New" w:hAnsi="Courier New"/>
    </w:rPr>
  </w:style>
  <w:style w:type="character" w:customStyle="1" w:styleId="WW8Num34z0">
    <w:name w:val="WW8Num34z0"/>
    <w:rPr>
      <w:i/>
    </w:rPr>
  </w:style>
  <w:style w:type="character" w:customStyle="1" w:styleId="WW8Num35z1">
    <w:name w:val="WW8Num35z1"/>
    <w:rPr>
      <w:rFonts w:ascii="Wingdings" w:hAnsi="Wingdings"/>
    </w:rPr>
  </w:style>
  <w:style w:type="character" w:customStyle="1" w:styleId="WW8Num36z0">
    <w:name w:val="WW8Num36z0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Arial" w:eastAsia="Times New Roman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Wingdings" w:hAnsi="Wingdings" w:cs="Wingdings"/>
      <w:sz w:val="24"/>
      <w:szCs w:val="24"/>
    </w:rPr>
  </w:style>
  <w:style w:type="character" w:customStyle="1" w:styleId="WW8Num41z0">
    <w:name w:val="WW8Num41z0"/>
    <w:rPr>
      <w:i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4"/>
    </w:rPr>
  </w:style>
  <w:style w:type="character" w:customStyle="1" w:styleId="WW8Num42z1">
    <w:name w:val="WW8Num42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3">
    <w:name w:val="WW8Num43z3"/>
    <w:rPr>
      <w:rFonts w:ascii="Symbol" w:hAnsi="Symbol"/>
      <w:sz w:val="22"/>
      <w:szCs w:val="22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6z0">
    <w:name w:val="WW8Num46z0"/>
    <w:rPr>
      <w:rFonts w:ascii="Wingdings" w:hAnsi="Wingdings"/>
    </w:rPr>
  </w:style>
  <w:style w:type="character" w:customStyle="1" w:styleId="WW8Num46z1">
    <w:name w:val="WW8Num46z1"/>
    <w:rPr>
      <w:rFonts w:ascii="Courier New" w:hAnsi="Courier New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9z0">
    <w:name w:val="WW8Num49z0"/>
    <w:rPr>
      <w:rFonts w:ascii="Wingdings" w:hAnsi="Wingdings"/>
      <w:color w:val="auto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TestonormaleCarattere">
    <w:name w:val="Testo normale Carattere"/>
    <w:link w:val="Testonormale"/>
    <w:uiPriority w:val="99"/>
    <w:rPr>
      <w:rFonts w:ascii="Courier New" w:hAnsi="Courier New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RTFNum51">
    <w:name w:val="RTF_Num 5 1"/>
    <w:rPr>
      <w:rFonts w:ascii="Wingdings" w:eastAsia="Wingdings" w:hAnsi="Wingdings" w:cs="Wingdings"/>
      <w:b/>
      <w:bCs/>
      <w:color w:val="auto"/>
    </w:rPr>
  </w:style>
  <w:style w:type="character" w:customStyle="1" w:styleId="RTFNum52">
    <w:name w:val="RTF_Num 5 2"/>
    <w:rPr>
      <w:rFonts w:cs="Times New Roman"/>
    </w:rPr>
  </w:style>
  <w:style w:type="character" w:customStyle="1" w:styleId="RTFNum53">
    <w:name w:val="RTF_Num 5 3"/>
    <w:rPr>
      <w:rFonts w:ascii="Arial" w:eastAsia="Times New Roman" w:hAnsi="Arial" w:cs="Arial"/>
    </w:rPr>
  </w:style>
  <w:style w:type="character" w:customStyle="1" w:styleId="RTFNum54">
    <w:name w:val="RTF_Num 5 4"/>
    <w:rPr>
      <w:rFonts w:cs="Times New Roman"/>
    </w:rPr>
  </w:style>
  <w:style w:type="character" w:customStyle="1" w:styleId="RTFNum55">
    <w:name w:val="RTF_Num 5 5"/>
    <w:rPr>
      <w:rFonts w:cs="Times New Roman"/>
    </w:rPr>
  </w:style>
  <w:style w:type="character" w:customStyle="1" w:styleId="RTFNum56">
    <w:name w:val="RTF_Num 5 6"/>
    <w:rPr>
      <w:rFonts w:cs="Times New Roman"/>
    </w:rPr>
  </w:style>
  <w:style w:type="character" w:customStyle="1" w:styleId="RTFNum57">
    <w:name w:val="RTF_Num 5 7"/>
    <w:rPr>
      <w:rFonts w:cs="Times New Roman"/>
    </w:rPr>
  </w:style>
  <w:style w:type="character" w:customStyle="1" w:styleId="RTFNum58">
    <w:name w:val="RTF_Num 5 8"/>
    <w:rPr>
      <w:rFonts w:cs="Times New Roman"/>
    </w:rPr>
  </w:style>
  <w:style w:type="character" w:customStyle="1" w:styleId="RTFNum59">
    <w:name w:val="RTF_Num 5 9"/>
    <w:rPr>
      <w:rFonts w:cs="Times New Roman"/>
    </w:rPr>
  </w:style>
  <w:style w:type="character" w:customStyle="1" w:styleId="RTFNum231">
    <w:name w:val="RTF_Num 23 1"/>
    <w:rPr>
      <w:rFonts w:cs="Times New Roman"/>
    </w:rPr>
  </w:style>
  <w:style w:type="character" w:customStyle="1" w:styleId="RTFNum232">
    <w:name w:val="RTF_Num 23 2"/>
    <w:rPr>
      <w:rFonts w:cs="Times New Roman"/>
    </w:rPr>
  </w:style>
  <w:style w:type="character" w:customStyle="1" w:styleId="RTFNum233">
    <w:name w:val="RTF_Num 23 3"/>
    <w:rPr>
      <w:rFonts w:cs="Times New Roman"/>
    </w:rPr>
  </w:style>
  <w:style w:type="character" w:customStyle="1" w:styleId="RTFNum234">
    <w:name w:val="RTF_Num 23 4"/>
    <w:rPr>
      <w:rFonts w:cs="Times New Roman"/>
    </w:rPr>
  </w:style>
  <w:style w:type="character" w:customStyle="1" w:styleId="RTFNum235">
    <w:name w:val="RTF_Num 23 5"/>
    <w:rPr>
      <w:rFonts w:cs="Times New Roman"/>
    </w:rPr>
  </w:style>
  <w:style w:type="character" w:customStyle="1" w:styleId="RTFNum236">
    <w:name w:val="RTF_Num 23 6"/>
    <w:rPr>
      <w:rFonts w:cs="Times New Roman"/>
    </w:rPr>
  </w:style>
  <w:style w:type="character" w:customStyle="1" w:styleId="RTFNum237">
    <w:name w:val="RTF_Num 23 7"/>
    <w:rPr>
      <w:rFonts w:cs="Times New Roman"/>
    </w:rPr>
  </w:style>
  <w:style w:type="character" w:customStyle="1" w:styleId="RTFNum238">
    <w:name w:val="RTF_Num 23 8"/>
    <w:rPr>
      <w:rFonts w:cs="Times New Roman"/>
    </w:rPr>
  </w:style>
  <w:style w:type="character" w:customStyle="1" w:styleId="RTFNum239">
    <w:name w:val="RTF_Num 23 9"/>
    <w:rPr>
      <w:rFonts w:cs="Times New Roman"/>
    </w:rPr>
  </w:style>
  <w:style w:type="character" w:customStyle="1" w:styleId="RTFNum261">
    <w:name w:val="RTF_Num 26 1"/>
    <w:rPr>
      <w:rFonts w:ascii="Wingdings" w:eastAsia="Wingdings" w:hAnsi="Wingdings" w:cs="Wingdings"/>
    </w:rPr>
  </w:style>
  <w:style w:type="character" w:customStyle="1" w:styleId="RTFNum262">
    <w:name w:val="RTF_Num 26 2"/>
    <w:rPr>
      <w:rFonts w:ascii="Courier New" w:eastAsia="Courier New" w:hAnsi="Courier New" w:cs="Courier New"/>
    </w:rPr>
  </w:style>
  <w:style w:type="character" w:customStyle="1" w:styleId="RTFNum263">
    <w:name w:val="RTF_Num 26 3"/>
    <w:rPr>
      <w:rFonts w:ascii="Wingdings" w:eastAsia="Wingdings" w:hAnsi="Wingdings" w:cs="Wingdings"/>
    </w:rPr>
  </w:style>
  <w:style w:type="character" w:customStyle="1" w:styleId="RTFNum264">
    <w:name w:val="RTF_Num 26 4"/>
    <w:rPr>
      <w:rFonts w:ascii="Symbol" w:eastAsia="Symbol" w:hAnsi="Symbol" w:cs="Symbol"/>
    </w:rPr>
  </w:style>
  <w:style w:type="character" w:customStyle="1" w:styleId="RTFNum265">
    <w:name w:val="RTF_Num 26 5"/>
    <w:rPr>
      <w:rFonts w:ascii="Courier New" w:eastAsia="Courier New" w:hAnsi="Courier New" w:cs="Courier New"/>
    </w:rPr>
  </w:style>
  <w:style w:type="character" w:customStyle="1" w:styleId="RTFNum266">
    <w:name w:val="RTF_Num 26 6"/>
    <w:rPr>
      <w:rFonts w:ascii="Wingdings" w:eastAsia="Wingdings" w:hAnsi="Wingdings" w:cs="Wingdings"/>
    </w:rPr>
  </w:style>
  <w:style w:type="character" w:customStyle="1" w:styleId="RTFNum267">
    <w:name w:val="RTF_Num 26 7"/>
    <w:rPr>
      <w:rFonts w:ascii="Symbol" w:eastAsia="Symbol" w:hAnsi="Symbol" w:cs="Symbol"/>
    </w:rPr>
  </w:style>
  <w:style w:type="character" w:customStyle="1" w:styleId="RTFNum268">
    <w:name w:val="RTF_Num 26 8"/>
    <w:rPr>
      <w:rFonts w:ascii="Courier New" w:eastAsia="Courier New" w:hAnsi="Courier New" w:cs="Courier New"/>
    </w:rPr>
  </w:style>
  <w:style w:type="character" w:customStyle="1" w:styleId="RTFNum269">
    <w:name w:val="RTF_Num 26 9"/>
    <w:rPr>
      <w:rFonts w:ascii="Wingdings" w:eastAsia="Wingdings" w:hAnsi="Wingdings" w:cs="Wingdings"/>
    </w:rPr>
  </w:style>
  <w:style w:type="character" w:customStyle="1" w:styleId="RTFNum411">
    <w:name w:val="RTF_Num 41 1"/>
    <w:rPr>
      <w:rFonts w:cs="Times New Roman"/>
    </w:rPr>
  </w:style>
  <w:style w:type="character" w:customStyle="1" w:styleId="RTFNum412">
    <w:name w:val="RTF_Num 41 2"/>
    <w:rPr>
      <w:rFonts w:cs="Times New Roman"/>
    </w:rPr>
  </w:style>
  <w:style w:type="character" w:customStyle="1" w:styleId="RTFNum413">
    <w:name w:val="RTF_Num 41 3"/>
    <w:rPr>
      <w:rFonts w:cs="Times New Roman"/>
    </w:rPr>
  </w:style>
  <w:style w:type="character" w:customStyle="1" w:styleId="RTFNum414">
    <w:name w:val="RTF_Num 41 4"/>
    <w:rPr>
      <w:rFonts w:cs="Times New Roman"/>
    </w:rPr>
  </w:style>
  <w:style w:type="character" w:customStyle="1" w:styleId="RTFNum415">
    <w:name w:val="RTF_Num 41 5"/>
    <w:rPr>
      <w:rFonts w:cs="Times New Roman"/>
    </w:rPr>
  </w:style>
  <w:style w:type="character" w:customStyle="1" w:styleId="RTFNum416">
    <w:name w:val="RTF_Num 41 6"/>
    <w:rPr>
      <w:rFonts w:cs="Times New Roman"/>
    </w:rPr>
  </w:style>
  <w:style w:type="character" w:customStyle="1" w:styleId="RTFNum417">
    <w:name w:val="RTF_Num 41 7"/>
    <w:rPr>
      <w:rFonts w:cs="Times New Roman"/>
    </w:rPr>
  </w:style>
  <w:style w:type="character" w:customStyle="1" w:styleId="RTFNum418">
    <w:name w:val="RTF_Num 41 8"/>
    <w:rPr>
      <w:rFonts w:cs="Times New Roman"/>
    </w:rPr>
  </w:style>
  <w:style w:type="character" w:customStyle="1" w:styleId="RTFNum419">
    <w:name w:val="RTF_Num 41 9"/>
    <w:rPr>
      <w:rFonts w:cs="Times New Roman"/>
    </w:rPr>
  </w:style>
  <w:style w:type="character" w:customStyle="1" w:styleId="RTFNum381">
    <w:name w:val="RTF_Num 38 1"/>
    <w:rPr>
      <w:rFonts w:ascii="Wingdings" w:eastAsia="Wingdings" w:hAnsi="Wingdings" w:cs="Wingdings"/>
      <w:b/>
      <w:bCs/>
      <w:color w:val="auto"/>
    </w:rPr>
  </w:style>
  <w:style w:type="character" w:customStyle="1" w:styleId="RTFNum382">
    <w:name w:val="RTF_Num 38 2"/>
    <w:rPr>
      <w:rFonts w:ascii="Courier New" w:eastAsia="Courier New" w:hAnsi="Courier New" w:cs="Courier New"/>
    </w:rPr>
  </w:style>
  <w:style w:type="character" w:customStyle="1" w:styleId="RTFNum383">
    <w:name w:val="RTF_Num 38 3"/>
    <w:rPr>
      <w:rFonts w:ascii="Wingdings" w:eastAsia="Wingdings" w:hAnsi="Wingdings" w:cs="Wingdings"/>
    </w:rPr>
  </w:style>
  <w:style w:type="character" w:customStyle="1" w:styleId="RTFNum384">
    <w:name w:val="RTF_Num 38 4"/>
    <w:rPr>
      <w:rFonts w:ascii="Symbol" w:eastAsia="Symbol" w:hAnsi="Symbol" w:cs="Symbol"/>
    </w:rPr>
  </w:style>
  <w:style w:type="character" w:customStyle="1" w:styleId="RTFNum385">
    <w:name w:val="RTF_Num 38 5"/>
    <w:rPr>
      <w:rFonts w:ascii="Courier New" w:eastAsia="Courier New" w:hAnsi="Courier New" w:cs="Courier New"/>
    </w:rPr>
  </w:style>
  <w:style w:type="character" w:customStyle="1" w:styleId="RTFNum386">
    <w:name w:val="RTF_Num 38 6"/>
    <w:rPr>
      <w:rFonts w:ascii="Wingdings" w:eastAsia="Wingdings" w:hAnsi="Wingdings" w:cs="Wingdings"/>
    </w:rPr>
  </w:style>
  <w:style w:type="character" w:customStyle="1" w:styleId="RTFNum387">
    <w:name w:val="RTF_Num 38 7"/>
    <w:rPr>
      <w:rFonts w:ascii="Symbol" w:eastAsia="Symbol" w:hAnsi="Symbol" w:cs="Symbol"/>
    </w:rPr>
  </w:style>
  <w:style w:type="character" w:customStyle="1" w:styleId="RTFNum388">
    <w:name w:val="RTF_Num 38 8"/>
    <w:rPr>
      <w:rFonts w:ascii="Courier New" w:eastAsia="Courier New" w:hAnsi="Courier New" w:cs="Courier New"/>
    </w:rPr>
  </w:style>
  <w:style w:type="character" w:customStyle="1" w:styleId="RTFNum389">
    <w:name w:val="RTF_Num 38 9"/>
    <w:rPr>
      <w:rFonts w:ascii="Wingdings" w:eastAsia="Wingdings" w:hAnsi="Wingdings" w:cs="Wingdings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4B63DE"/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Intestazione">
    <w:name w:val="header"/>
    <w:aliases w:val="Intestazione Nova,hd,intestazione"/>
    <w:basedOn w:val="Normale"/>
    <w:link w:val="IntestazioneCarattere"/>
    <w:uiPriority w:val="99"/>
    <w:qFormat/>
    <w:rsid w:val="004B63DE"/>
    <w:pPr>
      <w:spacing w:after="0" w:line="240" w:lineRule="auto"/>
    </w:pPr>
    <w:rPr>
      <w:rFonts w:asciiTheme="minorHAnsi" w:hAnsiTheme="minorHAnsi"/>
      <w:sz w:val="16"/>
    </w:rPr>
  </w:style>
  <w:style w:type="paragraph" w:styleId="Pidipagina">
    <w:name w:val="footer"/>
    <w:basedOn w:val="Normale"/>
    <w:link w:val="PidipaginaCarattere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Pr>
      <w:rFonts w:ascii="Tahoma" w:hAnsi="Tahoma" w:cs="Tahoma"/>
      <w:sz w:val="16"/>
      <w:szCs w:val="16"/>
    </w:rPr>
  </w:style>
  <w:style w:type="paragraph" w:customStyle="1" w:styleId="caricafirma">
    <w:name w:val="carica firma"/>
    <w:basedOn w:val="Normale"/>
    <w:next w:val="Normale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lang w:eastAsia="ar-SA"/>
    </w:rPr>
  </w:style>
  <w:style w:type="paragraph" w:customStyle="1" w:styleId="elencopuntato">
    <w:name w:val="elenco puntato"/>
    <w:basedOn w:val="Normale"/>
    <w:pPr>
      <w:widowControl w:val="0"/>
      <w:numPr>
        <w:numId w:val="2"/>
      </w:numPr>
      <w:tabs>
        <w:tab w:val="left" w:pos="851"/>
      </w:tabs>
      <w:spacing w:before="120" w:after="120"/>
      <w:ind w:left="851" w:hanging="851"/>
    </w:pPr>
    <w:rPr>
      <w:lang w:eastAsia="ar-SA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Testocommento1">
    <w:name w:val="Testo commento1"/>
    <w:basedOn w:val="Normale"/>
    <w:pPr>
      <w:ind w:left="1077" w:hanging="1077"/>
    </w:pPr>
  </w:style>
  <w:style w:type="paragraph" w:customStyle="1" w:styleId="usoboll1">
    <w:name w:val="usoboll1"/>
    <w:basedOn w:val="Normale"/>
    <w:next w:val="Normale"/>
    <w:rPr>
      <w:rFonts w:ascii="CourierNewPS-BoldItalicMT" w:hAnsi="CourierNewPS-BoldItalicMT"/>
    </w:rPr>
  </w:style>
  <w:style w:type="paragraph" w:customStyle="1" w:styleId="Default">
    <w:name w:val="Default"/>
    <w:pPr>
      <w:suppressAutoHyphens/>
    </w:pPr>
    <w:rPr>
      <w:rFonts w:ascii="CourierNewPS-BoldItalicMT" w:eastAsia="Arial" w:hAnsi="CourierNewPS-BoldItalicMT"/>
    </w:rPr>
  </w:style>
  <w:style w:type="paragraph" w:customStyle="1" w:styleId="Corpodeltesto21">
    <w:name w:val="Corpo del testo 21"/>
    <w:basedOn w:val="Normale"/>
    <w:pPr>
      <w:spacing w:after="120" w:line="480" w:lineRule="auto"/>
    </w:pPr>
    <w:rPr>
      <w:lang w:eastAsia="ar-SA"/>
    </w:rPr>
  </w:style>
  <w:style w:type="paragraph" w:customStyle="1" w:styleId="sche24">
    <w:name w:val="sche2_4"/>
    <w:pPr>
      <w:suppressAutoHyphens/>
      <w:spacing w:before="128"/>
      <w:jc w:val="right"/>
    </w:pPr>
    <w:rPr>
      <w:rFonts w:eastAsia="Arial"/>
      <w:lang w:val="en-US" w:eastAsia="ar-SA"/>
    </w:rPr>
  </w:style>
  <w:style w:type="paragraph" w:customStyle="1" w:styleId="sche3">
    <w:name w:val="sche_3"/>
    <w:pPr>
      <w:suppressAutoHyphens/>
      <w:jc w:val="both"/>
    </w:pPr>
    <w:rPr>
      <w:rFonts w:eastAsia="Arial"/>
      <w:lang w:val="en-US" w:eastAsia="ar-SA"/>
    </w:rPr>
  </w:style>
  <w:style w:type="paragraph" w:customStyle="1" w:styleId="sche4">
    <w:name w:val="sche_4"/>
    <w:pPr>
      <w:suppressAutoHyphens/>
      <w:jc w:val="both"/>
    </w:pPr>
    <w:rPr>
      <w:rFonts w:eastAsia="Arial"/>
      <w:lang w:val="en-US" w:eastAsia="ar-SA"/>
    </w:rPr>
  </w:style>
  <w:style w:type="paragraph" w:customStyle="1" w:styleId="sche2">
    <w:name w:val="sche_2"/>
    <w:pPr>
      <w:suppressAutoHyphens/>
      <w:spacing w:before="256"/>
      <w:jc w:val="both"/>
    </w:pPr>
    <w:rPr>
      <w:rFonts w:eastAsia="Arial"/>
      <w:lang w:val="en-US" w:eastAsia="ar-SA"/>
    </w:rPr>
  </w:style>
  <w:style w:type="paragraph" w:customStyle="1" w:styleId="Testonormale1">
    <w:name w:val="Testo normale1"/>
    <w:basedOn w:val="Normale"/>
    <w:rPr>
      <w:rFonts w:ascii="Courier New" w:hAnsi="Courier New"/>
      <w:lang w:eastAsia="ar-SA"/>
    </w:rPr>
  </w:style>
  <w:style w:type="paragraph" w:customStyle="1" w:styleId="Numerazioneperbuste">
    <w:name w:val="Numerazione per buste"/>
    <w:basedOn w:val="Normale"/>
    <w:pPr>
      <w:numPr>
        <w:numId w:val="3"/>
      </w:numPr>
      <w:spacing w:before="120" w:after="120" w:line="360" w:lineRule="auto"/>
    </w:pPr>
    <w:rPr>
      <w:lang w:eastAsia="ar-SA"/>
    </w:rPr>
  </w:style>
  <w:style w:type="paragraph" w:customStyle="1" w:styleId="sche21">
    <w:name w:val="sche2_1"/>
    <w:pPr>
      <w:suppressAutoHyphens/>
      <w:spacing w:before="256"/>
      <w:jc w:val="right"/>
    </w:pPr>
    <w:rPr>
      <w:rFonts w:eastAsia="Arial"/>
      <w:lang w:val="en-US"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Heading11">
    <w:name w:val="Heading 11"/>
    <w:basedOn w:val="Normale"/>
    <w:next w:val="Normale"/>
    <w:pPr>
      <w:keepNext/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kern w:val="1"/>
      <w:sz w:val="32"/>
      <w:szCs w:val="32"/>
    </w:rPr>
  </w:style>
  <w:style w:type="paragraph" w:customStyle="1" w:styleId="tit1">
    <w:name w:val="tit 1"/>
    <w:basedOn w:val="Heading11"/>
    <w:pPr>
      <w:numPr>
        <w:numId w:val="4"/>
      </w:numPr>
      <w:tabs>
        <w:tab w:val="left" w:pos="0"/>
        <w:tab w:val="left" w:pos="20"/>
      </w:tabs>
      <w:overflowPunct w:val="0"/>
      <w:autoSpaceDE w:val="0"/>
      <w:spacing w:after="0" w:line="280" w:lineRule="exact"/>
      <w:textAlignment w:val="baseline"/>
    </w:pPr>
    <w:rPr>
      <w:sz w:val="20"/>
      <w:szCs w:val="20"/>
      <w:lang w:eastAsia="ar-SA"/>
    </w:rPr>
  </w:style>
  <w:style w:type="character" w:customStyle="1" w:styleId="IntestazioneCarattere">
    <w:name w:val="Intestazione Carattere"/>
    <w:aliases w:val="Intestazione Nova Carattere,hd Carattere,intestazione Carattere"/>
    <w:basedOn w:val="Carpredefinitoparagrafo"/>
    <w:link w:val="Intestazione"/>
    <w:uiPriority w:val="99"/>
    <w:rsid w:val="004B63DE"/>
    <w:rPr>
      <w:rFonts w:asciiTheme="minorHAnsi" w:hAnsiTheme="minorHAnsi"/>
      <w:sz w:val="16"/>
    </w:rPr>
  </w:style>
  <w:style w:type="paragraph" w:styleId="Testonormale">
    <w:name w:val="Plain Text"/>
    <w:basedOn w:val="Normale"/>
    <w:link w:val="TestonormaleCarattere"/>
    <w:uiPriority w:val="99"/>
    <w:rsid w:val="006C3EE3"/>
    <w:rPr>
      <w:rFonts w:ascii="Courier New" w:hAnsi="Courier New"/>
    </w:rPr>
  </w:style>
  <w:style w:type="character" w:customStyle="1" w:styleId="TestonormaleCarattere1">
    <w:name w:val="Testo normale Carattere1"/>
    <w:uiPriority w:val="99"/>
    <w:semiHidden/>
    <w:rsid w:val="006C3EE3"/>
    <w:rPr>
      <w:rFonts w:ascii="Courier New" w:hAnsi="Courier New" w:cs="Courier New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F1E0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3F1E05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4B63DE"/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4B63DE"/>
    <w:pPr>
      <w:spacing w:after="0" w:line="240" w:lineRule="auto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character" w:customStyle="1" w:styleId="TitoloCarattere">
    <w:name w:val="Titolo Carattere"/>
    <w:basedOn w:val="Carpredefinitoparagrafo"/>
    <w:link w:val="Titolo"/>
    <w:uiPriority w:val="99"/>
    <w:rsid w:val="004B63DE"/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paragraph" w:customStyle="1" w:styleId="BodyText22">
    <w:name w:val="Body Text 22"/>
    <w:basedOn w:val="Normale"/>
    <w:rsid w:val="003F1E05"/>
  </w:style>
  <w:style w:type="numbering" w:customStyle="1" w:styleId="StileNumerazioneautomatica">
    <w:name w:val="Stile Numerazione automatica"/>
    <w:basedOn w:val="Nessunelenco"/>
    <w:rsid w:val="003F1E05"/>
    <w:pPr>
      <w:numPr>
        <w:numId w:val="5"/>
      </w:numPr>
    </w:pPr>
  </w:style>
  <w:style w:type="paragraph" w:customStyle="1" w:styleId="puntato">
    <w:name w:val="puntato"/>
    <w:basedOn w:val="Normale"/>
    <w:rsid w:val="003F1E05"/>
    <w:pPr>
      <w:numPr>
        <w:numId w:val="6"/>
      </w:numPr>
      <w:spacing w:line="360" w:lineRule="auto"/>
    </w:pPr>
  </w:style>
  <w:style w:type="character" w:styleId="Rimandonotaapidipagina">
    <w:name w:val="footnote reference"/>
    <w:rsid w:val="003F1E05"/>
    <w:rPr>
      <w:color w:val="000000"/>
      <w:sz w:val="16"/>
    </w:rPr>
  </w:style>
  <w:style w:type="paragraph" w:styleId="Testonotaapidipagina">
    <w:name w:val="footnote text"/>
    <w:basedOn w:val="Normale"/>
    <w:link w:val="TestonotaapidipaginaCarattere"/>
    <w:uiPriority w:val="99"/>
    <w:rsid w:val="003F1E0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F1E05"/>
  </w:style>
  <w:style w:type="table" w:styleId="Grigliatabella">
    <w:name w:val="Table Grid"/>
    <w:basedOn w:val="Tabellanormale"/>
    <w:uiPriority w:val="39"/>
    <w:rsid w:val="00954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3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4B63DE"/>
    <w:rPr>
      <w:rFonts w:asciiTheme="majorHAnsi" w:eastAsiaTheme="majorEastAsia" w:hAnsiTheme="majorHAnsi" w:cstheme="majorBidi"/>
      <w:i/>
    </w:rPr>
  </w:style>
  <w:style w:type="paragraph" w:customStyle="1" w:styleId="Buste">
    <w:name w:val="Buste"/>
    <w:basedOn w:val="Normale"/>
    <w:rsid w:val="007C3459"/>
    <w:pPr>
      <w:numPr>
        <w:numId w:val="7"/>
      </w:numPr>
      <w:spacing w:before="120" w:after="120" w:line="360" w:lineRule="auto"/>
    </w:pPr>
  </w:style>
  <w:style w:type="character" w:customStyle="1" w:styleId="Titolo1Carattere">
    <w:name w:val="Titolo 1 Carattere"/>
    <w:basedOn w:val="Carpredefinitoparagrafo"/>
    <w:link w:val="Titolo1"/>
    <w:uiPriority w:val="1"/>
    <w:rsid w:val="001220F1"/>
    <w:rPr>
      <w:rFonts w:ascii="Times New Roman" w:eastAsiaTheme="majorEastAsia" w:hAnsi="Times New Roman" w:cstheme="majorBidi"/>
      <w:b/>
      <w:bCs/>
      <w:i/>
      <w:sz w:val="24"/>
      <w:szCs w:val="28"/>
    </w:rPr>
  </w:style>
  <w:style w:type="paragraph" w:customStyle="1" w:styleId="BodyText21">
    <w:name w:val="Body Text 21"/>
    <w:basedOn w:val="Normale"/>
    <w:rsid w:val="004265AA"/>
  </w:style>
  <w:style w:type="paragraph" w:customStyle="1" w:styleId="MediumGrid1-Accent21">
    <w:name w:val="Medium Grid 1 - Accent 21"/>
    <w:basedOn w:val="Normale"/>
    <w:uiPriority w:val="34"/>
    <w:rsid w:val="006174B2"/>
    <w:pPr>
      <w:ind w:left="708"/>
    </w:pPr>
  </w:style>
  <w:style w:type="paragraph" w:customStyle="1" w:styleId="MediumShading1-Accent11">
    <w:name w:val="Medium Shading 1 - Accent 11"/>
    <w:uiPriority w:val="1"/>
    <w:rsid w:val="00577741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semiHidden/>
    <w:unhideWhenUsed/>
    <w:rsid w:val="004D1ACE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D1ACE"/>
  </w:style>
  <w:style w:type="character" w:customStyle="1" w:styleId="TestocommentoCarattere">
    <w:name w:val="Testo commento Carattere"/>
    <w:basedOn w:val="Carpredefinitoparagrafo"/>
    <w:link w:val="Testocommento"/>
    <w:semiHidden/>
    <w:rsid w:val="004D1AC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D1AC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D1ACE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2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4B63DE"/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4B63DE"/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4B63DE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9"/>
    <w:rsid w:val="004B63DE"/>
    <w:rPr>
      <w:rFonts w:asciiTheme="majorHAnsi" w:eastAsiaTheme="majorEastAsia" w:hAnsiTheme="majorHAnsi" w:cstheme="majorBidi"/>
      <w:i/>
      <w:iCs/>
    </w:rPr>
  </w:style>
  <w:style w:type="numbering" w:customStyle="1" w:styleId="Nessunelenco1">
    <w:name w:val="Nessun elenco1"/>
    <w:next w:val="Nessunelenco"/>
    <w:semiHidden/>
    <w:rsid w:val="00096F3B"/>
  </w:style>
  <w:style w:type="paragraph" w:styleId="Sommario1">
    <w:name w:val="toc 1"/>
    <w:basedOn w:val="Normale"/>
    <w:next w:val="Normale"/>
    <w:autoRedefine/>
    <w:semiHidden/>
    <w:rsid w:val="00096F3B"/>
    <w:pPr>
      <w:tabs>
        <w:tab w:val="left" w:pos="0"/>
        <w:tab w:val="left" w:pos="180"/>
        <w:tab w:val="left" w:pos="360"/>
        <w:tab w:val="right" w:leader="dot" w:pos="9720"/>
      </w:tabs>
      <w:ind w:right="638"/>
      <w:outlineLvl w:val="0"/>
    </w:pPr>
  </w:style>
  <w:style w:type="paragraph" w:styleId="Sommario2">
    <w:name w:val="toc 2"/>
    <w:basedOn w:val="Normale"/>
    <w:next w:val="Normale"/>
    <w:autoRedefine/>
    <w:semiHidden/>
    <w:rsid w:val="00096F3B"/>
    <w:pPr>
      <w:tabs>
        <w:tab w:val="left" w:pos="720"/>
        <w:tab w:val="right" w:leader="dot" w:pos="9540"/>
        <w:tab w:val="right" w:leader="dot" w:pos="9720"/>
      </w:tabs>
      <w:ind w:left="240"/>
    </w:pPr>
  </w:style>
  <w:style w:type="paragraph" w:styleId="Sommario3">
    <w:name w:val="toc 3"/>
    <w:basedOn w:val="Normale"/>
    <w:next w:val="Normale"/>
    <w:autoRedefine/>
    <w:uiPriority w:val="39"/>
    <w:rsid w:val="00096F3B"/>
    <w:pPr>
      <w:keepNext/>
      <w:tabs>
        <w:tab w:val="left" w:pos="360"/>
        <w:tab w:val="right" w:leader="dot" w:pos="9720"/>
      </w:tabs>
      <w:ind w:left="360" w:right="641" w:hanging="360"/>
    </w:pPr>
  </w:style>
  <w:style w:type="character" w:customStyle="1" w:styleId="PidipaginaCarattere1">
    <w:name w:val="Piè di pagina Carattere1"/>
    <w:link w:val="Pidipagina"/>
    <w:rsid w:val="00096F3B"/>
    <w:rPr>
      <w:sz w:val="24"/>
      <w:szCs w:val="24"/>
    </w:rPr>
  </w:style>
  <w:style w:type="paragraph" w:customStyle="1" w:styleId="Corpodeltesto1">
    <w:name w:val="Corpo del testo 1"/>
    <w:basedOn w:val="Normale"/>
    <w:link w:val="Corpodeltesto1Carattere"/>
    <w:rsid w:val="00096F3B"/>
    <w:pPr>
      <w:spacing w:line="360" w:lineRule="auto"/>
    </w:pPr>
    <w:rPr>
      <w:rFonts w:ascii="Helvetica" w:hAnsi="Helvetica" w:cs="Helvetica"/>
    </w:rPr>
  </w:style>
  <w:style w:type="character" w:customStyle="1" w:styleId="StileTitolo1Helvetica18ptNonGrassettoArancioneAllineCarattere">
    <w:name w:val="Stile Titolo 1 + Helvetica 18 pt Non Grassetto Arancione Alline... Carattere"/>
    <w:link w:val="StileTitolo1Helvetica18ptNonGrassettoArancioneAlline"/>
    <w:locked/>
    <w:rsid w:val="00096F3B"/>
    <w:rPr>
      <w:rFonts w:ascii="Arial" w:eastAsiaTheme="majorEastAsia" w:hAnsi="Arial" w:cs="Arial"/>
      <w:b/>
      <w:bCs/>
      <w:i/>
      <w:color w:val="FF6600"/>
      <w:sz w:val="36"/>
      <w:szCs w:val="36"/>
    </w:rPr>
  </w:style>
  <w:style w:type="paragraph" w:customStyle="1" w:styleId="StileTitolo1Helvetica18ptNonGrassettoArancioneAlline">
    <w:name w:val="Stile Titolo 1 + Helvetica 18 pt Non Grassetto Arancione Alline..."/>
    <w:basedOn w:val="Titolo1"/>
    <w:next w:val="Corpodeltesto1"/>
    <w:link w:val="StileTitolo1Helvetica18ptNonGrassettoArancioneAllineCarattere"/>
    <w:autoRedefine/>
    <w:rsid w:val="00096F3B"/>
    <w:pPr>
      <w:tabs>
        <w:tab w:val="num" w:pos="454"/>
      </w:tabs>
      <w:spacing w:line="360" w:lineRule="auto"/>
      <w:ind w:left="431" w:right="1179" w:hanging="431"/>
    </w:pPr>
    <w:rPr>
      <w:rFonts w:ascii="Arial" w:hAnsi="Arial" w:cs="Arial"/>
      <w:color w:val="FF6600"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B63DE"/>
  </w:style>
  <w:style w:type="paragraph" w:styleId="Sommario4">
    <w:name w:val="toc 4"/>
    <w:basedOn w:val="Normale"/>
    <w:next w:val="Normale"/>
    <w:autoRedefine/>
    <w:semiHidden/>
    <w:rsid w:val="00096F3B"/>
    <w:pPr>
      <w:tabs>
        <w:tab w:val="left" w:pos="1440"/>
        <w:tab w:val="right" w:leader="dot" w:pos="9720"/>
      </w:tabs>
      <w:ind w:left="900" w:right="638"/>
    </w:pPr>
  </w:style>
  <w:style w:type="paragraph" w:customStyle="1" w:styleId="StileTitolo1CenturyGothic">
    <w:name w:val="Stile Titolo 1 + Century Gothic"/>
    <w:basedOn w:val="Titolo1"/>
    <w:rsid w:val="00096F3B"/>
    <w:pPr>
      <w:numPr>
        <w:numId w:val="9"/>
      </w:numPr>
    </w:pPr>
    <w:rPr>
      <w:rFonts w:ascii="Century Gothic" w:hAnsi="Century Gothic" w:cs="Century Gothic"/>
      <w:color w:val="0000FF"/>
    </w:rPr>
  </w:style>
  <w:style w:type="character" w:customStyle="1" w:styleId="StileCenturyGothicCorsivoBlu">
    <w:name w:val="Stile Century Gothic Corsivo Blu"/>
    <w:rsid w:val="00096F3B"/>
    <w:rPr>
      <w:rFonts w:ascii="Century Gothic" w:hAnsi="Century Gothic" w:cs="Century Gothic"/>
      <w:i/>
      <w:iCs/>
    </w:rPr>
  </w:style>
  <w:style w:type="character" w:customStyle="1" w:styleId="Corpodeltesto1Carattere">
    <w:name w:val="Corpo del testo 1 Carattere"/>
    <w:link w:val="Corpodeltesto1"/>
    <w:locked/>
    <w:rsid w:val="00096F3B"/>
    <w:rPr>
      <w:rFonts w:ascii="Helvetica" w:hAnsi="Helvetica" w:cs="Helvetica"/>
    </w:rPr>
  </w:style>
  <w:style w:type="character" w:customStyle="1" w:styleId="CarattereCarattere6">
    <w:name w:val="Carattere Carattere6"/>
    <w:rsid w:val="00096F3B"/>
    <w:rPr>
      <w:rFonts w:ascii="Arial" w:hAnsi="Arial" w:cs="Arial"/>
      <w:b/>
      <w:bCs/>
      <w:kern w:val="32"/>
      <w:sz w:val="32"/>
      <w:szCs w:val="32"/>
      <w:lang w:val="it-IT" w:eastAsia="it-IT"/>
    </w:rPr>
  </w:style>
  <w:style w:type="paragraph" w:customStyle="1" w:styleId="art-comma">
    <w:name w:val="art-comma"/>
    <w:basedOn w:val="Normale"/>
    <w:rsid w:val="00096F3B"/>
    <w:pPr>
      <w:overflowPunct w:val="0"/>
      <w:autoSpaceDE w:val="0"/>
      <w:autoSpaceDN w:val="0"/>
      <w:adjustRightInd w:val="0"/>
      <w:ind w:left="709" w:hanging="709"/>
      <w:textAlignment w:val="baseline"/>
    </w:pPr>
  </w:style>
  <w:style w:type="paragraph" w:customStyle="1" w:styleId="Stile">
    <w:name w:val="Stile"/>
    <w:basedOn w:val="Normale"/>
    <w:rsid w:val="00096F3B"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Tabellaacolori1">
    <w:name w:val="Table Colorful 1"/>
    <w:basedOn w:val="Tabellanormale"/>
    <w:rsid w:val="00096F3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096F3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acolori2">
    <w:name w:val="Table Colorful 2"/>
    <w:basedOn w:val="Tabellanormale"/>
    <w:rsid w:val="00096F3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Paragraph1">
    <w:name w:val="List Paragraph1"/>
    <w:basedOn w:val="Normale"/>
    <w:rsid w:val="00096F3B"/>
    <w:pPr>
      <w:ind w:left="708"/>
    </w:pPr>
  </w:style>
  <w:style w:type="paragraph" w:styleId="Testonotadichiusura">
    <w:name w:val="endnote text"/>
    <w:basedOn w:val="Normale"/>
    <w:link w:val="TestonotadichiusuraCarattere"/>
    <w:semiHidden/>
    <w:rsid w:val="00096F3B"/>
    <w:pPr>
      <w:spacing w:after="200" w:line="276" w:lineRule="auto"/>
    </w:pPr>
    <w:rPr>
      <w:rFonts w:ascii="Calibri" w:hAnsi="Calibri" w:cs="Calibri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96F3B"/>
    <w:rPr>
      <w:rFonts w:ascii="Calibri" w:hAnsi="Calibri" w:cs="Calibri"/>
      <w:lang w:eastAsia="en-US"/>
    </w:rPr>
  </w:style>
  <w:style w:type="character" w:customStyle="1" w:styleId="TestofumettoCarattere">
    <w:name w:val="Testo fumetto Carattere"/>
    <w:link w:val="Testofumetto"/>
    <w:rsid w:val="00096F3B"/>
    <w:rPr>
      <w:rFonts w:ascii="Tahoma" w:hAnsi="Tahoma" w:cs="Tahoma"/>
      <w:sz w:val="16"/>
      <w:szCs w:val="16"/>
    </w:rPr>
  </w:style>
  <w:style w:type="paragraph" w:customStyle="1" w:styleId="Revision1">
    <w:name w:val="Revision1"/>
    <w:hidden/>
    <w:semiHidden/>
    <w:rsid w:val="00096F3B"/>
    <w:rPr>
      <w:sz w:val="24"/>
      <w:szCs w:val="24"/>
    </w:rPr>
  </w:style>
  <w:style w:type="paragraph" w:styleId="Mappadocumento">
    <w:name w:val="Document Map"/>
    <w:basedOn w:val="Normale"/>
    <w:link w:val="MappadocumentoCarattere"/>
    <w:semiHidden/>
    <w:rsid w:val="00096F3B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096F3B"/>
    <w:rPr>
      <w:rFonts w:ascii="Tahoma" w:hAnsi="Tahoma" w:cs="Tahoma"/>
      <w:shd w:val="clear" w:color="auto" w:fill="000080"/>
    </w:rPr>
  </w:style>
  <w:style w:type="paragraph" w:customStyle="1" w:styleId="TOCHeading1">
    <w:name w:val="TOC Heading1"/>
    <w:basedOn w:val="Titolo1"/>
    <w:next w:val="Normale"/>
    <w:rsid w:val="00096F3B"/>
    <w:pPr>
      <w:keepLines/>
      <w:spacing w:before="480" w:after="0" w:line="276" w:lineRule="auto"/>
      <w:outlineLvl w:val="9"/>
    </w:pPr>
    <w:rPr>
      <w:rFonts w:cs="Cambria"/>
      <w:color w:val="365F91"/>
      <w:sz w:val="28"/>
      <w:lang w:eastAsia="en-US"/>
    </w:rPr>
  </w:style>
  <w:style w:type="paragraph" w:customStyle="1" w:styleId="CM53">
    <w:name w:val="CM53"/>
    <w:basedOn w:val="Normale"/>
    <w:next w:val="Normale"/>
    <w:rsid w:val="00096F3B"/>
    <w:pPr>
      <w:widowControl w:val="0"/>
      <w:autoSpaceDE w:val="0"/>
      <w:autoSpaceDN w:val="0"/>
      <w:adjustRightInd w:val="0"/>
      <w:spacing w:after="223"/>
    </w:pPr>
    <w:rPr>
      <w:rFonts w:ascii="Book Antiqua" w:hAnsi="Book Antiqua" w:cs="Book Antiqua"/>
    </w:rPr>
  </w:style>
  <w:style w:type="paragraph" w:styleId="Corpodeltesto2">
    <w:name w:val="Body Text 2"/>
    <w:basedOn w:val="Normale"/>
    <w:link w:val="Corpodeltesto2Carattere"/>
    <w:rsid w:val="00096F3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096F3B"/>
    <w:rPr>
      <w:sz w:val="24"/>
      <w:szCs w:val="24"/>
    </w:rPr>
  </w:style>
  <w:style w:type="paragraph" w:customStyle="1" w:styleId="StyleLeft282cmFirstline035cm">
    <w:name w:val="Style Left:  282 cm First line:  035 cm"/>
    <w:basedOn w:val="Normale"/>
    <w:rsid w:val="00096F3B"/>
    <w:pPr>
      <w:spacing w:line="312" w:lineRule="auto"/>
      <w:ind w:left="1599" w:firstLine="198"/>
    </w:pPr>
    <w:rPr>
      <w:rFonts w:ascii="Verdana" w:hAnsi="Verdana" w:cs="Verdana"/>
      <w:sz w:val="18"/>
      <w:szCs w:val="18"/>
    </w:rPr>
  </w:style>
  <w:style w:type="paragraph" w:customStyle="1" w:styleId="CarattereCarattere1CharChar">
    <w:name w:val="Carattere Carattere1 Char Char"/>
    <w:basedOn w:val="Normale"/>
    <w:rsid w:val="00096F3B"/>
    <w:pPr>
      <w:spacing w:after="160"/>
    </w:pPr>
    <w:rPr>
      <w:rFonts w:ascii="Verdana" w:hAnsi="Verdana" w:cs="Verdana"/>
      <w:lang w:val="en-US" w:eastAsia="en-US"/>
    </w:rPr>
  </w:style>
  <w:style w:type="character" w:styleId="Collegamentovisitato">
    <w:name w:val="FollowedHyperlink"/>
    <w:rsid w:val="00096F3B"/>
    <w:rPr>
      <w:rFonts w:cs="Times New Roman"/>
      <w:color w:val="800080"/>
      <w:u w:val="single"/>
    </w:rPr>
  </w:style>
  <w:style w:type="paragraph" w:styleId="Sommario5">
    <w:name w:val="toc 5"/>
    <w:basedOn w:val="Normale"/>
    <w:next w:val="Normale"/>
    <w:autoRedefine/>
    <w:semiHidden/>
    <w:rsid w:val="00096F3B"/>
    <w:pPr>
      <w:tabs>
        <w:tab w:val="right" w:leader="dot" w:pos="9720"/>
      </w:tabs>
      <w:ind w:left="960"/>
    </w:pPr>
  </w:style>
  <w:style w:type="paragraph" w:styleId="Sommario6">
    <w:name w:val="toc 6"/>
    <w:basedOn w:val="Normale"/>
    <w:next w:val="Normale"/>
    <w:autoRedefine/>
    <w:semiHidden/>
    <w:rsid w:val="00096F3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96F3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96F3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96F3B"/>
    <w:pPr>
      <w:ind w:left="1920"/>
    </w:pPr>
  </w:style>
  <w:style w:type="character" w:styleId="MacchinadascrivereHTML">
    <w:name w:val="HTML Typewriter"/>
    <w:rsid w:val="00096F3B"/>
    <w:rPr>
      <w:rFonts w:ascii="Courier New" w:hAnsi="Courier New" w:cs="Courier New"/>
      <w:sz w:val="20"/>
      <w:szCs w:val="20"/>
    </w:rPr>
  </w:style>
  <w:style w:type="paragraph" w:styleId="Corpodeltesto3">
    <w:name w:val="Body Text 3"/>
    <w:basedOn w:val="Normale"/>
    <w:link w:val="Corpodeltesto3Carattere"/>
    <w:rsid w:val="00096F3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96F3B"/>
    <w:rPr>
      <w:sz w:val="16"/>
      <w:szCs w:val="16"/>
    </w:rPr>
  </w:style>
  <w:style w:type="paragraph" w:styleId="Indice1">
    <w:name w:val="index 1"/>
    <w:basedOn w:val="Normale"/>
    <w:next w:val="Normale"/>
    <w:autoRedefine/>
    <w:semiHidden/>
    <w:rsid w:val="00096F3B"/>
    <w:pPr>
      <w:ind w:left="240" w:hanging="240"/>
    </w:pPr>
  </w:style>
  <w:style w:type="paragraph" w:styleId="Titoloindice">
    <w:name w:val="index heading"/>
    <w:basedOn w:val="Normale"/>
    <w:next w:val="Normale"/>
    <w:semiHidden/>
    <w:rsid w:val="00096F3B"/>
    <w:rPr>
      <w:sz w:val="22"/>
    </w:rPr>
  </w:style>
  <w:style w:type="paragraph" w:customStyle="1" w:styleId="Riferimento">
    <w:name w:val="Riferimento"/>
    <w:basedOn w:val="Corpotesto"/>
    <w:rsid w:val="00096F3B"/>
    <w:pPr>
      <w:jc w:val="both"/>
    </w:pPr>
    <w:rPr>
      <w:rFonts w:ascii="Arial" w:hAnsi="Arial"/>
    </w:rPr>
  </w:style>
  <w:style w:type="numbering" w:customStyle="1" w:styleId="Stile11">
    <w:name w:val="Stile11"/>
    <w:rsid w:val="00096F3B"/>
    <w:pPr>
      <w:numPr>
        <w:numId w:val="11"/>
      </w:numPr>
    </w:pPr>
  </w:style>
  <w:style w:type="numbering" w:customStyle="1" w:styleId="Puntoelenco1">
    <w:name w:val="Punto elenco 1"/>
    <w:rsid w:val="00096F3B"/>
    <w:pPr>
      <w:numPr>
        <w:numId w:val="10"/>
      </w:numPr>
    </w:pPr>
  </w:style>
  <w:style w:type="character" w:styleId="Enfasigrassetto">
    <w:name w:val="Strong"/>
    <w:uiPriority w:val="99"/>
    <w:qFormat/>
    <w:rsid w:val="00096F3B"/>
    <w:rPr>
      <w:b/>
      <w:bCs/>
    </w:rPr>
  </w:style>
  <w:style w:type="paragraph" w:styleId="Revisione">
    <w:name w:val="Revision"/>
    <w:hidden/>
    <w:uiPriority w:val="99"/>
    <w:semiHidden/>
    <w:rsid w:val="00096F3B"/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nhideWhenUsed/>
    <w:rsid w:val="00096F3B"/>
    <w:pPr>
      <w:spacing w:before="100" w:beforeAutospacing="1" w:after="100" w:afterAutospacing="1"/>
    </w:pPr>
  </w:style>
  <w:style w:type="paragraph" w:styleId="Paragrafoelenco">
    <w:name w:val="List Paragraph"/>
    <w:basedOn w:val="Normale"/>
    <w:link w:val="ParagrafoelencoCarattere"/>
    <w:uiPriority w:val="34"/>
    <w:qFormat/>
    <w:rsid w:val="00871EF0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locked/>
    <w:rsid w:val="00871EF0"/>
    <w:rPr>
      <w:sz w:val="24"/>
      <w:szCs w:val="24"/>
    </w:rPr>
  </w:style>
  <w:style w:type="paragraph" w:customStyle="1" w:styleId="SubHeading">
    <w:name w:val="Sub Heading"/>
    <w:basedOn w:val="Titolo1"/>
    <w:uiPriority w:val="99"/>
    <w:semiHidden/>
    <w:qFormat/>
    <w:rsid w:val="004B63DE"/>
    <w:pPr>
      <w:keepLines/>
    </w:pPr>
    <w:rPr>
      <w:b w:val="0"/>
      <w:i w:val="0"/>
    </w:rPr>
  </w:style>
  <w:style w:type="paragraph" w:customStyle="1" w:styleId="Guidance">
    <w:name w:val="Guidance"/>
    <w:basedOn w:val="Corpotesto"/>
    <w:link w:val="GuidanceChar"/>
    <w:uiPriority w:val="99"/>
    <w:semiHidden/>
    <w:qFormat/>
    <w:rsid w:val="004B63DE"/>
    <w:pPr>
      <w:spacing w:after="0"/>
    </w:pPr>
    <w:rPr>
      <w:rFonts w:asciiTheme="minorHAnsi" w:eastAsiaTheme="minorEastAsia" w:hAnsiTheme="minorHAnsi"/>
      <w:color w:val="00A5FF"/>
      <w:sz w:val="16"/>
      <w:szCs w:val="16"/>
      <w:lang w:val="en-US" w:bidi="en-US"/>
    </w:rPr>
  </w:style>
  <w:style w:type="character" w:customStyle="1" w:styleId="GuidanceChar">
    <w:name w:val="Guidance Char"/>
    <w:basedOn w:val="CorpotestoCarattere"/>
    <w:link w:val="Guidance"/>
    <w:uiPriority w:val="99"/>
    <w:semiHidden/>
    <w:rsid w:val="004B63DE"/>
    <w:rPr>
      <w:rFonts w:asciiTheme="minorHAnsi" w:eastAsiaTheme="minorEastAsia" w:hAnsiTheme="minorHAnsi"/>
      <w:color w:val="00A5FF"/>
      <w:sz w:val="16"/>
      <w:szCs w:val="16"/>
      <w:lang w:val="en-US" w:bidi="en-US"/>
    </w:rPr>
  </w:style>
  <w:style w:type="paragraph" w:customStyle="1" w:styleId="Source">
    <w:name w:val="Source"/>
    <w:basedOn w:val="Corpotesto"/>
    <w:link w:val="SourceChar"/>
    <w:uiPriority w:val="99"/>
    <w:qFormat/>
    <w:rsid w:val="004B63DE"/>
    <w:rPr>
      <w:i/>
      <w:sz w:val="16"/>
    </w:rPr>
  </w:style>
  <w:style w:type="character" w:customStyle="1" w:styleId="SourceChar">
    <w:name w:val="Source Char"/>
    <w:basedOn w:val="CorpotestoCarattere"/>
    <w:link w:val="Source"/>
    <w:uiPriority w:val="99"/>
    <w:rsid w:val="004B63DE"/>
    <w:rPr>
      <w:i/>
      <w:sz w:val="16"/>
    </w:rPr>
  </w:style>
  <w:style w:type="paragraph" w:customStyle="1" w:styleId="PreSection1Heading1">
    <w:name w:val="Pre Section 1 Heading 1"/>
    <w:basedOn w:val="Titolo1"/>
    <w:link w:val="PreSection1Heading1Char"/>
    <w:uiPriority w:val="99"/>
    <w:qFormat/>
    <w:rsid w:val="004B63DE"/>
  </w:style>
  <w:style w:type="character" w:customStyle="1" w:styleId="PreSection1Heading1Char">
    <w:name w:val="Pre Section 1 Heading 1 Char"/>
    <w:basedOn w:val="Titolo1Carattere"/>
    <w:link w:val="PreSection1Heading1"/>
    <w:uiPriority w:val="99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Appendix1">
    <w:name w:val="Appendix 1"/>
    <w:basedOn w:val="Titolo1"/>
    <w:link w:val="Appendix1Char"/>
    <w:uiPriority w:val="99"/>
    <w:qFormat/>
    <w:rsid w:val="004B63DE"/>
    <w:pPr>
      <w:numPr>
        <w:numId w:val="20"/>
      </w:numPr>
    </w:pPr>
  </w:style>
  <w:style w:type="character" w:customStyle="1" w:styleId="Appendix1Char">
    <w:name w:val="Appendix 1 Char"/>
    <w:basedOn w:val="Titolo1Carattere"/>
    <w:link w:val="Appendix1"/>
    <w:uiPriority w:val="99"/>
    <w:rsid w:val="004B63DE"/>
    <w:rPr>
      <w:rFonts w:ascii="Times New Roman" w:eastAsiaTheme="majorEastAsia" w:hAnsi="Times New Roman" w:cstheme="majorBidi"/>
      <w:b/>
      <w:bCs/>
      <w:i/>
      <w:sz w:val="24"/>
      <w:szCs w:val="28"/>
    </w:rPr>
  </w:style>
  <w:style w:type="paragraph" w:customStyle="1" w:styleId="Exhibit1">
    <w:name w:val="Exhibit 1"/>
    <w:basedOn w:val="Titolo1"/>
    <w:link w:val="Exhibit1Char"/>
    <w:uiPriority w:val="5"/>
    <w:qFormat/>
    <w:rsid w:val="004B63DE"/>
    <w:pPr>
      <w:numPr>
        <w:numId w:val="21"/>
      </w:numPr>
    </w:pPr>
  </w:style>
  <w:style w:type="character" w:customStyle="1" w:styleId="Exhibit1Char">
    <w:name w:val="Exhibit 1 Char"/>
    <w:basedOn w:val="Titolo1Carattere"/>
    <w:link w:val="Exhibit1"/>
    <w:uiPriority w:val="5"/>
    <w:rsid w:val="004B63DE"/>
    <w:rPr>
      <w:rFonts w:ascii="Times New Roman" w:eastAsiaTheme="majorEastAsia" w:hAnsi="Times New Roman" w:cstheme="majorBidi"/>
      <w:b/>
      <w:bCs/>
      <w:i/>
      <w:sz w:val="24"/>
      <w:szCs w:val="28"/>
    </w:rPr>
  </w:style>
  <w:style w:type="paragraph" w:customStyle="1" w:styleId="Appendix2">
    <w:name w:val="Appendix 2"/>
    <w:basedOn w:val="Titolo2"/>
    <w:link w:val="Appendix2Char"/>
    <w:uiPriority w:val="99"/>
    <w:qFormat/>
    <w:rsid w:val="004B63DE"/>
    <w:pPr>
      <w:numPr>
        <w:numId w:val="20"/>
      </w:numPr>
    </w:pPr>
  </w:style>
  <w:style w:type="character" w:customStyle="1" w:styleId="Appendix2Char">
    <w:name w:val="Appendix 2 Char"/>
    <w:basedOn w:val="Titolo2Carattere"/>
    <w:link w:val="Appendix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customStyle="1" w:styleId="Appendix3">
    <w:name w:val="Appendix 3"/>
    <w:basedOn w:val="Titolo3"/>
    <w:link w:val="Appendix3Char"/>
    <w:uiPriority w:val="99"/>
    <w:qFormat/>
    <w:rsid w:val="004B63DE"/>
    <w:pPr>
      <w:numPr>
        <w:numId w:val="14"/>
      </w:numPr>
      <w:ind w:left="0" w:firstLine="0"/>
    </w:pPr>
  </w:style>
  <w:style w:type="character" w:customStyle="1" w:styleId="Appendix3Char">
    <w:name w:val="Appendix 3 Char"/>
    <w:basedOn w:val="Titolo3Carattere"/>
    <w:link w:val="Appendix3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customStyle="1" w:styleId="Exhibit2">
    <w:name w:val="Exhibit 2"/>
    <w:basedOn w:val="Appendix2"/>
    <w:link w:val="Exhibit2Char"/>
    <w:uiPriority w:val="99"/>
    <w:qFormat/>
    <w:rsid w:val="004B63DE"/>
    <w:pPr>
      <w:numPr>
        <w:numId w:val="21"/>
      </w:numPr>
    </w:pPr>
  </w:style>
  <w:style w:type="character" w:customStyle="1" w:styleId="Exhibit2Char">
    <w:name w:val="Exhibit 2 Char"/>
    <w:basedOn w:val="Appendix2Char"/>
    <w:link w:val="Exhibit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customStyle="1" w:styleId="Exhibit3">
    <w:name w:val="Exhibit 3"/>
    <w:basedOn w:val="Appendix3"/>
    <w:link w:val="Exhibit3Char"/>
    <w:uiPriority w:val="99"/>
    <w:qFormat/>
    <w:rsid w:val="004B63DE"/>
    <w:pPr>
      <w:numPr>
        <w:numId w:val="21"/>
      </w:numPr>
    </w:pPr>
  </w:style>
  <w:style w:type="character" w:customStyle="1" w:styleId="Exhibit3Char">
    <w:name w:val="Exhibit 3 Char"/>
    <w:basedOn w:val="Appendix3Char"/>
    <w:link w:val="Exhibit3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customStyle="1" w:styleId="Exhibit4">
    <w:name w:val="Exhibit 4"/>
    <w:basedOn w:val="Normale"/>
    <w:link w:val="Exhibit4Char"/>
    <w:uiPriority w:val="99"/>
    <w:qFormat/>
    <w:rsid w:val="004B63DE"/>
    <w:pPr>
      <w:keepNext/>
      <w:keepLines/>
      <w:numPr>
        <w:ilvl w:val="3"/>
        <w:numId w:val="21"/>
      </w:numPr>
      <w:spacing w:line="240" w:lineRule="auto"/>
      <w:outlineLvl w:val="3"/>
    </w:pPr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character" w:customStyle="1" w:styleId="Exhibit4Char">
    <w:name w:val="Exhibit 4 Char"/>
    <w:basedOn w:val="Carpredefinitoparagrafo"/>
    <w:link w:val="Exhibit4"/>
    <w:uiPriority w:val="99"/>
    <w:rsid w:val="004B63DE"/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customStyle="1" w:styleId="Exhibit5">
    <w:name w:val="Exhibit 5"/>
    <w:basedOn w:val="Normale"/>
    <w:link w:val="Exhibit5Char"/>
    <w:uiPriority w:val="99"/>
    <w:qFormat/>
    <w:rsid w:val="004B63DE"/>
    <w:pPr>
      <w:keepNext/>
      <w:keepLines/>
      <w:numPr>
        <w:ilvl w:val="4"/>
        <w:numId w:val="21"/>
      </w:numPr>
      <w:spacing w:line="240" w:lineRule="auto"/>
      <w:outlineLvl w:val="4"/>
    </w:pPr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character" w:customStyle="1" w:styleId="Exhibit5Char">
    <w:name w:val="Exhibit 5 Char"/>
    <w:basedOn w:val="Carpredefinitoparagrafo"/>
    <w:link w:val="Exhibit5"/>
    <w:uiPriority w:val="99"/>
    <w:rsid w:val="004B63DE"/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paragraph" w:customStyle="1" w:styleId="Exhibit6">
    <w:name w:val="Exhibit 6"/>
    <w:basedOn w:val="Normale"/>
    <w:link w:val="Exhibit6Char"/>
    <w:uiPriority w:val="99"/>
    <w:qFormat/>
    <w:rsid w:val="004B63DE"/>
    <w:pPr>
      <w:keepNext/>
      <w:keepLines/>
      <w:numPr>
        <w:ilvl w:val="5"/>
        <w:numId w:val="21"/>
      </w:numPr>
      <w:spacing w:line="240" w:lineRule="auto"/>
      <w:outlineLvl w:val="5"/>
    </w:pPr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character" w:customStyle="1" w:styleId="Exhibit6Char">
    <w:name w:val="Exhibit 6 Char"/>
    <w:basedOn w:val="Carpredefinitoparagrafo"/>
    <w:link w:val="Exhibit6"/>
    <w:uiPriority w:val="99"/>
    <w:rsid w:val="004B63DE"/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paragraph" w:customStyle="1" w:styleId="Exhibit7">
    <w:name w:val="Exhibit 7"/>
    <w:basedOn w:val="Normale"/>
    <w:link w:val="Exhibit7Char"/>
    <w:uiPriority w:val="99"/>
    <w:qFormat/>
    <w:rsid w:val="004B63DE"/>
    <w:pPr>
      <w:keepNext/>
      <w:keepLines/>
      <w:numPr>
        <w:ilvl w:val="6"/>
        <w:numId w:val="21"/>
      </w:numPr>
      <w:spacing w:line="240" w:lineRule="auto"/>
      <w:outlineLvl w:val="6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Exhibit7Char">
    <w:name w:val="Exhibit 7 Char"/>
    <w:basedOn w:val="Carpredefinitoparagrafo"/>
    <w:link w:val="Exhibit7"/>
    <w:uiPriority w:val="99"/>
    <w:rsid w:val="004B63DE"/>
    <w:rPr>
      <w:rFonts w:asciiTheme="majorHAnsi" w:eastAsiaTheme="majorEastAsia" w:hAnsiTheme="majorHAnsi" w:cstheme="majorBidi"/>
      <w:i/>
      <w:iCs/>
      <w:color w:val="5B9BD5" w:themeColor="accent1"/>
    </w:rPr>
  </w:style>
  <w:style w:type="paragraph" w:customStyle="1" w:styleId="Exhibit8">
    <w:name w:val="Exhibit 8"/>
    <w:basedOn w:val="Normale"/>
    <w:link w:val="Exhibit8Char"/>
    <w:uiPriority w:val="99"/>
    <w:qFormat/>
    <w:rsid w:val="004B63DE"/>
    <w:pPr>
      <w:keepNext/>
      <w:keepLines/>
      <w:numPr>
        <w:ilvl w:val="7"/>
        <w:numId w:val="21"/>
      </w:numPr>
      <w:spacing w:line="240" w:lineRule="auto"/>
      <w:outlineLvl w:val="7"/>
    </w:pPr>
    <w:rPr>
      <w:rFonts w:asciiTheme="majorHAnsi" w:eastAsiaTheme="majorEastAsia" w:hAnsiTheme="majorHAnsi" w:cstheme="majorBidi"/>
      <w:i/>
      <w:color w:val="5B9BD5" w:themeColor="accent1"/>
    </w:rPr>
  </w:style>
  <w:style w:type="character" w:customStyle="1" w:styleId="Exhibit8Char">
    <w:name w:val="Exhibit 8 Char"/>
    <w:basedOn w:val="Carpredefinitoparagrafo"/>
    <w:link w:val="Exhibit8"/>
    <w:uiPriority w:val="99"/>
    <w:rsid w:val="004B63DE"/>
    <w:rPr>
      <w:rFonts w:asciiTheme="majorHAnsi" w:eastAsiaTheme="majorEastAsia" w:hAnsiTheme="majorHAnsi" w:cstheme="majorBidi"/>
      <w:i/>
      <w:color w:val="5B9BD5" w:themeColor="accent1"/>
    </w:rPr>
  </w:style>
  <w:style w:type="paragraph" w:customStyle="1" w:styleId="Exhibit9">
    <w:name w:val="Exhibit 9"/>
    <w:basedOn w:val="Normale"/>
    <w:link w:val="Exhibit9Char"/>
    <w:uiPriority w:val="99"/>
    <w:qFormat/>
    <w:rsid w:val="004B63DE"/>
    <w:pPr>
      <w:keepNext/>
      <w:keepLines/>
      <w:numPr>
        <w:ilvl w:val="8"/>
        <w:numId w:val="13"/>
      </w:numPr>
      <w:tabs>
        <w:tab w:val="clear" w:pos="6546"/>
      </w:tabs>
      <w:spacing w:line="240" w:lineRule="auto"/>
      <w:ind w:left="0" w:firstLine="0"/>
      <w:outlineLvl w:val="8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Exhibit9Char">
    <w:name w:val="Exhibit 9 Char"/>
    <w:basedOn w:val="Carpredefinitoparagrafo"/>
    <w:link w:val="Exhibit9"/>
    <w:uiPriority w:val="99"/>
    <w:rsid w:val="004B63DE"/>
    <w:rPr>
      <w:rFonts w:asciiTheme="majorHAnsi" w:eastAsiaTheme="majorEastAsia" w:hAnsiTheme="majorHAnsi" w:cstheme="majorBidi"/>
      <w:i/>
      <w:iCs/>
      <w:color w:val="5B9BD5" w:themeColor="accent1"/>
    </w:rPr>
  </w:style>
  <w:style w:type="paragraph" w:customStyle="1" w:styleId="ListRoman">
    <w:name w:val="List Roman"/>
    <w:basedOn w:val="Numeroelenco"/>
    <w:link w:val="ListRomanChar1"/>
    <w:uiPriority w:val="99"/>
    <w:qFormat/>
    <w:rsid w:val="004B63DE"/>
    <w:pPr>
      <w:numPr>
        <w:numId w:val="15"/>
      </w:numPr>
      <w:tabs>
        <w:tab w:val="num" w:pos="567"/>
      </w:tabs>
      <w:ind w:left="567" w:hanging="567"/>
    </w:pPr>
  </w:style>
  <w:style w:type="character" w:customStyle="1" w:styleId="ListRomanChar1">
    <w:name w:val="List Roman Char1"/>
    <w:basedOn w:val="NumeroelencoCarattere"/>
    <w:link w:val="ListRoman"/>
    <w:uiPriority w:val="99"/>
    <w:rsid w:val="004B63DE"/>
  </w:style>
  <w:style w:type="paragraph" w:styleId="Numeroelenco">
    <w:name w:val="List Number"/>
    <w:basedOn w:val="Normale"/>
    <w:link w:val="NumeroelencoCarattere"/>
    <w:uiPriority w:val="99"/>
    <w:qFormat/>
    <w:rsid w:val="004B63DE"/>
    <w:pPr>
      <w:numPr>
        <w:numId w:val="12"/>
      </w:numPr>
      <w:tabs>
        <w:tab w:val="clear" w:pos="360"/>
        <w:tab w:val="num" w:pos="567"/>
      </w:tabs>
      <w:spacing w:before="120"/>
      <w:ind w:left="567" w:hanging="567"/>
      <w:contextualSpacing/>
    </w:pPr>
  </w:style>
  <w:style w:type="paragraph" w:customStyle="1" w:styleId="ListAlpha">
    <w:name w:val="List Alpha"/>
    <w:basedOn w:val="ListRoman"/>
    <w:link w:val="ListAlphaChar"/>
    <w:uiPriority w:val="99"/>
    <w:qFormat/>
    <w:rsid w:val="004B63DE"/>
    <w:pPr>
      <w:numPr>
        <w:numId w:val="16"/>
      </w:numPr>
      <w:tabs>
        <w:tab w:val="num" w:pos="567"/>
      </w:tabs>
      <w:ind w:left="567" w:hanging="567"/>
    </w:pPr>
  </w:style>
  <w:style w:type="character" w:customStyle="1" w:styleId="ListAlphaChar">
    <w:name w:val="List Alpha Char"/>
    <w:basedOn w:val="ListRomanChar1"/>
    <w:link w:val="ListAlpha"/>
    <w:uiPriority w:val="99"/>
    <w:rsid w:val="004B63DE"/>
  </w:style>
  <w:style w:type="paragraph" w:customStyle="1" w:styleId="ListAlpha6">
    <w:name w:val="List Alpha 6"/>
    <w:basedOn w:val="Normale"/>
    <w:link w:val="ListAlpha6Char"/>
    <w:uiPriority w:val="99"/>
    <w:qFormat/>
    <w:rsid w:val="004B63DE"/>
    <w:pPr>
      <w:numPr>
        <w:ilvl w:val="5"/>
        <w:numId w:val="8"/>
      </w:numPr>
      <w:tabs>
        <w:tab w:val="num" w:pos="3402"/>
      </w:tabs>
      <w:spacing w:before="120"/>
      <w:ind w:left="3399" w:hanging="562"/>
      <w:contextualSpacing/>
    </w:pPr>
  </w:style>
  <w:style w:type="character" w:customStyle="1" w:styleId="ListAlpha6Char">
    <w:name w:val="List Alpha 6 Char"/>
    <w:basedOn w:val="Carpredefinitoparagrafo"/>
    <w:link w:val="ListAlpha6"/>
    <w:uiPriority w:val="99"/>
    <w:rsid w:val="004B63DE"/>
  </w:style>
  <w:style w:type="paragraph" w:customStyle="1" w:styleId="PwCAddress">
    <w:name w:val="PwC Address"/>
    <w:basedOn w:val="Normale"/>
    <w:link w:val="PwCAddressChar"/>
    <w:uiPriority w:val="99"/>
    <w:semiHidden/>
    <w:qFormat/>
    <w:rsid w:val="004B63DE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Carpredefinitoparagrafo"/>
    <w:link w:val="PwCAddress"/>
    <w:uiPriority w:val="99"/>
    <w:semiHidden/>
    <w:rsid w:val="004B63DE"/>
    <w:rPr>
      <w:i/>
      <w:noProof/>
      <w:sz w:val="18"/>
      <w:szCs w:val="22"/>
      <w:lang w:eastAsia="en-GB"/>
    </w:rPr>
  </w:style>
  <w:style w:type="paragraph" w:customStyle="1" w:styleId="Dividerpage">
    <w:name w:val="Divider page"/>
    <w:uiPriority w:val="99"/>
    <w:semiHidden/>
    <w:unhideWhenUsed/>
    <w:qFormat/>
    <w:rsid w:val="004B63DE"/>
    <w:pPr>
      <w:suppressOverlap/>
    </w:pPr>
    <w:rPr>
      <w:rFonts w:eastAsiaTheme="majorEastAsia" w:cstheme="majorBidi"/>
      <w:i/>
      <w:noProof/>
      <w:color w:val="FFFFFF" w:themeColor="background1"/>
      <w:kern w:val="28"/>
      <w:sz w:val="66"/>
      <w:szCs w:val="66"/>
      <w:lang w:val="en-US" w:eastAsia="en-GB"/>
    </w:rPr>
  </w:style>
  <w:style w:type="paragraph" w:customStyle="1" w:styleId="PreSection1Heading2">
    <w:name w:val="Pre Section 1 Heading 2"/>
    <w:basedOn w:val="Titolo2"/>
    <w:link w:val="PreSection1Heading2Char"/>
    <w:uiPriority w:val="99"/>
    <w:qFormat/>
    <w:rsid w:val="004B63DE"/>
    <w:pPr>
      <w:numPr>
        <w:ilvl w:val="0"/>
        <w:numId w:val="0"/>
      </w:numPr>
      <w:ind w:left="360" w:hanging="360"/>
    </w:pPr>
  </w:style>
  <w:style w:type="character" w:customStyle="1" w:styleId="PreSection1Heading2Char">
    <w:name w:val="Pre Section 1 Heading 2 Char"/>
    <w:basedOn w:val="Titolo2Carattere"/>
    <w:link w:val="PreSection1Heading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styleId="Didascalia">
    <w:name w:val="caption"/>
    <w:basedOn w:val="Normale"/>
    <w:next w:val="Normale"/>
    <w:uiPriority w:val="99"/>
    <w:unhideWhenUsed/>
    <w:qFormat/>
    <w:rsid w:val="004B63DE"/>
    <w:pPr>
      <w:keepNext/>
      <w:spacing w:after="200" w:line="240" w:lineRule="auto"/>
    </w:pPr>
    <w:rPr>
      <w:b/>
      <w:bCs/>
      <w:color w:val="5B9BD5" w:themeColor="accent1"/>
      <w:szCs w:val="18"/>
    </w:rPr>
  </w:style>
  <w:style w:type="paragraph" w:styleId="Puntoelenco">
    <w:name w:val="List Bullet"/>
    <w:basedOn w:val="Normale"/>
    <w:uiPriority w:val="99"/>
    <w:qFormat/>
    <w:rsid w:val="004B63DE"/>
    <w:pPr>
      <w:numPr>
        <w:numId w:val="18"/>
      </w:numPr>
      <w:spacing w:before="120"/>
      <w:contextualSpacing/>
    </w:pPr>
  </w:style>
  <w:style w:type="character" w:customStyle="1" w:styleId="NumeroelencoCarattere">
    <w:name w:val="Numero elenco Carattere"/>
    <w:basedOn w:val="Carpredefinitoparagrafo"/>
    <w:link w:val="Numeroelenco"/>
    <w:uiPriority w:val="99"/>
    <w:rsid w:val="004B63DE"/>
  </w:style>
  <w:style w:type="paragraph" w:styleId="Numeroelenco3">
    <w:name w:val="List Number 3"/>
    <w:basedOn w:val="Puntoelenco3"/>
    <w:link w:val="Numeroelenco3Carattere"/>
    <w:uiPriority w:val="99"/>
    <w:qFormat/>
    <w:rsid w:val="004B63DE"/>
    <w:pPr>
      <w:numPr>
        <w:ilvl w:val="2"/>
        <w:numId w:val="7"/>
      </w:numPr>
      <w:tabs>
        <w:tab w:val="clear" w:pos="2160"/>
        <w:tab w:val="num" w:pos="1701"/>
      </w:tabs>
      <w:spacing w:before="120"/>
      <w:ind w:left="1700" w:hanging="562"/>
    </w:pPr>
  </w:style>
  <w:style w:type="character" w:customStyle="1" w:styleId="Numeroelenco3Carattere">
    <w:name w:val="Numero elenco 3 Carattere"/>
    <w:basedOn w:val="Carpredefinitoparagrafo"/>
    <w:link w:val="Numeroelenco3"/>
    <w:uiPriority w:val="99"/>
    <w:rsid w:val="004B63DE"/>
  </w:style>
  <w:style w:type="paragraph" w:styleId="Puntoelenco3">
    <w:name w:val="List Bullet 3"/>
    <w:basedOn w:val="Normale"/>
    <w:uiPriority w:val="99"/>
    <w:semiHidden/>
    <w:unhideWhenUsed/>
    <w:rsid w:val="004B63DE"/>
    <w:pPr>
      <w:numPr>
        <w:numId w:val="19"/>
      </w:numPr>
      <w:contextualSpacing/>
    </w:pPr>
  </w:style>
  <w:style w:type="paragraph" w:styleId="Sottotitolo">
    <w:name w:val="Subtitle"/>
    <w:basedOn w:val="Normale"/>
    <w:next w:val="Normale"/>
    <w:link w:val="SottotitoloCarattere"/>
    <w:uiPriority w:val="99"/>
    <w:qFormat/>
    <w:rsid w:val="004B63DE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B63DE"/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paragraph" w:styleId="Citazione">
    <w:name w:val="Quote"/>
    <w:basedOn w:val="Normale"/>
    <w:next w:val="Normale"/>
    <w:link w:val="CitazioneCarattere"/>
    <w:uiPriority w:val="99"/>
    <w:qFormat/>
    <w:rsid w:val="004B63DE"/>
    <w:pPr>
      <w:ind w:left="720"/>
    </w:pPr>
    <w:rPr>
      <w:i/>
      <w:iCs/>
      <w:noProof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99"/>
    <w:rsid w:val="004B63DE"/>
    <w:rPr>
      <w:i/>
      <w:iCs/>
      <w:noProof/>
      <w:color w:val="000000" w:themeColor="text1"/>
    </w:rPr>
  </w:style>
  <w:style w:type="paragraph" w:styleId="Titolosommario">
    <w:name w:val="TOC Heading"/>
    <w:basedOn w:val="Titolo1"/>
    <w:next w:val="Normale"/>
    <w:uiPriority w:val="99"/>
    <w:semiHidden/>
    <w:qFormat/>
    <w:rsid w:val="004B63DE"/>
    <w:pPr>
      <w:keepLines/>
      <w:ind w:left="360" w:hanging="360"/>
      <w:outlineLvl w:val="9"/>
    </w:pPr>
    <w:rPr>
      <w:lang w:val="en-US"/>
    </w:rPr>
  </w:style>
  <w:style w:type="character" w:customStyle="1" w:styleId="Caratterenotaapidipagina">
    <w:name w:val="Carattere nota a piè di pagina"/>
    <w:rsid w:val="00807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53736-7706-4C64-9EFB-FA9A6939C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28</Pages>
  <Words>6848</Words>
  <Characters>39036</Characters>
  <Application>Microsoft Office Word</Application>
  <DocSecurity>0</DocSecurity>
  <Lines>325</Lines>
  <Paragraphs>91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 Agostinone</dc:creator>
  <cp:lastModifiedBy>Antonio Vitale</cp:lastModifiedBy>
  <cp:revision>76</cp:revision>
  <cp:lastPrinted>2022-09-23T07:17:00Z</cp:lastPrinted>
  <dcterms:created xsi:type="dcterms:W3CDTF">2022-07-27T07:36:00Z</dcterms:created>
  <dcterms:modified xsi:type="dcterms:W3CDTF">2023-06-22T10:25:00Z</dcterms:modified>
</cp:coreProperties>
</file>