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BC287" w14:textId="77777777" w:rsidR="00A0233C" w:rsidRDefault="00A0233C">
      <w:pPr>
        <w:pStyle w:val="Corpotesto"/>
        <w:spacing w:before="6"/>
        <w:ind w:left="0"/>
        <w:rPr>
          <w:rFonts w:ascii="Times New Roman"/>
          <w:sz w:val="28"/>
        </w:rPr>
      </w:pPr>
    </w:p>
    <w:p w14:paraId="1C928179" w14:textId="77777777" w:rsidR="00A0233C" w:rsidRPr="00623957" w:rsidRDefault="005B1C92">
      <w:pPr>
        <w:pStyle w:val="Titolo1"/>
        <w:spacing w:before="94"/>
        <w:ind w:right="201"/>
        <w:rPr>
          <w:rFonts w:ascii="Times New Roman" w:hAnsi="Times New Roman" w:cs="Times New Roman"/>
          <w:sz w:val="24"/>
          <w:szCs w:val="24"/>
        </w:rPr>
      </w:pPr>
      <w:r w:rsidRPr="00623957">
        <w:rPr>
          <w:rFonts w:ascii="Times New Roman" w:hAnsi="Times New Roman" w:cs="Times New Roman"/>
          <w:sz w:val="24"/>
          <w:szCs w:val="24"/>
        </w:rPr>
        <w:t>SCHEMA CONTRATTO ATTUATIVO</w:t>
      </w:r>
    </w:p>
    <w:p w14:paraId="3B7DBCEC" w14:textId="77777777" w:rsidR="00BF5D07" w:rsidRPr="00623957" w:rsidRDefault="00BF5D07">
      <w:pPr>
        <w:pStyle w:val="Titolo1"/>
        <w:spacing w:before="94"/>
        <w:ind w:right="201"/>
        <w:rPr>
          <w:rFonts w:ascii="Times New Roman" w:hAnsi="Times New Roman" w:cs="Times New Roman"/>
          <w:sz w:val="24"/>
          <w:szCs w:val="24"/>
        </w:rPr>
      </w:pPr>
    </w:p>
    <w:p w14:paraId="61C58BE4" w14:textId="77777777" w:rsidR="00A0233C" w:rsidRPr="00623957" w:rsidRDefault="005B1C92">
      <w:pPr>
        <w:spacing w:before="103"/>
        <w:ind w:left="17" w:right="199"/>
        <w:jc w:val="center"/>
        <w:rPr>
          <w:rFonts w:ascii="Times New Roman" w:hAnsi="Times New Roman" w:cs="Times New Roman"/>
          <w:b/>
          <w:i/>
          <w:sz w:val="24"/>
          <w:szCs w:val="24"/>
        </w:rPr>
      </w:pPr>
      <w:r w:rsidRPr="00623957">
        <w:rPr>
          <w:rFonts w:ascii="Times New Roman" w:hAnsi="Times New Roman" w:cs="Times New Roman"/>
          <w:b/>
          <w:i/>
          <w:sz w:val="24"/>
          <w:szCs w:val="24"/>
        </w:rPr>
        <w:t>DISCENDENTE DALL'ACCORDO QUADRO PER</w:t>
      </w:r>
      <w:r w:rsidR="008949D1" w:rsidRPr="00623957">
        <w:rPr>
          <w:rFonts w:ascii="Times New Roman" w:hAnsi="Times New Roman" w:cs="Times New Roman"/>
          <w:b/>
          <w:i/>
          <w:sz w:val="24"/>
          <w:szCs w:val="24"/>
        </w:rPr>
        <w:t xml:space="preserve"> LA </w:t>
      </w:r>
      <w:r w:rsidR="00527278" w:rsidRPr="00623957">
        <w:rPr>
          <w:rFonts w:ascii="Times New Roman" w:hAnsi="Times New Roman" w:cs="Times New Roman"/>
          <w:b/>
          <w:i/>
          <w:sz w:val="24"/>
          <w:szCs w:val="24"/>
        </w:rPr>
        <w:t>FORNITURA</w:t>
      </w:r>
      <w:r w:rsidR="00E6712F" w:rsidRPr="00623957">
        <w:rPr>
          <w:rFonts w:ascii="Times New Roman" w:hAnsi="Times New Roman" w:cs="Times New Roman"/>
          <w:b/>
          <w:i/>
          <w:sz w:val="24"/>
          <w:szCs w:val="24"/>
        </w:rPr>
        <w:t xml:space="preserve"> </w:t>
      </w:r>
      <w:r w:rsidR="00527278" w:rsidRPr="00623957">
        <w:rPr>
          <w:rFonts w:ascii="Times New Roman" w:hAnsi="Times New Roman" w:cs="Times New Roman"/>
          <w:b/>
          <w:i/>
          <w:sz w:val="24"/>
          <w:szCs w:val="24"/>
        </w:rPr>
        <w:t>DI</w:t>
      </w:r>
    </w:p>
    <w:p w14:paraId="729481B7" w14:textId="77777777" w:rsidR="008C742D" w:rsidRPr="00623957" w:rsidRDefault="008C742D">
      <w:pPr>
        <w:spacing w:before="103"/>
        <w:ind w:left="17" w:right="199"/>
        <w:jc w:val="center"/>
        <w:rPr>
          <w:rFonts w:ascii="Times New Roman" w:hAnsi="Times New Roman" w:cs="Times New Roman"/>
          <w:b/>
          <w:i/>
          <w:sz w:val="24"/>
          <w:szCs w:val="24"/>
        </w:rPr>
      </w:pPr>
    </w:p>
    <w:p w14:paraId="46414C28" w14:textId="77777777" w:rsidR="00527278" w:rsidRPr="00623957" w:rsidRDefault="00E44889" w:rsidP="000944BC">
      <w:pPr>
        <w:tabs>
          <w:tab w:val="left" w:pos="2034"/>
        </w:tabs>
        <w:spacing w:before="1"/>
        <w:ind w:left="17"/>
        <w:jc w:val="center"/>
        <w:rPr>
          <w:rFonts w:ascii="Times New Roman" w:hAnsi="Times New Roman" w:cs="Times New Roman"/>
          <w:b/>
          <w:sz w:val="24"/>
          <w:szCs w:val="24"/>
        </w:rPr>
      </w:pPr>
      <w:r w:rsidRPr="00623957">
        <w:rPr>
          <w:rFonts w:ascii="Times New Roman" w:hAnsi="Times New Roman" w:cs="Times New Roman"/>
          <w:b/>
          <w:sz w:val="24"/>
          <w:szCs w:val="24"/>
        </w:rPr>
        <w:t>GUANTI MONOUSO CHIRURGICI E NON</w:t>
      </w:r>
    </w:p>
    <w:p w14:paraId="52136BFA" w14:textId="37FC9059" w:rsidR="00527278" w:rsidRPr="00623957" w:rsidRDefault="00527278" w:rsidP="000944BC">
      <w:pPr>
        <w:tabs>
          <w:tab w:val="left" w:pos="2034"/>
        </w:tabs>
        <w:spacing w:before="1"/>
        <w:ind w:left="17"/>
        <w:jc w:val="center"/>
        <w:rPr>
          <w:rFonts w:ascii="Times New Roman" w:hAnsi="Times New Roman" w:cs="Times New Roman"/>
          <w:b/>
          <w:sz w:val="24"/>
          <w:szCs w:val="24"/>
        </w:rPr>
      </w:pPr>
      <w:r w:rsidRPr="00623957">
        <w:rPr>
          <w:rFonts w:ascii="Times New Roman" w:hAnsi="Times New Roman" w:cs="Times New Roman"/>
          <w:b/>
          <w:sz w:val="24"/>
          <w:szCs w:val="24"/>
        </w:rPr>
        <w:t xml:space="preserve">OCCORRENTI ALLE AZIENDE SANITARIE DELLA REGIONE </w:t>
      </w:r>
      <w:r w:rsidR="000E276C" w:rsidRPr="00623957">
        <w:rPr>
          <w:rFonts w:ascii="Times New Roman" w:hAnsi="Times New Roman" w:cs="Times New Roman"/>
          <w:b/>
          <w:sz w:val="24"/>
          <w:szCs w:val="24"/>
        </w:rPr>
        <w:t>CALABRIA</w:t>
      </w:r>
    </w:p>
    <w:p w14:paraId="4E2240AB" w14:textId="77777777" w:rsidR="00740E3D" w:rsidRPr="00623957" w:rsidRDefault="00740E3D">
      <w:pPr>
        <w:tabs>
          <w:tab w:val="left" w:pos="2034"/>
        </w:tabs>
        <w:spacing w:before="1"/>
        <w:ind w:left="17"/>
        <w:jc w:val="center"/>
        <w:rPr>
          <w:rFonts w:ascii="Times New Roman" w:hAnsi="Times New Roman" w:cs="Times New Roman"/>
          <w:sz w:val="24"/>
          <w:szCs w:val="24"/>
        </w:rPr>
      </w:pPr>
    </w:p>
    <w:p w14:paraId="1317BAB6" w14:textId="72482B3F" w:rsidR="00A0233C" w:rsidRPr="00623957" w:rsidRDefault="000E276C">
      <w:pPr>
        <w:tabs>
          <w:tab w:val="left" w:pos="2034"/>
        </w:tabs>
        <w:spacing w:before="1"/>
        <w:ind w:left="17"/>
        <w:jc w:val="center"/>
        <w:rPr>
          <w:rFonts w:ascii="Times New Roman" w:hAnsi="Times New Roman" w:cs="Times New Roman"/>
          <w:b/>
          <w:color w:val="000000" w:themeColor="text1"/>
          <w:sz w:val="24"/>
          <w:szCs w:val="24"/>
          <w:u w:color="355E90"/>
        </w:rPr>
      </w:pPr>
      <w:r w:rsidRPr="00623957">
        <w:rPr>
          <w:rFonts w:ascii="Times New Roman" w:hAnsi="Times New Roman" w:cs="Times New Roman"/>
          <w:b/>
          <w:sz w:val="24"/>
          <w:szCs w:val="24"/>
        </w:rPr>
        <w:t>ID GARA</w:t>
      </w:r>
      <w:r w:rsidR="005B1C92" w:rsidRPr="00623957">
        <w:rPr>
          <w:rFonts w:ascii="Times New Roman" w:hAnsi="Times New Roman" w:cs="Times New Roman"/>
          <w:b/>
          <w:spacing w:val="-3"/>
          <w:sz w:val="24"/>
          <w:szCs w:val="24"/>
        </w:rPr>
        <w:t xml:space="preserve"> </w:t>
      </w:r>
      <w:r w:rsidR="005B1C92" w:rsidRPr="00623957">
        <w:rPr>
          <w:rFonts w:ascii="Times New Roman" w:hAnsi="Times New Roman" w:cs="Times New Roman"/>
          <w:b/>
          <w:color w:val="000000" w:themeColor="text1"/>
          <w:sz w:val="24"/>
          <w:szCs w:val="24"/>
        </w:rPr>
        <w:t>N°</w:t>
      </w:r>
      <w:r w:rsidR="005B1C92" w:rsidRPr="00623957">
        <w:rPr>
          <w:rFonts w:ascii="Times New Roman" w:hAnsi="Times New Roman" w:cs="Times New Roman"/>
          <w:b/>
          <w:color w:val="000000" w:themeColor="text1"/>
          <w:spacing w:val="-1"/>
          <w:sz w:val="24"/>
          <w:szCs w:val="24"/>
        </w:rPr>
        <w:t xml:space="preserve"> </w:t>
      </w:r>
      <w:r w:rsidR="00374250" w:rsidRPr="00374250">
        <w:rPr>
          <w:rFonts w:ascii="Times New Roman" w:hAnsi="Times New Roman" w:cs="Times New Roman"/>
          <w:b/>
          <w:color w:val="000000" w:themeColor="text1"/>
          <w:spacing w:val="-1"/>
          <w:sz w:val="24"/>
          <w:szCs w:val="24"/>
        </w:rPr>
        <w:t>9176826</w:t>
      </w:r>
    </w:p>
    <w:p w14:paraId="1062A2C0" w14:textId="77777777" w:rsidR="00E44889" w:rsidRPr="00623957" w:rsidRDefault="00E44889">
      <w:pPr>
        <w:tabs>
          <w:tab w:val="left" w:pos="2034"/>
        </w:tabs>
        <w:spacing w:before="1"/>
        <w:ind w:left="17"/>
        <w:jc w:val="center"/>
        <w:rPr>
          <w:rFonts w:ascii="Times New Roman" w:hAnsi="Times New Roman" w:cs="Times New Roman"/>
          <w:b/>
          <w:color w:val="000000" w:themeColor="text1"/>
          <w:sz w:val="24"/>
          <w:szCs w:val="24"/>
        </w:rPr>
      </w:pPr>
    </w:p>
    <w:p w14:paraId="330A4FEE" w14:textId="77777777" w:rsidR="00A0233C" w:rsidRPr="00623957" w:rsidRDefault="005B1C92">
      <w:pPr>
        <w:tabs>
          <w:tab w:val="left" w:pos="3003"/>
        </w:tabs>
        <w:spacing w:before="127"/>
        <w:ind w:left="12"/>
        <w:jc w:val="center"/>
        <w:rPr>
          <w:rFonts w:ascii="Times New Roman" w:hAnsi="Times New Roman" w:cs="Times New Roman"/>
          <w:b/>
          <w:color w:val="000000" w:themeColor="text1"/>
          <w:sz w:val="24"/>
          <w:szCs w:val="24"/>
        </w:rPr>
      </w:pPr>
      <w:r w:rsidRPr="00623957">
        <w:rPr>
          <w:rFonts w:ascii="Times New Roman" w:hAnsi="Times New Roman" w:cs="Times New Roman"/>
          <w:b/>
          <w:color w:val="000000" w:themeColor="text1"/>
          <w:sz w:val="24"/>
          <w:szCs w:val="24"/>
        </w:rPr>
        <w:t>CIG</w:t>
      </w:r>
      <w:r w:rsidRPr="00623957">
        <w:rPr>
          <w:rFonts w:ascii="Times New Roman" w:hAnsi="Times New Roman" w:cs="Times New Roman"/>
          <w:b/>
          <w:color w:val="000000" w:themeColor="text1"/>
          <w:spacing w:val="-11"/>
          <w:sz w:val="24"/>
          <w:szCs w:val="24"/>
        </w:rPr>
        <w:t xml:space="preserve"> </w:t>
      </w:r>
      <w:r w:rsidRPr="00623957">
        <w:rPr>
          <w:rFonts w:ascii="Times New Roman" w:hAnsi="Times New Roman" w:cs="Times New Roman"/>
          <w:b/>
          <w:color w:val="000000" w:themeColor="text1"/>
          <w:sz w:val="24"/>
          <w:szCs w:val="24"/>
        </w:rPr>
        <w:t>DERIVATO</w:t>
      </w:r>
      <w:r w:rsidRPr="00623957">
        <w:rPr>
          <w:rFonts w:ascii="Times New Roman" w:hAnsi="Times New Roman" w:cs="Times New Roman"/>
          <w:b/>
          <w:color w:val="000000" w:themeColor="text1"/>
          <w:sz w:val="24"/>
          <w:szCs w:val="24"/>
          <w:u w:val="single" w:color="355E90"/>
        </w:rPr>
        <w:t xml:space="preserve"> </w:t>
      </w:r>
      <w:r w:rsidRPr="00623957">
        <w:rPr>
          <w:rFonts w:ascii="Times New Roman" w:hAnsi="Times New Roman" w:cs="Times New Roman"/>
          <w:b/>
          <w:color w:val="000000" w:themeColor="text1"/>
          <w:sz w:val="24"/>
          <w:szCs w:val="24"/>
          <w:u w:val="single" w:color="355E90"/>
        </w:rPr>
        <w:tab/>
      </w:r>
    </w:p>
    <w:p w14:paraId="2DA92F6F" w14:textId="77777777" w:rsidR="00A0233C" w:rsidRPr="00623957" w:rsidRDefault="00A0233C">
      <w:pPr>
        <w:pStyle w:val="Corpotesto"/>
        <w:ind w:left="0"/>
        <w:rPr>
          <w:rFonts w:ascii="Times New Roman" w:hAnsi="Times New Roman" w:cs="Times New Roman"/>
          <w:b/>
          <w:sz w:val="24"/>
          <w:szCs w:val="24"/>
        </w:rPr>
      </w:pPr>
    </w:p>
    <w:p w14:paraId="4E8D8439" w14:textId="77777777" w:rsidR="00A0233C" w:rsidRPr="00623957" w:rsidRDefault="00A0233C">
      <w:pPr>
        <w:pStyle w:val="Corpotesto"/>
        <w:spacing w:before="9"/>
        <w:ind w:left="0"/>
        <w:rPr>
          <w:rFonts w:ascii="Times New Roman" w:hAnsi="Times New Roman" w:cs="Times New Roman"/>
          <w:b/>
          <w:sz w:val="24"/>
          <w:szCs w:val="24"/>
        </w:rPr>
      </w:pPr>
    </w:p>
    <w:p w14:paraId="261662D0" w14:textId="77777777" w:rsidR="008C742D" w:rsidRPr="00623957" w:rsidRDefault="008C742D">
      <w:pPr>
        <w:pStyle w:val="Corpotesto"/>
        <w:spacing w:before="9"/>
        <w:ind w:left="0"/>
        <w:rPr>
          <w:rFonts w:ascii="Times New Roman" w:hAnsi="Times New Roman" w:cs="Times New Roman"/>
          <w:b/>
          <w:sz w:val="24"/>
          <w:szCs w:val="24"/>
        </w:rPr>
      </w:pPr>
    </w:p>
    <w:p w14:paraId="43D992D0" w14:textId="77777777" w:rsidR="00A0233C" w:rsidRPr="00623957" w:rsidRDefault="005B1C92">
      <w:pPr>
        <w:spacing w:before="94"/>
        <w:ind w:left="17" w:right="52"/>
        <w:jc w:val="center"/>
        <w:rPr>
          <w:rFonts w:ascii="Times New Roman" w:hAnsi="Times New Roman" w:cs="Times New Roman"/>
          <w:b/>
          <w:sz w:val="24"/>
          <w:szCs w:val="24"/>
        </w:rPr>
      </w:pPr>
      <w:r w:rsidRPr="00623957">
        <w:rPr>
          <w:rFonts w:ascii="Times New Roman" w:hAnsi="Times New Roman" w:cs="Times New Roman"/>
          <w:b/>
          <w:sz w:val="24"/>
          <w:szCs w:val="24"/>
        </w:rPr>
        <w:t>TRA</w:t>
      </w:r>
    </w:p>
    <w:p w14:paraId="0CE219D2" w14:textId="77777777" w:rsidR="00A0233C" w:rsidRPr="00623957" w:rsidRDefault="00A0233C">
      <w:pPr>
        <w:pStyle w:val="Corpotesto"/>
        <w:ind w:left="0"/>
        <w:rPr>
          <w:rFonts w:ascii="Times New Roman" w:hAnsi="Times New Roman" w:cs="Times New Roman"/>
          <w:b/>
          <w:sz w:val="24"/>
          <w:szCs w:val="24"/>
        </w:rPr>
      </w:pPr>
    </w:p>
    <w:p w14:paraId="5905421D" w14:textId="77777777" w:rsidR="008C742D" w:rsidRPr="00623957" w:rsidRDefault="008C742D">
      <w:pPr>
        <w:pStyle w:val="Corpotesto"/>
        <w:ind w:left="0"/>
        <w:rPr>
          <w:rFonts w:ascii="Times New Roman" w:hAnsi="Times New Roman" w:cs="Times New Roman"/>
          <w:b/>
          <w:sz w:val="24"/>
          <w:szCs w:val="24"/>
        </w:rPr>
      </w:pPr>
    </w:p>
    <w:p w14:paraId="39C62E8C" w14:textId="77777777" w:rsidR="00A0233C" w:rsidRPr="00623957" w:rsidRDefault="005B1C92" w:rsidP="008C742D">
      <w:pPr>
        <w:pStyle w:val="Corpotesto"/>
        <w:tabs>
          <w:tab w:val="left" w:pos="2304"/>
          <w:tab w:val="left" w:pos="5888"/>
          <w:tab w:val="left" w:pos="8581"/>
        </w:tabs>
        <w:spacing w:before="177" w:line="360" w:lineRule="auto"/>
        <w:ind w:right="146"/>
        <w:rPr>
          <w:rFonts w:ascii="Times New Roman" w:hAnsi="Times New Roman" w:cs="Times New Roman"/>
          <w:sz w:val="24"/>
          <w:szCs w:val="24"/>
        </w:rPr>
      </w:pPr>
      <w:r w:rsidRPr="00623957">
        <w:rPr>
          <w:rFonts w:ascii="Times New Roman" w:hAnsi="Times New Roman" w:cs="Times New Roman"/>
          <w:sz w:val="24"/>
          <w:szCs w:val="24"/>
        </w:rPr>
        <w:t>L’AZIENDA</w:t>
      </w:r>
      <w:r w:rsidRPr="00623957">
        <w:rPr>
          <w:rFonts w:ascii="Times New Roman" w:hAnsi="Times New Roman" w:cs="Times New Roman"/>
          <w:spacing w:val="10"/>
          <w:sz w:val="24"/>
          <w:szCs w:val="24"/>
        </w:rPr>
        <w:t xml:space="preserve"> </w:t>
      </w:r>
      <w:r w:rsidRPr="00623957">
        <w:rPr>
          <w:rFonts w:ascii="Times New Roman" w:hAnsi="Times New Roman" w:cs="Times New Roman"/>
          <w:sz w:val="24"/>
          <w:szCs w:val="24"/>
        </w:rPr>
        <w:t>SANITARIA</w:t>
      </w:r>
      <w:r w:rsidRPr="00623957">
        <w:rPr>
          <w:rFonts w:ascii="Times New Roman" w:hAnsi="Times New Roman" w:cs="Times New Roman"/>
          <w:spacing w:val="10"/>
          <w:sz w:val="24"/>
          <w:szCs w:val="24"/>
        </w:rPr>
        <w:t xml:space="preserve"> </w:t>
      </w:r>
      <w:r w:rsidRPr="00623957">
        <w:rPr>
          <w:rFonts w:ascii="Times New Roman" w:hAnsi="Times New Roman" w:cs="Times New Roman"/>
          <w:sz w:val="24"/>
          <w:szCs w:val="24"/>
        </w:rPr>
        <w:t>LOCALE</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con</w:t>
      </w:r>
      <w:r w:rsidRPr="00623957">
        <w:rPr>
          <w:rFonts w:ascii="Times New Roman" w:hAnsi="Times New Roman" w:cs="Times New Roman"/>
          <w:spacing w:val="12"/>
          <w:sz w:val="24"/>
          <w:szCs w:val="24"/>
        </w:rPr>
        <w:t xml:space="preserve"> </w:t>
      </w:r>
      <w:r w:rsidRPr="00623957">
        <w:rPr>
          <w:rFonts w:ascii="Times New Roman" w:hAnsi="Times New Roman" w:cs="Times New Roman"/>
          <w:sz w:val="24"/>
          <w:szCs w:val="24"/>
        </w:rPr>
        <w:t>sede</w:t>
      </w:r>
      <w:r w:rsidRPr="00623957">
        <w:rPr>
          <w:rFonts w:ascii="Times New Roman" w:hAnsi="Times New Roman" w:cs="Times New Roman"/>
          <w:spacing w:val="12"/>
          <w:sz w:val="24"/>
          <w:szCs w:val="24"/>
        </w:rPr>
        <w:t xml:space="preserve"> </w:t>
      </w:r>
      <w:r w:rsidRPr="00623957">
        <w:rPr>
          <w:rFonts w:ascii="Times New Roman" w:hAnsi="Times New Roman" w:cs="Times New Roman"/>
          <w:sz w:val="24"/>
          <w:szCs w:val="24"/>
        </w:rPr>
        <w:t>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xml:space="preserve">, in </w:t>
      </w:r>
      <w:r w:rsidRPr="00623957">
        <w:rPr>
          <w:rFonts w:ascii="Times New Roman" w:hAnsi="Times New Roman" w:cs="Times New Roman"/>
          <w:spacing w:val="-3"/>
          <w:sz w:val="24"/>
          <w:szCs w:val="24"/>
        </w:rPr>
        <w:t xml:space="preserve">persona </w:t>
      </w:r>
      <w:r w:rsidRPr="00623957">
        <w:rPr>
          <w:rFonts w:ascii="Times New Roman" w:hAnsi="Times New Roman" w:cs="Times New Roman"/>
          <w:sz w:val="24"/>
          <w:szCs w:val="24"/>
        </w:rPr>
        <w:t>del</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p>
    <w:p w14:paraId="02F48CCD" w14:textId="77777777" w:rsidR="00A0233C" w:rsidRPr="00623957" w:rsidRDefault="00A0233C" w:rsidP="008C742D">
      <w:pPr>
        <w:pStyle w:val="Corpotesto"/>
        <w:spacing w:line="360" w:lineRule="auto"/>
        <w:ind w:left="0"/>
        <w:rPr>
          <w:rFonts w:ascii="Times New Roman" w:hAnsi="Times New Roman" w:cs="Times New Roman"/>
          <w:sz w:val="24"/>
          <w:szCs w:val="24"/>
        </w:rPr>
      </w:pPr>
    </w:p>
    <w:p w14:paraId="7ACA4313" w14:textId="77777777" w:rsidR="00A0233C" w:rsidRPr="00623957" w:rsidRDefault="005B1C92" w:rsidP="008C742D">
      <w:pPr>
        <w:pStyle w:val="Titolo1"/>
        <w:spacing w:before="1" w:line="360" w:lineRule="auto"/>
        <w:ind w:left="0" w:right="39"/>
        <w:rPr>
          <w:rFonts w:ascii="Times New Roman" w:hAnsi="Times New Roman" w:cs="Times New Roman"/>
          <w:sz w:val="24"/>
          <w:szCs w:val="24"/>
        </w:rPr>
      </w:pPr>
      <w:r w:rsidRPr="00623957">
        <w:rPr>
          <w:rFonts w:ascii="Times New Roman" w:hAnsi="Times New Roman" w:cs="Times New Roman"/>
          <w:sz w:val="24"/>
          <w:szCs w:val="24"/>
        </w:rPr>
        <w:t>E</w:t>
      </w:r>
    </w:p>
    <w:p w14:paraId="3C7C2F5C" w14:textId="77777777" w:rsidR="00A0233C" w:rsidRPr="00623957" w:rsidRDefault="00A0233C" w:rsidP="008C742D">
      <w:pPr>
        <w:pStyle w:val="Corpotesto"/>
        <w:spacing w:before="8" w:line="360" w:lineRule="auto"/>
        <w:ind w:left="0"/>
        <w:rPr>
          <w:rFonts w:ascii="Times New Roman" w:hAnsi="Times New Roman" w:cs="Times New Roman"/>
          <w:b/>
          <w:sz w:val="24"/>
          <w:szCs w:val="24"/>
        </w:rPr>
      </w:pPr>
    </w:p>
    <w:p w14:paraId="0331A5C8" w14:textId="77777777" w:rsidR="00A0233C" w:rsidRPr="00623957" w:rsidRDefault="005B1C92" w:rsidP="008C742D">
      <w:pPr>
        <w:pStyle w:val="Corpotesto"/>
        <w:tabs>
          <w:tab w:val="left" w:pos="771"/>
          <w:tab w:val="left" w:pos="926"/>
          <w:tab w:val="left" w:pos="1623"/>
          <w:tab w:val="left" w:pos="2800"/>
          <w:tab w:val="left" w:pos="2857"/>
          <w:tab w:val="left" w:pos="3738"/>
          <w:tab w:val="left" w:pos="6341"/>
          <w:tab w:val="left" w:pos="6933"/>
          <w:tab w:val="left" w:pos="7806"/>
          <w:tab w:val="left" w:pos="9800"/>
        </w:tabs>
        <w:spacing w:before="1" w:line="360" w:lineRule="auto"/>
        <w:ind w:right="104" w:firstLine="62"/>
        <w:rPr>
          <w:rFonts w:ascii="Times New Roman" w:hAnsi="Times New Roman" w:cs="Times New Roman"/>
          <w:sz w:val="24"/>
          <w:szCs w:val="24"/>
        </w:rPr>
      </w:pPr>
      <w:r w:rsidRPr="00623957">
        <w:rPr>
          <w:rFonts w:ascii="Times New Roman" w:hAnsi="Times New Roman" w:cs="Times New Roman"/>
          <w:sz w:val="24"/>
          <w:szCs w:val="24"/>
        </w:rPr>
        <w:t>-</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u w:val="single"/>
        </w:rPr>
        <w:tab/>
      </w:r>
      <w:r w:rsidRPr="00623957">
        <w:rPr>
          <w:rFonts w:ascii="Times New Roman" w:hAnsi="Times New Roman" w:cs="Times New Roman"/>
          <w:sz w:val="24"/>
          <w:szCs w:val="24"/>
        </w:rPr>
        <w:t>, sede</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legale</w:t>
      </w:r>
      <w:r w:rsidRPr="00623957">
        <w:rPr>
          <w:rFonts w:ascii="Times New Roman" w:hAnsi="Times New Roman" w:cs="Times New Roman"/>
          <w:spacing w:val="4"/>
          <w:sz w:val="24"/>
          <w:szCs w:val="24"/>
        </w:rPr>
        <w:t xml:space="preserve"> </w:t>
      </w:r>
      <w:r w:rsidRPr="00623957">
        <w:rPr>
          <w:rFonts w:ascii="Times New Roman" w:hAnsi="Times New Roman" w:cs="Times New Roman"/>
          <w:sz w:val="24"/>
          <w:szCs w:val="24"/>
        </w:rPr>
        <w:t>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r w:rsidRPr="00623957">
        <w:rPr>
          <w:rFonts w:ascii="Times New Roman" w:hAnsi="Times New Roman" w:cs="Times New Roman"/>
          <w:spacing w:val="5"/>
          <w:sz w:val="24"/>
          <w:szCs w:val="24"/>
        </w:rPr>
        <w:t xml:space="preserve"> </w:t>
      </w:r>
      <w:r w:rsidRPr="00623957">
        <w:rPr>
          <w:rFonts w:ascii="Times New Roman" w:hAnsi="Times New Roman" w:cs="Times New Roman"/>
          <w:sz w:val="24"/>
          <w:szCs w:val="24"/>
        </w:rPr>
        <w:t>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capitale</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sociale</w:t>
      </w:r>
      <w:r w:rsidRPr="00623957">
        <w:rPr>
          <w:rFonts w:ascii="Times New Roman" w:hAnsi="Times New Roman" w:cs="Times New Roman"/>
          <w:spacing w:val="3"/>
          <w:sz w:val="24"/>
          <w:szCs w:val="24"/>
        </w:rPr>
        <w:t xml:space="preserve"> </w:t>
      </w:r>
      <w:r w:rsidRPr="00623957">
        <w:rPr>
          <w:rFonts w:ascii="Times New Roman" w:hAnsi="Times New Roman" w:cs="Times New Roman"/>
          <w:sz w:val="24"/>
          <w:szCs w:val="24"/>
        </w:rPr>
        <w:t>Euro</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iscritta al Registro delle Imprese di</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al 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r w:rsidRPr="00623957">
        <w:rPr>
          <w:rFonts w:ascii="Times New Roman" w:hAnsi="Times New Roman" w:cs="Times New Roman"/>
          <w:spacing w:val="3"/>
          <w:sz w:val="24"/>
          <w:szCs w:val="24"/>
        </w:rPr>
        <w:t xml:space="preserve"> </w:t>
      </w:r>
      <w:r w:rsidRPr="00623957">
        <w:rPr>
          <w:rFonts w:ascii="Times New Roman" w:hAnsi="Times New Roman" w:cs="Times New Roman"/>
          <w:sz w:val="24"/>
          <w:szCs w:val="24"/>
        </w:rPr>
        <w:t>P.</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IVA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domiciliata ai fini del presente Atto</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in persona</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 xml:space="preserve">del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p>
    <w:p w14:paraId="22B19677" w14:textId="77777777" w:rsidR="00A0233C" w:rsidRPr="00623957" w:rsidRDefault="005B1C92" w:rsidP="008C742D">
      <w:pPr>
        <w:pStyle w:val="Corpotesto"/>
        <w:tabs>
          <w:tab w:val="left" w:pos="2873"/>
          <w:tab w:val="left" w:pos="5604"/>
        </w:tabs>
        <w:spacing w:line="360" w:lineRule="auto"/>
        <w:rPr>
          <w:rFonts w:ascii="Times New Roman" w:hAnsi="Times New Roman" w:cs="Times New Roman"/>
          <w:sz w:val="24"/>
          <w:szCs w:val="24"/>
        </w:rPr>
      </w:pPr>
      <w:r w:rsidRPr="00623957">
        <w:rPr>
          <w:rFonts w:ascii="Times New Roman" w:hAnsi="Times New Roman" w:cs="Times New Roman"/>
          <w:sz w:val="24"/>
          <w:szCs w:val="24"/>
        </w:rPr>
        <w:t xml:space="preserve">e </w:t>
      </w:r>
      <w:r w:rsidRPr="00623957">
        <w:rPr>
          <w:rFonts w:ascii="Times New Roman" w:hAnsi="Times New Roman" w:cs="Times New Roman"/>
          <w:spacing w:val="36"/>
          <w:sz w:val="24"/>
          <w:szCs w:val="24"/>
        </w:rPr>
        <w:t xml:space="preserve"> </w:t>
      </w:r>
      <w:r w:rsidRPr="00623957">
        <w:rPr>
          <w:rFonts w:ascii="Times New Roman" w:hAnsi="Times New Roman" w:cs="Times New Roman"/>
          <w:sz w:val="24"/>
          <w:szCs w:val="24"/>
        </w:rPr>
        <w:t>legale</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xml:space="preserve">rappresentante </w:t>
      </w:r>
      <w:r w:rsidRPr="00623957">
        <w:rPr>
          <w:rFonts w:ascii="Times New Roman" w:hAnsi="Times New Roman" w:cs="Times New Roman"/>
          <w:spacing w:val="30"/>
          <w:sz w:val="24"/>
          <w:szCs w:val="24"/>
        </w:rPr>
        <w:t xml:space="preserve"> </w:t>
      </w:r>
      <w:r w:rsidRPr="00623957">
        <w:rPr>
          <w:rFonts w:ascii="Times New Roman" w:hAnsi="Times New Roman" w:cs="Times New Roman"/>
          <w:sz w:val="24"/>
          <w:szCs w:val="24"/>
        </w:rPr>
        <w:t>Dott.</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giusta poteri allo stesso conferiti</w:t>
      </w:r>
      <w:r w:rsidRPr="00623957">
        <w:rPr>
          <w:rFonts w:ascii="Times New Roman" w:hAnsi="Times New Roman" w:cs="Times New Roman"/>
          <w:spacing w:val="27"/>
          <w:sz w:val="24"/>
          <w:szCs w:val="24"/>
        </w:rPr>
        <w:t xml:space="preserve"> </w:t>
      </w:r>
      <w:r w:rsidRPr="00623957">
        <w:rPr>
          <w:rFonts w:ascii="Times New Roman" w:hAnsi="Times New Roman" w:cs="Times New Roman"/>
          <w:sz w:val="24"/>
          <w:szCs w:val="24"/>
        </w:rPr>
        <w:t>da</w:t>
      </w:r>
    </w:p>
    <w:p w14:paraId="442E4D4E" w14:textId="3388D926" w:rsidR="00A0233C" w:rsidRPr="00623957" w:rsidRDefault="005B1C92" w:rsidP="00623957">
      <w:pPr>
        <w:pStyle w:val="Corpotesto"/>
        <w:tabs>
          <w:tab w:val="left" w:pos="1581"/>
          <w:tab w:val="left" w:pos="5861"/>
        </w:tabs>
        <w:spacing w:before="37" w:line="360" w:lineRule="auto"/>
        <w:ind w:right="150"/>
        <w:jc w:val="both"/>
        <w:rPr>
          <w:rFonts w:ascii="Times New Roman" w:hAnsi="Times New Roman" w:cs="Times New Roman"/>
          <w:sz w:val="24"/>
          <w:szCs w:val="24"/>
        </w:rPr>
      </w:pP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[in caso di RTI, nella sua qualità di impresa mandataria capo-gruppo del Raggruppamento Temporaneo tra, oltre alla stessa, la mandante</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sede legale 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capitale  sociale  Euro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iscritta  al  Registro  delle  Imprese  di</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al  n.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P.  IVA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domiciliata ai fini del presente Atto 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e la mandante</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sede legale 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capitale  sociale  Euro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iscritta  al  Registro  delle  Imprese  di</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al  n.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  P.  IVA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domiciliata ai fini del presente Atto in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via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giusta mandato collettivo  speciale  con  rappresentanza autenticato dal notaio in</w:t>
      </w:r>
      <w:r w:rsidRPr="00623957">
        <w:rPr>
          <w:rFonts w:ascii="Times New Roman" w:hAnsi="Times New Roman" w:cs="Times New Roman"/>
          <w:sz w:val="24"/>
          <w:szCs w:val="24"/>
          <w:u w:val="single"/>
        </w:rPr>
        <w:t xml:space="preserve">     </w:t>
      </w:r>
      <w:r w:rsidRPr="00623957">
        <w:rPr>
          <w:rFonts w:ascii="Times New Roman" w:hAnsi="Times New Roman" w:cs="Times New Roman"/>
          <w:spacing w:val="48"/>
          <w:sz w:val="24"/>
          <w:szCs w:val="24"/>
          <w:u w:val="single"/>
        </w:rPr>
        <w:t xml:space="preserve"> </w:t>
      </w:r>
      <w:r w:rsidRPr="00623957">
        <w:rPr>
          <w:rFonts w:ascii="Times New Roman" w:hAnsi="Times New Roman" w:cs="Times New Roman"/>
          <w:sz w:val="24"/>
          <w:szCs w:val="24"/>
        </w:rPr>
        <w:t>,</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dott.</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r w:rsidR="008C742D" w:rsidRPr="00623957">
        <w:rPr>
          <w:rFonts w:ascii="Times New Roman" w:hAnsi="Times New Roman" w:cs="Times New Roman"/>
          <w:sz w:val="24"/>
          <w:szCs w:val="24"/>
        </w:rPr>
        <w:t xml:space="preserve"> </w:t>
      </w:r>
      <w:r w:rsidRPr="00623957">
        <w:rPr>
          <w:rFonts w:ascii="Times New Roman" w:hAnsi="Times New Roman" w:cs="Times New Roman"/>
          <w:sz w:val="24"/>
          <w:szCs w:val="24"/>
        </w:rPr>
        <w:t>repertorio 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(nel seguito per brevità “Fornitore”)</w:t>
      </w:r>
    </w:p>
    <w:p w14:paraId="3F587384" w14:textId="77777777" w:rsidR="00A0233C" w:rsidRPr="00623957" w:rsidRDefault="00A0233C" w:rsidP="008C742D">
      <w:pPr>
        <w:pStyle w:val="Corpotesto"/>
        <w:spacing w:line="360" w:lineRule="auto"/>
        <w:ind w:left="0"/>
        <w:rPr>
          <w:rFonts w:ascii="Times New Roman" w:hAnsi="Times New Roman" w:cs="Times New Roman"/>
          <w:sz w:val="24"/>
          <w:szCs w:val="24"/>
        </w:rPr>
      </w:pPr>
    </w:p>
    <w:p w14:paraId="2342510F" w14:textId="23FF5FBF" w:rsidR="00A0233C" w:rsidRPr="00623957" w:rsidRDefault="005B1C92" w:rsidP="00623957">
      <w:pPr>
        <w:pStyle w:val="Titolo1"/>
        <w:spacing w:line="360" w:lineRule="auto"/>
        <w:ind w:right="53"/>
        <w:rPr>
          <w:rFonts w:ascii="Times New Roman" w:hAnsi="Times New Roman" w:cs="Times New Roman"/>
          <w:b w:val="0"/>
          <w:sz w:val="24"/>
          <w:szCs w:val="24"/>
        </w:rPr>
      </w:pPr>
      <w:r w:rsidRPr="00623957">
        <w:rPr>
          <w:rFonts w:ascii="Times New Roman" w:hAnsi="Times New Roman" w:cs="Times New Roman"/>
          <w:sz w:val="24"/>
          <w:szCs w:val="24"/>
        </w:rPr>
        <w:t>PREMESSO CHE</w:t>
      </w:r>
      <w:r w:rsidRPr="00623957">
        <w:rPr>
          <w:rFonts w:ascii="Times New Roman" w:hAnsi="Times New Roman" w:cs="Times New Roman"/>
          <w:b w:val="0"/>
          <w:sz w:val="24"/>
          <w:szCs w:val="24"/>
        </w:rPr>
        <w:t>:</w:t>
      </w:r>
    </w:p>
    <w:p w14:paraId="422C791A" w14:textId="35D79B4D" w:rsidR="00F5269F" w:rsidRPr="00623957" w:rsidRDefault="005B1C92" w:rsidP="00F5269F">
      <w:pPr>
        <w:pStyle w:val="Corpotesto"/>
        <w:spacing w:before="120" w:line="360" w:lineRule="auto"/>
        <w:jc w:val="both"/>
        <w:rPr>
          <w:rFonts w:ascii="Times New Roman" w:hAnsi="Times New Roman" w:cs="Times New Roman"/>
          <w:sz w:val="24"/>
          <w:szCs w:val="24"/>
        </w:rPr>
      </w:pPr>
      <w:r w:rsidRPr="00623957">
        <w:rPr>
          <w:rFonts w:ascii="Times New Roman" w:hAnsi="Times New Roman" w:cs="Times New Roman"/>
          <w:sz w:val="24"/>
          <w:szCs w:val="24"/>
        </w:rPr>
        <w:t>L’</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Agenzia</w:t>
      </w:r>
      <w:r w:rsidRPr="00623957">
        <w:rPr>
          <w:rFonts w:ascii="Times New Roman" w:hAnsi="Times New Roman" w:cs="Times New Roman"/>
          <w:spacing w:val="10"/>
          <w:sz w:val="24"/>
          <w:szCs w:val="24"/>
        </w:rPr>
        <w:t xml:space="preserve"> </w:t>
      </w:r>
      <w:r w:rsidRPr="00623957">
        <w:rPr>
          <w:rFonts w:ascii="Times New Roman" w:hAnsi="Times New Roman" w:cs="Times New Roman"/>
          <w:sz w:val="24"/>
          <w:szCs w:val="24"/>
        </w:rPr>
        <w:t>Regionale</w:t>
      </w:r>
      <w:r w:rsidRPr="00623957">
        <w:rPr>
          <w:rFonts w:ascii="Times New Roman" w:hAnsi="Times New Roman" w:cs="Times New Roman"/>
          <w:spacing w:val="11"/>
          <w:sz w:val="24"/>
          <w:szCs w:val="24"/>
        </w:rPr>
        <w:t xml:space="preserve"> </w:t>
      </w:r>
      <w:r w:rsidRPr="00623957">
        <w:rPr>
          <w:rFonts w:ascii="Times New Roman" w:hAnsi="Times New Roman" w:cs="Times New Roman"/>
          <w:sz w:val="24"/>
          <w:szCs w:val="24"/>
        </w:rPr>
        <w:t>di</w:t>
      </w:r>
      <w:r w:rsidRPr="00623957">
        <w:rPr>
          <w:rFonts w:ascii="Times New Roman" w:hAnsi="Times New Roman" w:cs="Times New Roman"/>
          <w:spacing w:val="7"/>
          <w:sz w:val="24"/>
          <w:szCs w:val="24"/>
        </w:rPr>
        <w:t xml:space="preserve"> </w:t>
      </w:r>
      <w:r w:rsidRPr="00623957">
        <w:rPr>
          <w:rFonts w:ascii="Times New Roman" w:hAnsi="Times New Roman" w:cs="Times New Roman"/>
          <w:sz w:val="24"/>
          <w:szCs w:val="24"/>
        </w:rPr>
        <w:t>Informatica</w:t>
      </w:r>
      <w:r w:rsidRPr="00623957">
        <w:rPr>
          <w:rFonts w:ascii="Times New Roman" w:hAnsi="Times New Roman" w:cs="Times New Roman"/>
          <w:spacing w:val="11"/>
          <w:sz w:val="24"/>
          <w:szCs w:val="24"/>
        </w:rPr>
        <w:t xml:space="preserve"> </w:t>
      </w:r>
      <w:r w:rsidRPr="00623957">
        <w:rPr>
          <w:rFonts w:ascii="Times New Roman" w:hAnsi="Times New Roman" w:cs="Times New Roman"/>
          <w:sz w:val="24"/>
          <w:szCs w:val="24"/>
        </w:rPr>
        <w:t>e</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Committenza</w:t>
      </w:r>
      <w:r w:rsidRPr="00623957">
        <w:rPr>
          <w:rFonts w:ascii="Times New Roman" w:hAnsi="Times New Roman" w:cs="Times New Roman"/>
          <w:spacing w:val="12"/>
          <w:sz w:val="24"/>
          <w:szCs w:val="24"/>
        </w:rPr>
        <w:t xml:space="preserve"> </w:t>
      </w:r>
      <w:r w:rsidRPr="00623957">
        <w:rPr>
          <w:rFonts w:ascii="Times New Roman" w:hAnsi="Times New Roman" w:cs="Times New Roman"/>
          <w:sz w:val="24"/>
          <w:szCs w:val="24"/>
        </w:rPr>
        <w:t>ha</w:t>
      </w:r>
      <w:r w:rsidRPr="00623957">
        <w:rPr>
          <w:rFonts w:ascii="Times New Roman" w:hAnsi="Times New Roman" w:cs="Times New Roman"/>
          <w:spacing w:val="10"/>
          <w:sz w:val="24"/>
          <w:szCs w:val="24"/>
        </w:rPr>
        <w:t xml:space="preserve"> </w:t>
      </w:r>
      <w:r w:rsidRPr="00623957">
        <w:rPr>
          <w:rFonts w:ascii="Times New Roman" w:hAnsi="Times New Roman" w:cs="Times New Roman"/>
          <w:sz w:val="24"/>
          <w:szCs w:val="24"/>
        </w:rPr>
        <w:t>indetto</w:t>
      </w:r>
      <w:r w:rsidR="006E0D76" w:rsidRPr="00623957">
        <w:rPr>
          <w:rFonts w:ascii="Times New Roman" w:hAnsi="Times New Roman" w:cs="Times New Roman"/>
          <w:sz w:val="24"/>
          <w:szCs w:val="24"/>
        </w:rPr>
        <w:t>,</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con</w:t>
      </w:r>
      <w:r w:rsidRPr="00623957">
        <w:rPr>
          <w:rFonts w:ascii="Times New Roman" w:hAnsi="Times New Roman" w:cs="Times New Roman"/>
          <w:spacing w:val="7"/>
          <w:sz w:val="24"/>
          <w:szCs w:val="24"/>
        </w:rPr>
        <w:t xml:space="preserve"> </w:t>
      </w:r>
      <w:r w:rsidRPr="00623957">
        <w:rPr>
          <w:rFonts w:ascii="Times New Roman" w:hAnsi="Times New Roman" w:cs="Times New Roman"/>
          <w:sz w:val="24"/>
          <w:szCs w:val="24"/>
        </w:rPr>
        <w:t>Determinazione</w:t>
      </w:r>
      <w:r w:rsidRPr="00623957">
        <w:rPr>
          <w:rFonts w:ascii="Times New Roman" w:hAnsi="Times New Roman" w:cs="Times New Roman"/>
          <w:spacing w:val="12"/>
          <w:sz w:val="24"/>
          <w:szCs w:val="24"/>
        </w:rPr>
        <w:t xml:space="preserve"> </w:t>
      </w:r>
      <w:r w:rsidRPr="00623957">
        <w:rPr>
          <w:rFonts w:ascii="Times New Roman" w:hAnsi="Times New Roman" w:cs="Times New Roman"/>
          <w:sz w:val="24"/>
          <w:szCs w:val="24"/>
        </w:rPr>
        <w:t>n.</w:t>
      </w:r>
      <w:r w:rsidR="00CE3744" w:rsidRPr="00623957">
        <w:rPr>
          <w:rFonts w:ascii="Times New Roman" w:hAnsi="Times New Roman" w:cs="Times New Roman"/>
          <w:sz w:val="24"/>
          <w:szCs w:val="24"/>
        </w:rPr>
        <w:t>__</w:t>
      </w:r>
      <w:r w:rsidRPr="00623957">
        <w:rPr>
          <w:rFonts w:ascii="Times New Roman" w:hAnsi="Times New Roman" w:cs="Times New Roman"/>
          <w:sz w:val="24"/>
          <w:szCs w:val="24"/>
          <w:u w:val="single"/>
        </w:rPr>
        <w:tab/>
      </w:r>
      <w:r w:rsidRPr="00623957">
        <w:rPr>
          <w:rFonts w:ascii="Times New Roman" w:hAnsi="Times New Roman" w:cs="Times New Roman"/>
          <w:spacing w:val="-24"/>
          <w:sz w:val="24"/>
          <w:szCs w:val="24"/>
        </w:rPr>
        <w:t xml:space="preserve"> </w:t>
      </w:r>
      <w:r w:rsidRPr="00623957">
        <w:rPr>
          <w:rFonts w:ascii="Times New Roman" w:hAnsi="Times New Roman" w:cs="Times New Roman"/>
          <w:sz w:val="24"/>
          <w:szCs w:val="24"/>
        </w:rPr>
        <w:t>del</w:t>
      </w:r>
      <w:r w:rsidR="006E0D76" w:rsidRPr="00623957">
        <w:rPr>
          <w:rFonts w:ascii="Times New Roman" w:hAnsi="Times New Roman" w:cs="Times New Roman"/>
          <w:sz w:val="24"/>
          <w:szCs w:val="24"/>
          <w:u w:val="single"/>
        </w:rPr>
        <w:t xml:space="preserve">  /202</w:t>
      </w:r>
      <w:r w:rsidR="000E276C" w:rsidRPr="00623957">
        <w:rPr>
          <w:rFonts w:ascii="Times New Roman" w:hAnsi="Times New Roman" w:cs="Times New Roman"/>
          <w:sz w:val="24"/>
          <w:szCs w:val="24"/>
          <w:u w:val="single"/>
        </w:rPr>
        <w:t>3</w:t>
      </w:r>
      <w:r w:rsidR="007B295E" w:rsidRPr="00623957">
        <w:rPr>
          <w:rFonts w:ascii="Times New Roman" w:hAnsi="Times New Roman" w:cs="Times New Roman"/>
          <w:sz w:val="24"/>
          <w:szCs w:val="24"/>
          <w:u w:val="single"/>
        </w:rPr>
        <w:t>_</w:t>
      </w:r>
      <w:r w:rsidR="00754D96" w:rsidRPr="00623957">
        <w:rPr>
          <w:rFonts w:ascii="Times New Roman" w:hAnsi="Times New Roman" w:cs="Times New Roman"/>
          <w:sz w:val="24"/>
          <w:szCs w:val="24"/>
        </w:rPr>
        <w:t xml:space="preserve"> </w:t>
      </w:r>
      <w:r w:rsidRPr="00623957">
        <w:rPr>
          <w:rFonts w:ascii="Times New Roman" w:hAnsi="Times New Roman" w:cs="Times New Roman"/>
          <w:sz w:val="24"/>
          <w:szCs w:val="24"/>
        </w:rPr>
        <w:t xml:space="preserve">  una  procedura</w:t>
      </w:r>
      <w:r w:rsidRPr="00623957">
        <w:rPr>
          <w:rFonts w:ascii="Times New Roman" w:hAnsi="Times New Roman" w:cs="Times New Roman"/>
          <w:spacing w:val="-35"/>
          <w:sz w:val="24"/>
          <w:szCs w:val="24"/>
        </w:rPr>
        <w:t xml:space="preserve"> </w:t>
      </w:r>
      <w:r w:rsidR="00754D96" w:rsidRPr="00623957">
        <w:rPr>
          <w:rFonts w:ascii="Times New Roman" w:hAnsi="Times New Roman" w:cs="Times New Roman"/>
          <w:spacing w:val="-35"/>
          <w:sz w:val="24"/>
          <w:szCs w:val="24"/>
        </w:rPr>
        <w:t xml:space="preserve"> </w:t>
      </w:r>
      <w:r w:rsidRPr="00623957">
        <w:rPr>
          <w:rFonts w:ascii="Times New Roman" w:hAnsi="Times New Roman" w:cs="Times New Roman"/>
          <w:sz w:val="24"/>
          <w:szCs w:val="24"/>
        </w:rPr>
        <w:t>aperta</w:t>
      </w:r>
      <w:r w:rsidR="006E0D76" w:rsidRPr="00623957">
        <w:rPr>
          <w:rFonts w:ascii="Times New Roman" w:hAnsi="Times New Roman" w:cs="Times New Roman"/>
          <w:sz w:val="24"/>
          <w:szCs w:val="24"/>
        </w:rPr>
        <w:t>, suddivisa</w:t>
      </w:r>
      <w:r w:rsidRPr="00623957">
        <w:rPr>
          <w:rFonts w:ascii="Times New Roman" w:hAnsi="Times New Roman" w:cs="Times New Roman"/>
          <w:spacing w:val="31"/>
          <w:sz w:val="24"/>
          <w:szCs w:val="24"/>
        </w:rPr>
        <w:t xml:space="preserve"> </w:t>
      </w:r>
      <w:r w:rsidRPr="00623957">
        <w:rPr>
          <w:rFonts w:ascii="Times New Roman" w:hAnsi="Times New Roman" w:cs="Times New Roman"/>
          <w:sz w:val="24"/>
          <w:szCs w:val="24"/>
        </w:rPr>
        <w:t>in</w:t>
      </w:r>
      <w:r w:rsidRPr="00623957">
        <w:rPr>
          <w:rFonts w:ascii="Times New Roman" w:hAnsi="Times New Roman" w:cs="Times New Roman"/>
          <w:sz w:val="24"/>
          <w:szCs w:val="24"/>
          <w:u w:val="single"/>
        </w:rPr>
        <w:t xml:space="preserve"> </w:t>
      </w:r>
      <w:r w:rsidR="006E0D76" w:rsidRPr="00623957">
        <w:rPr>
          <w:rFonts w:ascii="Times New Roman" w:hAnsi="Times New Roman" w:cs="Times New Roman"/>
          <w:sz w:val="24"/>
          <w:szCs w:val="24"/>
          <w:u w:val="single"/>
        </w:rPr>
        <w:t xml:space="preserve"> N. </w:t>
      </w:r>
      <w:r w:rsidR="00E21D5A" w:rsidRPr="00623957">
        <w:rPr>
          <w:rFonts w:ascii="Times New Roman" w:hAnsi="Times New Roman" w:cs="Times New Roman"/>
          <w:sz w:val="24"/>
          <w:szCs w:val="24"/>
          <w:u w:val="single"/>
        </w:rPr>
        <w:t>2</w:t>
      </w:r>
      <w:r w:rsidR="000E276C" w:rsidRPr="00623957">
        <w:rPr>
          <w:rFonts w:ascii="Times New Roman" w:hAnsi="Times New Roman" w:cs="Times New Roman"/>
          <w:sz w:val="24"/>
          <w:szCs w:val="24"/>
          <w:u w:val="single"/>
        </w:rPr>
        <w:t>8</w:t>
      </w:r>
      <w:r w:rsidR="00E6712F"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 xml:space="preserve">lotti </w:t>
      </w:r>
      <w:r w:rsidR="006E0D76" w:rsidRPr="00623957">
        <w:rPr>
          <w:rFonts w:ascii="Times New Roman" w:hAnsi="Times New Roman" w:cs="Times New Roman"/>
          <w:sz w:val="24"/>
          <w:szCs w:val="24"/>
        </w:rPr>
        <w:t>funzionali</w:t>
      </w:r>
      <w:r w:rsidRPr="00623957">
        <w:rPr>
          <w:rFonts w:ascii="Times New Roman" w:hAnsi="Times New Roman" w:cs="Times New Roman"/>
          <w:sz w:val="24"/>
          <w:szCs w:val="24"/>
        </w:rPr>
        <w:t xml:space="preserve">, per la </w:t>
      </w:r>
      <w:r w:rsidR="00740E3D" w:rsidRPr="00623957">
        <w:rPr>
          <w:rFonts w:ascii="Times New Roman" w:hAnsi="Times New Roman" w:cs="Times New Roman"/>
          <w:sz w:val="24"/>
          <w:szCs w:val="24"/>
        </w:rPr>
        <w:t>conclusione</w:t>
      </w:r>
      <w:r w:rsidRPr="00623957">
        <w:rPr>
          <w:rFonts w:ascii="Times New Roman" w:hAnsi="Times New Roman" w:cs="Times New Roman"/>
          <w:sz w:val="24"/>
          <w:szCs w:val="24"/>
        </w:rPr>
        <w:t xml:space="preserve">, con riferimento a ciascun singolo lotto, di un Accordo Quadro, per </w:t>
      </w:r>
      <w:r w:rsidR="00740E3D" w:rsidRPr="00623957">
        <w:rPr>
          <w:rFonts w:ascii="Times New Roman" w:hAnsi="Times New Roman" w:cs="Times New Roman"/>
          <w:sz w:val="24"/>
          <w:szCs w:val="24"/>
        </w:rPr>
        <w:t xml:space="preserve">la </w:t>
      </w:r>
      <w:r w:rsidR="000D5130" w:rsidRPr="00623957">
        <w:rPr>
          <w:rFonts w:ascii="Times New Roman" w:hAnsi="Times New Roman" w:cs="Times New Roman"/>
          <w:sz w:val="24"/>
          <w:szCs w:val="24"/>
        </w:rPr>
        <w:t>fornitura</w:t>
      </w:r>
      <w:r w:rsidR="00E6712F" w:rsidRPr="00623957">
        <w:rPr>
          <w:rFonts w:ascii="Times New Roman" w:hAnsi="Times New Roman" w:cs="Times New Roman"/>
          <w:sz w:val="24"/>
          <w:szCs w:val="24"/>
        </w:rPr>
        <w:t xml:space="preserve"> </w:t>
      </w:r>
      <w:r w:rsidR="000D5130" w:rsidRPr="00623957">
        <w:rPr>
          <w:rFonts w:ascii="Times New Roman" w:hAnsi="Times New Roman" w:cs="Times New Roman"/>
          <w:sz w:val="24"/>
          <w:szCs w:val="24"/>
        </w:rPr>
        <w:t xml:space="preserve">di </w:t>
      </w:r>
      <w:r w:rsidR="00E21D5A" w:rsidRPr="00623957">
        <w:rPr>
          <w:rFonts w:ascii="Times New Roman" w:hAnsi="Times New Roman" w:cs="Times New Roman"/>
          <w:b/>
          <w:sz w:val="24"/>
          <w:szCs w:val="24"/>
        </w:rPr>
        <w:t>Guanti monouso chirurgici e non</w:t>
      </w:r>
      <w:r w:rsidR="00527278" w:rsidRPr="00623957">
        <w:rPr>
          <w:rFonts w:ascii="Times New Roman" w:hAnsi="Times New Roman" w:cs="Times New Roman"/>
          <w:b/>
          <w:sz w:val="24"/>
          <w:szCs w:val="24"/>
        </w:rPr>
        <w:t xml:space="preserve"> occorrenti alle Aziende Sanitarie della Regione </w:t>
      </w:r>
      <w:r w:rsidR="000E276C" w:rsidRPr="00623957">
        <w:rPr>
          <w:rFonts w:ascii="Times New Roman" w:hAnsi="Times New Roman" w:cs="Times New Roman"/>
          <w:b/>
          <w:sz w:val="24"/>
          <w:szCs w:val="24"/>
        </w:rPr>
        <w:t>Calabria</w:t>
      </w:r>
      <w:r w:rsidR="000D5130" w:rsidRPr="00623957">
        <w:rPr>
          <w:rFonts w:ascii="Times New Roman" w:hAnsi="Times New Roman" w:cs="Times New Roman"/>
          <w:sz w:val="24"/>
          <w:szCs w:val="24"/>
        </w:rPr>
        <w:t xml:space="preserve"> </w:t>
      </w:r>
      <w:r w:rsidR="000E276C" w:rsidRPr="00623957">
        <w:rPr>
          <w:rFonts w:ascii="Times New Roman" w:hAnsi="Times New Roman" w:cs="Times New Roman"/>
          <w:sz w:val="24"/>
          <w:szCs w:val="24"/>
        </w:rPr>
        <w:t>–</w:t>
      </w:r>
      <w:r w:rsidRPr="00623957">
        <w:rPr>
          <w:rFonts w:ascii="Times New Roman" w:hAnsi="Times New Roman" w:cs="Times New Roman"/>
          <w:spacing w:val="54"/>
          <w:sz w:val="24"/>
          <w:szCs w:val="24"/>
        </w:rPr>
        <w:t xml:space="preserve"> </w:t>
      </w:r>
      <w:r w:rsidR="000E276C" w:rsidRPr="00623957">
        <w:rPr>
          <w:rFonts w:ascii="Times New Roman" w:hAnsi="Times New Roman" w:cs="Times New Roman"/>
          <w:sz w:val="24"/>
          <w:szCs w:val="24"/>
        </w:rPr>
        <w:t>ID Gara</w:t>
      </w:r>
      <w:r w:rsidRPr="00623957">
        <w:rPr>
          <w:rFonts w:ascii="Times New Roman" w:hAnsi="Times New Roman" w:cs="Times New Roman"/>
          <w:spacing w:val="8"/>
          <w:sz w:val="24"/>
          <w:szCs w:val="24"/>
        </w:rPr>
        <w:t xml:space="preserve"> </w:t>
      </w:r>
      <w:r w:rsidRPr="00623957">
        <w:rPr>
          <w:rFonts w:ascii="Times New Roman" w:hAnsi="Times New Roman" w:cs="Times New Roman"/>
          <w:sz w:val="24"/>
          <w:szCs w:val="24"/>
        </w:rPr>
        <w:t>N°</w:t>
      </w:r>
      <w:r w:rsidR="000944BC" w:rsidRPr="00623957">
        <w:rPr>
          <w:rFonts w:ascii="Times New Roman" w:hAnsi="Times New Roman" w:cs="Times New Roman"/>
          <w:sz w:val="24"/>
          <w:szCs w:val="24"/>
        </w:rPr>
        <w:t xml:space="preserve"> </w:t>
      </w:r>
      <w:r w:rsidR="00E21D5A" w:rsidRPr="00623957">
        <w:rPr>
          <w:rFonts w:ascii="Times New Roman" w:hAnsi="Times New Roman" w:cs="Times New Roman"/>
          <w:sz w:val="24"/>
          <w:szCs w:val="24"/>
        </w:rPr>
        <w:t>_____________</w:t>
      </w:r>
      <w:r w:rsidR="00DF78E8" w:rsidRPr="00623957">
        <w:rPr>
          <w:rFonts w:ascii="Times New Roman" w:hAnsi="Times New Roman" w:cs="Times New Roman"/>
          <w:sz w:val="24"/>
          <w:szCs w:val="24"/>
        </w:rPr>
        <w:t xml:space="preserve"> </w:t>
      </w:r>
      <w:r w:rsidRPr="00623957">
        <w:rPr>
          <w:rFonts w:ascii="Times New Roman" w:hAnsi="Times New Roman" w:cs="Times New Roman"/>
          <w:sz w:val="24"/>
          <w:szCs w:val="24"/>
        </w:rPr>
        <w:t>per un  importo complessivo  dell’appalto</w:t>
      </w:r>
      <w:r w:rsidRPr="00623957">
        <w:rPr>
          <w:rFonts w:ascii="Times New Roman" w:hAnsi="Times New Roman" w:cs="Times New Roman"/>
          <w:spacing w:val="-14"/>
          <w:sz w:val="24"/>
          <w:szCs w:val="24"/>
        </w:rPr>
        <w:t xml:space="preserve"> </w:t>
      </w:r>
      <w:r w:rsidRPr="00623957">
        <w:rPr>
          <w:rFonts w:ascii="Times New Roman" w:hAnsi="Times New Roman" w:cs="Times New Roman"/>
          <w:sz w:val="24"/>
          <w:szCs w:val="24"/>
        </w:rPr>
        <w:t>di</w:t>
      </w:r>
      <w:r w:rsidRPr="00623957">
        <w:rPr>
          <w:rFonts w:ascii="Times New Roman" w:hAnsi="Times New Roman" w:cs="Times New Roman"/>
          <w:spacing w:val="26"/>
          <w:sz w:val="24"/>
          <w:szCs w:val="24"/>
        </w:rPr>
        <w:t xml:space="preserve"> </w:t>
      </w:r>
      <w:r w:rsidRPr="00623957">
        <w:rPr>
          <w:rFonts w:ascii="Times New Roman" w:hAnsi="Times New Roman" w:cs="Times New Roman"/>
          <w:sz w:val="24"/>
          <w:szCs w:val="24"/>
        </w:rPr>
        <w:t>Euro</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t xml:space="preserve">,        </w:t>
      </w:r>
      <w:r w:rsidRPr="00623957">
        <w:rPr>
          <w:rFonts w:ascii="Times New Roman" w:hAnsi="Times New Roman" w:cs="Times New Roman"/>
          <w:spacing w:val="32"/>
          <w:sz w:val="24"/>
          <w:szCs w:val="24"/>
        </w:rPr>
        <w:t xml:space="preserve"> </w:t>
      </w:r>
      <w:r w:rsidRPr="00623957">
        <w:rPr>
          <w:rFonts w:ascii="Times New Roman" w:hAnsi="Times New Roman" w:cs="Times New Roman"/>
          <w:sz w:val="24"/>
          <w:szCs w:val="24"/>
        </w:rPr>
        <w:t>(</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u w:val="single"/>
        </w:rPr>
        <w:tab/>
        <w:t xml:space="preserve">/ </w:t>
      </w:r>
      <w:r w:rsidRPr="00623957">
        <w:rPr>
          <w:rFonts w:ascii="Times New Roman" w:hAnsi="Times New Roman" w:cs="Times New Roman"/>
          <w:sz w:val="24"/>
          <w:szCs w:val="24"/>
        </w:rPr>
        <w:t xml:space="preserve">) IVA esclusa </w:t>
      </w:r>
      <w:r w:rsidRPr="00623957">
        <w:rPr>
          <w:rFonts w:ascii="Times New Roman" w:hAnsi="Times New Roman" w:cs="Times New Roman"/>
          <w:spacing w:val="-7"/>
          <w:sz w:val="24"/>
          <w:szCs w:val="24"/>
        </w:rPr>
        <w:t xml:space="preserve">da </w:t>
      </w:r>
      <w:r w:rsidRPr="00623957">
        <w:rPr>
          <w:rFonts w:ascii="Times New Roman" w:hAnsi="Times New Roman" w:cs="Times New Roman"/>
          <w:sz w:val="24"/>
          <w:szCs w:val="24"/>
        </w:rPr>
        <w:t>aggiudicarsi</w:t>
      </w:r>
      <w:r w:rsidR="00F5269F" w:rsidRPr="00623957">
        <w:rPr>
          <w:rFonts w:ascii="Times New Roman" w:hAnsi="Times New Roman" w:cs="Times New Roman"/>
          <w:sz w:val="24"/>
          <w:szCs w:val="24"/>
        </w:rPr>
        <w:t>,</w:t>
      </w:r>
      <w:r w:rsidRPr="00623957">
        <w:rPr>
          <w:rFonts w:ascii="Times New Roman" w:hAnsi="Times New Roman" w:cs="Times New Roman"/>
          <w:sz w:val="24"/>
          <w:szCs w:val="24"/>
        </w:rPr>
        <w:t xml:space="preserve"> </w:t>
      </w:r>
      <w:r w:rsidR="00F5269F" w:rsidRPr="00623957">
        <w:rPr>
          <w:rFonts w:ascii="Times New Roman" w:hAnsi="Times New Roman" w:cs="Times New Roman"/>
          <w:sz w:val="24"/>
          <w:szCs w:val="24"/>
        </w:rPr>
        <w:t xml:space="preserve">per i Lotti  dal n. </w:t>
      </w:r>
      <w:r w:rsidR="00F5269F" w:rsidRPr="00623957">
        <w:rPr>
          <w:rFonts w:ascii="Times New Roman" w:hAnsi="Times New Roman" w:cs="Times New Roman"/>
          <w:b/>
          <w:sz w:val="24"/>
          <w:szCs w:val="24"/>
        </w:rPr>
        <w:t>1 al n. 20</w:t>
      </w:r>
      <w:r w:rsidR="00FD5DB4" w:rsidRPr="00623957">
        <w:rPr>
          <w:rFonts w:ascii="Times New Roman" w:hAnsi="Times New Roman" w:cs="Times New Roman"/>
          <w:sz w:val="24"/>
          <w:szCs w:val="24"/>
        </w:rPr>
        <w:t xml:space="preserve"> e per i Lotti </w:t>
      </w:r>
      <w:r w:rsidR="00FD5DB4" w:rsidRPr="00623957">
        <w:rPr>
          <w:rFonts w:ascii="Times New Roman" w:hAnsi="Times New Roman" w:cs="Times New Roman"/>
          <w:b/>
          <w:sz w:val="24"/>
          <w:szCs w:val="24"/>
        </w:rPr>
        <w:t xml:space="preserve">22 </w:t>
      </w:r>
      <w:r w:rsidR="00FD5DB4" w:rsidRPr="00623957">
        <w:rPr>
          <w:rFonts w:ascii="Times New Roman" w:hAnsi="Times New Roman" w:cs="Times New Roman"/>
          <w:sz w:val="24"/>
          <w:szCs w:val="24"/>
        </w:rPr>
        <w:t xml:space="preserve">e </w:t>
      </w:r>
      <w:r w:rsidR="00FD5DB4" w:rsidRPr="00623957">
        <w:rPr>
          <w:rFonts w:ascii="Times New Roman" w:hAnsi="Times New Roman" w:cs="Times New Roman"/>
          <w:b/>
          <w:sz w:val="24"/>
          <w:szCs w:val="24"/>
        </w:rPr>
        <w:t>28</w:t>
      </w:r>
      <w:r w:rsidR="00F5269F" w:rsidRPr="00623957">
        <w:rPr>
          <w:rFonts w:ascii="Times New Roman" w:hAnsi="Times New Roman" w:cs="Times New Roman"/>
          <w:sz w:val="24"/>
          <w:szCs w:val="24"/>
        </w:rPr>
        <w:t xml:space="preserve">, in applicazione del </w:t>
      </w:r>
      <w:r w:rsidR="00F5269F" w:rsidRPr="00623957">
        <w:rPr>
          <w:rFonts w:ascii="Times New Roman" w:hAnsi="Times New Roman" w:cs="Times New Roman"/>
          <w:sz w:val="24"/>
          <w:szCs w:val="24"/>
        </w:rPr>
        <w:lastRenderedPageBreak/>
        <w:t xml:space="preserve">criterio dell’offerta economicamente più vantaggiosa individuata sulla base del miglior rapporto qualità-prezzo, ai sensi degli artt. 60 e 95, comma 2, del D. Lgs. 18 aprile 2016, n. 50 e s.m.i. nonché in applicazione del criterio del minor prezzo, di cui all’art. 95, comma 4 del Codice,  per i Lotti n. </w:t>
      </w:r>
      <w:r w:rsidR="00F5269F" w:rsidRPr="00623957">
        <w:rPr>
          <w:rFonts w:ascii="Times New Roman" w:hAnsi="Times New Roman" w:cs="Times New Roman"/>
          <w:b/>
          <w:sz w:val="24"/>
          <w:szCs w:val="24"/>
        </w:rPr>
        <w:t>21-23-24-25-26 e 27</w:t>
      </w:r>
      <w:r w:rsidR="00F5269F" w:rsidRPr="00623957">
        <w:rPr>
          <w:rFonts w:ascii="Times New Roman" w:hAnsi="Times New Roman" w:cs="Times New Roman"/>
          <w:sz w:val="24"/>
          <w:szCs w:val="24"/>
        </w:rPr>
        <w:t>.</w:t>
      </w:r>
    </w:p>
    <w:p w14:paraId="3F2EAD51" w14:textId="77777777" w:rsidR="00A0233C" w:rsidRPr="00623957" w:rsidRDefault="005B1C92" w:rsidP="00C539A9">
      <w:pPr>
        <w:pStyle w:val="Paragrafoelenco"/>
        <w:numPr>
          <w:ilvl w:val="0"/>
          <w:numId w:val="3"/>
        </w:numPr>
        <w:tabs>
          <w:tab w:val="left" w:pos="834"/>
          <w:tab w:val="left" w:pos="3988"/>
          <w:tab w:val="left" w:pos="5574"/>
          <w:tab w:val="left" w:pos="8157"/>
        </w:tabs>
        <w:spacing w:before="86" w:line="360" w:lineRule="auto"/>
        <w:ind w:right="147"/>
        <w:rPr>
          <w:rFonts w:ascii="Times New Roman" w:hAnsi="Times New Roman" w:cs="Times New Roman"/>
          <w:sz w:val="24"/>
          <w:szCs w:val="24"/>
        </w:rPr>
      </w:pPr>
      <w:r w:rsidRPr="00623957">
        <w:rPr>
          <w:rFonts w:ascii="Times New Roman" w:hAnsi="Times New Roman" w:cs="Times New Roman"/>
          <w:sz w:val="24"/>
          <w:szCs w:val="24"/>
        </w:rPr>
        <w:t>con</w:t>
      </w:r>
      <w:r w:rsidRPr="00623957">
        <w:rPr>
          <w:rFonts w:ascii="Times New Roman" w:hAnsi="Times New Roman" w:cs="Times New Roman"/>
          <w:spacing w:val="31"/>
          <w:sz w:val="24"/>
          <w:szCs w:val="24"/>
        </w:rPr>
        <w:t xml:space="preserve"> </w:t>
      </w:r>
      <w:r w:rsidRPr="00623957">
        <w:rPr>
          <w:rFonts w:ascii="Times New Roman" w:hAnsi="Times New Roman" w:cs="Times New Roman"/>
          <w:sz w:val="24"/>
          <w:szCs w:val="24"/>
        </w:rPr>
        <w:t>Determinazione</w:t>
      </w:r>
      <w:r w:rsidRPr="00623957">
        <w:rPr>
          <w:rFonts w:ascii="Times New Roman" w:hAnsi="Times New Roman" w:cs="Times New Roman"/>
          <w:spacing w:val="32"/>
          <w:sz w:val="24"/>
          <w:szCs w:val="24"/>
        </w:rPr>
        <w:t xml:space="preserve"> </w:t>
      </w:r>
      <w:r w:rsidRPr="00623957">
        <w:rPr>
          <w:rFonts w:ascii="Times New Roman" w:hAnsi="Times New Roman" w:cs="Times New Roman"/>
          <w:sz w:val="24"/>
          <w:szCs w:val="24"/>
        </w:rPr>
        <w:t>n.</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del</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006429AD"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rPr>
        <w:t>del Direttore Generale di questa Azienda Sanitaria ha ravvisato la necessità di approvvigionarsi del bene/servizio in oggetto per il tramite</w:t>
      </w:r>
      <w:r w:rsidRPr="00623957">
        <w:rPr>
          <w:rFonts w:ascii="Times New Roman" w:hAnsi="Times New Roman" w:cs="Times New Roman"/>
          <w:spacing w:val="27"/>
          <w:sz w:val="24"/>
          <w:szCs w:val="24"/>
        </w:rPr>
        <w:t xml:space="preserve"> </w:t>
      </w:r>
      <w:r w:rsidRPr="00623957">
        <w:rPr>
          <w:rFonts w:ascii="Times New Roman" w:hAnsi="Times New Roman" w:cs="Times New Roman"/>
          <w:sz w:val="24"/>
          <w:szCs w:val="24"/>
        </w:rPr>
        <w:t>di</w:t>
      </w:r>
      <w:r w:rsidRPr="00623957">
        <w:rPr>
          <w:rFonts w:ascii="Times New Roman" w:hAnsi="Times New Roman" w:cs="Times New Roman"/>
          <w:spacing w:val="28"/>
          <w:sz w:val="24"/>
          <w:szCs w:val="24"/>
        </w:rPr>
        <w:t xml:space="preserve"> </w:t>
      </w:r>
      <w:r w:rsidRPr="00623957">
        <w:rPr>
          <w:rFonts w:ascii="Times New Roman" w:hAnsi="Times New Roman" w:cs="Times New Roman"/>
          <w:sz w:val="24"/>
          <w:szCs w:val="24"/>
        </w:rPr>
        <w:t>A.R.I.C.</w:t>
      </w:r>
      <w:r w:rsidRPr="00623957">
        <w:rPr>
          <w:rFonts w:ascii="Times New Roman" w:hAnsi="Times New Roman" w:cs="Times New Roman"/>
          <w:spacing w:val="27"/>
          <w:sz w:val="24"/>
          <w:szCs w:val="24"/>
        </w:rPr>
        <w:t xml:space="preserve"> </w:t>
      </w:r>
      <w:r w:rsidRPr="00623957">
        <w:rPr>
          <w:rFonts w:ascii="Times New Roman" w:hAnsi="Times New Roman" w:cs="Times New Roman"/>
          <w:sz w:val="24"/>
          <w:szCs w:val="24"/>
        </w:rPr>
        <w:t>e</w:t>
      </w:r>
      <w:r w:rsidRPr="00623957">
        <w:rPr>
          <w:rFonts w:ascii="Times New Roman" w:hAnsi="Times New Roman" w:cs="Times New Roman"/>
          <w:spacing w:val="28"/>
          <w:sz w:val="24"/>
          <w:szCs w:val="24"/>
        </w:rPr>
        <w:t xml:space="preserve"> </w:t>
      </w:r>
      <w:r w:rsidRPr="00623957">
        <w:rPr>
          <w:rFonts w:ascii="Times New Roman" w:hAnsi="Times New Roman" w:cs="Times New Roman"/>
          <w:sz w:val="24"/>
          <w:szCs w:val="24"/>
        </w:rPr>
        <w:t>a</w:t>
      </w:r>
      <w:r w:rsidRPr="00623957">
        <w:rPr>
          <w:rFonts w:ascii="Times New Roman" w:hAnsi="Times New Roman" w:cs="Times New Roman"/>
          <w:spacing w:val="24"/>
          <w:sz w:val="24"/>
          <w:szCs w:val="24"/>
        </w:rPr>
        <w:t xml:space="preserve"> </w:t>
      </w:r>
      <w:r w:rsidRPr="00623957">
        <w:rPr>
          <w:rFonts w:ascii="Times New Roman" w:hAnsi="Times New Roman" w:cs="Times New Roman"/>
          <w:sz w:val="24"/>
          <w:szCs w:val="24"/>
        </w:rPr>
        <w:t>tal</w:t>
      </w:r>
      <w:r w:rsidRPr="00623957">
        <w:rPr>
          <w:rFonts w:ascii="Times New Roman" w:hAnsi="Times New Roman" w:cs="Times New Roman"/>
          <w:spacing w:val="25"/>
          <w:sz w:val="24"/>
          <w:szCs w:val="24"/>
        </w:rPr>
        <w:t xml:space="preserve"> </w:t>
      </w:r>
      <w:r w:rsidRPr="00623957">
        <w:rPr>
          <w:rFonts w:ascii="Times New Roman" w:hAnsi="Times New Roman" w:cs="Times New Roman"/>
          <w:sz w:val="24"/>
          <w:szCs w:val="24"/>
        </w:rPr>
        <w:t>fine</w:t>
      </w:r>
      <w:r w:rsidRPr="00623957">
        <w:rPr>
          <w:rFonts w:ascii="Times New Roman" w:hAnsi="Times New Roman" w:cs="Times New Roman"/>
          <w:spacing w:val="28"/>
          <w:sz w:val="24"/>
          <w:szCs w:val="24"/>
        </w:rPr>
        <w:t xml:space="preserve"> </w:t>
      </w:r>
      <w:r w:rsidRPr="00623957">
        <w:rPr>
          <w:rFonts w:ascii="Times New Roman" w:hAnsi="Times New Roman" w:cs="Times New Roman"/>
          <w:sz w:val="24"/>
          <w:szCs w:val="24"/>
        </w:rPr>
        <w:t>ha</w:t>
      </w:r>
      <w:r w:rsidRPr="00623957">
        <w:rPr>
          <w:rFonts w:ascii="Times New Roman" w:hAnsi="Times New Roman" w:cs="Times New Roman"/>
          <w:spacing w:val="27"/>
          <w:sz w:val="24"/>
          <w:szCs w:val="24"/>
        </w:rPr>
        <w:t xml:space="preserve"> </w:t>
      </w:r>
      <w:r w:rsidRPr="00623957">
        <w:rPr>
          <w:rFonts w:ascii="Times New Roman" w:hAnsi="Times New Roman" w:cs="Times New Roman"/>
          <w:sz w:val="24"/>
          <w:szCs w:val="24"/>
        </w:rPr>
        <w:t>individuato</w:t>
      </w:r>
      <w:r w:rsidRPr="00623957">
        <w:rPr>
          <w:rFonts w:ascii="Times New Roman" w:hAnsi="Times New Roman" w:cs="Times New Roman"/>
          <w:spacing w:val="29"/>
          <w:sz w:val="24"/>
          <w:szCs w:val="24"/>
        </w:rPr>
        <w:t xml:space="preserve"> </w:t>
      </w:r>
      <w:r w:rsidRPr="00623957">
        <w:rPr>
          <w:rFonts w:ascii="Times New Roman" w:hAnsi="Times New Roman" w:cs="Times New Roman"/>
          <w:sz w:val="24"/>
          <w:szCs w:val="24"/>
        </w:rPr>
        <w:t>il</w:t>
      </w:r>
      <w:r w:rsidRPr="00623957">
        <w:rPr>
          <w:rFonts w:ascii="Times New Roman" w:hAnsi="Times New Roman" w:cs="Times New Roman"/>
          <w:spacing w:val="26"/>
          <w:sz w:val="24"/>
          <w:szCs w:val="24"/>
        </w:rPr>
        <w:t xml:space="preserve"> </w:t>
      </w:r>
      <w:r w:rsidRPr="00623957">
        <w:rPr>
          <w:rFonts w:ascii="Times New Roman" w:hAnsi="Times New Roman" w:cs="Times New Roman"/>
          <w:sz w:val="24"/>
          <w:szCs w:val="24"/>
        </w:rPr>
        <w:t>Referente</w:t>
      </w:r>
      <w:r w:rsidR="000944BC" w:rsidRPr="00623957">
        <w:rPr>
          <w:rFonts w:ascii="Times New Roman" w:hAnsi="Times New Roman" w:cs="Times New Roman"/>
          <w:sz w:val="24"/>
          <w:szCs w:val="24"/>
        </w:rPr>
        <w:t xml:space="preserve"> </w:t>
      </w:r>
      <w:r w:rsidRPr="00623957">
        <w:rPr>
          <w:rFonts w:ascii="Times New Roman" w:hAnsi="Times New Roman" w:cs="Times New Roman"/>
          <w:sz w:val="24"/>
          <w:szCs w:val="24"/>
        </w:rPr>
        <w:t>con mandato</w:t>
      </w:r>
      <w:r w:rsidRPr="00623957">
        <w:rPr>
          <w:rFonts w:ascii="Times New Roman" w:hAnsi="Times New Roman" w:cs="Times New Roman"/>
          <w:spacing w:val="-5"/>
          <w:sz w:val="24"/>
          <w:szCs w:val="24"/>
        </w:rPr>
        <w:t xml:space="preserve"> </w:t>
      </w:r>
      <w:r w:rsidRPr="00623957">
        <w:rPr>
          <w:rFonts w:ascii="Times New Roman" w:hAnsi="Times New Roman" w:cs="Times New Roman"/>
          <w:spacing w:val="-7"/>
          <w:sz w:val="24"/>
          <w:szCs w:val="24"/>
        </w:rPr>
        <w:t>di</w:t>
      </w:r>
      <w:r w:rsidR="008C742D" w:rsidRPr="00623957">
        <w:rPr>
          <w:rFonts w:ascii="Times New Roman" w:hAnsi="Times New Roman" w:cs="Times New Roman"/>
          <w:spacing w:val="-7"/>
          <w:sz w:val="24"/>
          <w:szCs w:val="24"/>
        </w:rPr>
        <w:t xml:space="preserve"> </w:t>
      </w:r>
      <w:r w:rsidRPr="00623957">
        <w:rPr>
          <w:rFonts w:ascii="Times New Roman" w:hAnsi="Times New Roman" w:cs="Times New Roman"/>
          <w:sz w:val="24"/>
          <w:szCs w:val="24"/>
        </w:rPr>
        <w:t>elaborare il relativo Capitolato Tecnico e comunicare i fabbisogni, così come riportati nel predetto documento e relativi allegati;</w:t>
      </w:r>
    </w:p>
    <w:p w14:paraId="7CBBD237" w14:textId="08EEE162" w:rsidR="00527278" w:rsidRPr="00623957" w:rsidRDefault="005B1C92" w:rsidP="00527278">
      <w:pPr>
        <w:pStyle w:val="Paragrafoelenco"/>
        <w:numPr>
          <w:ilvl w:val="0"/>
          <w:numId w:val="3"/>
        </w:numPr>
        <w:tabs>
          <w:tab w:val="left" w:pos="834"/>
          <w:tab w:val="left" w:pos="2810"/>
        </w:tabs>
        <w:spacing w:line="360" w:lineRule="auto"/>
        <w:ind w:right="156"/>
        <w:rPr>
          <w:rFonts w:ascii="Times New Roman" w:hAnsi="Times New Roman" w:cs="Times New Roman"/>
          <w:sz w:val="24"/>
          <w:szCs w:val="24"/>
        </w:rPr>
      </w:pPr>
      <w:r w:rsidRPr="00623957">
        <w:rPr>
          <w:rFonts w:ascii="Times New Roman" w:hAnsi="Times New Roman" w:cs="Times New Roman"/>
          <w:sz w:val="24"/>
          <w:szCs w:val="24"/>
        </w:rPr>
        <w:t>in</w:t>
      </w:r>
      <w:r w:rsidRPr="00623957">
        <w:rPr>
          <w:rFonts w:ascii="Times New Roman" w:hAnsi="Times New Roman" w:cs="Times New Roman"/>
          <w:spacing w:val="14"/>
          <w:sz w:val="24"/>
          <w:szCs w:val="24"/>
        </w:rPr>
        <w:t xml:space="preserve"> </w:t>
      </w:r>
      <w:r w:rsidRPr="00623957">
        <w:rPr>
          <w:rFonts w:ascii="Times New Roman" w:hAnsi="Times New Roman" w:cs="Times New Roman"/>
          <w:sz w:val="24"/>
          <w:szCs w:val="24"/>
        </w:rPr>
        <w:t>data</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 xml:space="preserve">è stato stipulato con il fornitore un Accordo Quadro avente ad oggetto la </w:t>
      </w:r>
      <w:r w:rsidR="000D5130" w:rsidRPr="00623957">
        <w:rPr>
          <w:rFonts w:ascii="Times New Roman" w:hAnsi="Times New Roman" w:cs="Times New Roman"/>
          <w:sz w:val="24"/>
          <w:szCs w:val="24"/>
        </w:rPr>
        <w:t xml:space="preserve">fornitura </w:t>
      </w:r>
      <w:r w:rsidR="00527278" w:rsidRPr="00623957">
        <w:rPr>
          <w:rFonts w:ascii="Times New Roman" w:hAnsi="Times New Roman" w:cs="Times New Roman"/>
          <w:sz w:val="24"/>
          <w:szCs w:val="24"/>
        </w:rPr>
        <w:t xml:space="preserve">di </w:t>
      </w:r>
      <w:r w:rsidR="003970A2" w:rsidRPr="00623957">
        <w:rPr>
          <w:rFonts w:ascii="Times New Roman" w:hAnsi="Times New Roman" w:cs="Times New Roman"/>
          <w:b/>
          <w:sz w:val="24"/>
          <w:szCs w:val="24"/>
        </w:rPr>
        <w:t>Guanti monouso chirurgici e non</w:t>
      </w:r>
      <w:r w:rsidR="00527278" w:rsidRPr="00623957">
        <w:rPr>
          <w:rFonts w:ascii="Times New Roman" w:hAnsi="Times New Roman" w:cs="Times New Roman"/>
          <w:b/>
          <w:sz w:val="24"/>
          <w:szCs w:val="24"/>
        </w:rPr>
        <w:t xml:space="preserve"> occorrenti alle Aziende Sanitarie della Regione </w:t>
      </w:r>
      <w:r w:rsidR="000E276C" w:rsidRPr="00623957">
        <w:rPr>
          <w:rFonts w:ascii="Times New Roman" w:hAnsi="Times New Roman" w:cs="Times New Roman"/>
          <w:b/>
          <w:sz w:val="24"/>
          <w:szCs w:val="24"/>
        </w:rPr>
        <w:t>Calabria</w:t>
      </w:r>
      <w:r w:rsidR="00527278" w:rsidRPr="00623957">
        <w:rPr>
          <w:rFonts w:ascii="Times New Roman" w:hAnsi="Times New Roman" w:cs="Times New Roman"/>
          <w:sz w:val="24"/>
          <w:szCs w:val="24"/>
        </w:rPr>
        <w:t>;</w:t>
      </w:r>
    </w:p>
    <w:p w14:paraId="4C7C875C" w14:textId="77777777" w:rsidR="00A0233C" w:rsidRPr="00623957" w:rsidRDefault="005B1C92" w:rsidP="00527278">
      <w:pPr>
        <w:pStyle w:val="Paragrafoelenco"/>
        <w:numPr>
          <w:ilvl w:val="0"/>
          <w:numId w:val="3"/>
        </w:numPr>
        <w:tabs>
          <w:tab w:val="left" w:pos="834"/>
          <w:tab w:val="left" w:pos="2810"/>
        </w:tabs>
        <w:spacing w:line="360" w:lineRule="auto"/>
        <w:ind w:right="156"/>
        <w:rPr>
          <w:rFonts w:ascii="Times New Roman" w:hAnsi="Times New Roman" w:cs="Times New Roman"/>
          <w:sz w:val="24"/>
          <w:szCs w:val="24"/>
        </w:rPr>
      </w:pPr>
      <w:r w:rsidRPr="00623957">
        <w:rPr>
          <w:rFonts w:ascii="Times New Roman" w:hAnsi="Times New Roman" w:cs="Times New Roman"/>
          <w:sz w:val="24"/>
          <w:szCs w:val="24"/>
        </w:rPr>
        <w:t>che nell’ambito dell’Accordo Quadro il Fornitore si è impegnato a sottoscrivere un Contratto Attuativo avente medesimo</w:t>
      </w:r>
      <w:r w:rsidRPr="00623957">
        <w:rPr>
          <w:rFonts w:ascii="Times New Roman" w:hAnsi="Times New Roman" w:cs="Times New Roman"/>
          <w:spacing w:val="-1"/>
          <w:sz w:val="24"/>
          <w:szCs w:val="24"/>
        </w:rPr>
        <w:t xml:space="preserve"> </w:t>
      </w:r>
      <w:r w:rsidRPr="00623957">
        <w:rPr>
          <w:rFonts w:ascii="Times New Roman" w:hAnsi="Times New Roman" w:cs="Times New Roman"/>
          <w:sz w:val="24"/>
          <w:szCs w:val="24"/>
        </w:rPr>
        <w:t>oggetto;</w:t>
      </w:r>
    </w:p>
    <w:p w14:paraId="6061A62B" w14:textId="77777777" w:rsidR="00A0233C" w:rsidRPr="00623957" w:rsidRDefault="005B1C92" w:rsidP="008C742D">
      <w:pPr>
        <w:pStyle w:val="Paragrafoelenco"/>
        <w:numPr>
          <w:ilvl w:val="0"/>
          <w:numId w:val="3"/>
        </w:numPr>
        <w:tabs>
          <w:tab w:val="left" w:pos="833"/>
          <w:tab w:val="left" w:pos="834"/>
        </w:tabs>
        <w:spacing w:line="360" w:lineRule="auto"/>
        <w:ind w:right="149"/>
        <w:rPr>
          <w:rFonts w:ascii="Times New Roman" w:hAnsi="Times New Roman" w:cs="Times New Roman"/>
          <w:sz w:val="24"/>
          <w:szCs w:val="24"/>
        </w:rPr>
      </w:pPr>
      <w:r w:rsidRPr="00623957">
        <w:rPr>
          <w:rFonts w:ascii="Times New Roman" w:hAnsi="Times New Roman" w:cs="Times New Roman"/>
          <w:sz w:val="24"/>
          <w:szCs w:val="24"/>
        </w:rPr>
        <w:t xml:space="preserve">che per quanto non disciplinato dal presente </w:t>
      </w:r>
      <w:r w:rsidR="0028087A" w:rsidRPr="00623957">
        <w:rPr>
          <w:rFonts w:ascii="Times New Roman" w:hAnsi="Times New Roman" w:cs="Times New Roman"/>
          <w:sz w:val="24"/>
          <w:szCs w:val="24"/>
        </w:rPr>
        <w:t xml:space="preserve">Contratto Attuativo </w:t>
      </w:r>
      <w:r w:rsidR="000D5130" w:rsidRPr="00623957">
        <w:rPr>
          <w:rFonts w:ascii="Times New Roman" w:hAnsi="Times New Roman" w:cs="Times New Roman"/>
          <w:sz w:val="24"/>
          <w:szCs w:val="24"/>
        </w:rPr>
        <w:t>le Parti si rimettono ai c</w:t>
      </w:r>
      <w:r w:rsidRPr="00623957">
        <w:rPr>
          <w:rFonts w:ascii="Times New Roman" w:hAnsi="Times New Roman" w:cs="Times New Roman"/>
          <w:sz w:val="24"/>
          <w:szCs w:val="24"/>
        </w:rPr>
        <w:t>ontenuti del suddetto contratto di Accordo</w:t>
      </w:r>
      <w:r w:rsidRPr="00623957">
        <w:rPr>
          <w:rFonts w:ascii="Times New Roman" w:hAnsi="Times New Roman" w:cs="Times New Roman"/>
          <w:spacing w:val="-9"/>
          <w:sz w:val="24"/>
          <w:szCs w:val="24"/>
        </w:rPr>
        <w:t xml:space="preserve"> </w:t>
      </w:r>
      <w:r w:rsidRPr="00623957">
        <w:rPr>
          <w:rFonts w:ascii="Times New Roman" w:hAnsi="Times New Roman" w:cs="Times New Roman"/>
          <w:sz w:val="24"/>
          <w:szCs w:val="24"/>
        </w:rPr>
        <w:t>Quadro;</w:t>
      </w:r>
    </w:p>
    <w:p w14:paraId="1D309FFB" w14:textId="77777777" w:rsidR="00A0233C" w:rsidRPr="00623957" w:rsidRDefault="005B1C92" w:rsidP="008C742D">
      <w:pPr>
        <w:pStyle w:val="Paragrafoelenco"/>
        <w:numPr>
          <w:ilvl w:val="0"/>
          <w:numId w:val="3"/>
        </w:numPr>
        <w:tabs>
          <w:tab w:val="left" w:pos="833"/>
          <w:tab w:val="left" w:pos="834"/>
        </w:tabs>
        <w:spacing w:line="360" w:lineRule="auto"/>
        <w:ind w:right="154"/>
        <w:rPr>
          <w:rFonts w:ascii="Times New Roman" w:hAnsi="Times New Roman" w:cs="Times New Roman"/>
          <w:sz w:val="24"/>
          <w:szCs w:val="24"/>
        </w:rPr>
      </w:pPr>
      <w:r w:rsidRPr="00623957">
        <w:rPr>
          <w:rFonts w:ascii="Times New Roman" w:hAnsi="Times New Roman" w:cs="Times New Roman"/>
          <w:sz w:val="24"/>
          <w:szCs w:val="24"/>
        </w:rPr>
        <w:t>che sono state esperite con esito positivo le verifiche del permanere dei requisiti di ordine generale e speciale in capo all'operatore economico controparte nel presente</w:t>
      </w:r>
      <w:r w:rsidRPr="00623957">
        <w:rPr>
          <w:rFonts w:ascii="Times New Roman" w:hAnsi="Times New Roman" w:cs="Times New Roman"/>
          <w:spacing w:val="-6"/>
          <w:sz w:val="24"/>
          <w:szCs w:val="24"/>
        </w:rPr>
        <w:t xml:space="preserve"> </w:t>
      </w:r>
      <w:r w:rsidRPr="00623957">
        <w:rPr>
          <w:rFonts w:ascii="Times New Roman" w:hAnsi="Times New Roman" w:cs="Times New Roman"/>
          <w:sz w:val="24"/>
          <w:szCs w:val="24"/>
        </w:rPr>
        <w:t>atto;</w:t>
      </w:r>
    </w:p>
    <w:p w14:paraId="6D762A49" w14:textId="77777777" w:rsidR="0028087A" w:rsidRPr="00623957" w:rsidRDefault="0028087A" w:rsidP="00C539A9">
      <w:pPr>
        <w:pStyle w:val="Paragrafoelenco"/>
        <w:numPr>
          <w:ilvl w:val="0"/>
          <w:numId w:val="3"/>
        </w:numPr>
        <w:tabs>
          <w:tab w:val="left" w:pos="833"/>
          <w:tab w:val="left" w:pos="834"/>
        </w:tabs>
        <w:spacing w:line="360" w:lineRule="auto"/>
        <w:ind w:right="149"/>
        <w:rPr>
          <w:rFonts w:ascii="Times New Roman" w:hAnsi="Times New Roman" w:cs="Times New Roman"/>
          <w:sz w:val="24"/>
          <w:szCs w:val="24"/>
        </w:rPr>
      </w:pPr>
      <w:r w:rsidRPr="00623957">
        <w:rPr>
          <w:rFonts w:ascii="Times New Roman" w:hAnsi="Times New Roman" w:cs="Times New Roman"/>
          <w:sz w:val="24"/>
          <w:szCs w:val="24"/>
        </w:rPr>
        <w:t>che è stata acquisita la comunicazione antimafia di cui all'art. 87 del D.Lgs. 159/2011 tramite la Banca Dati Nazionale Unica della documentazione antimafia del Ministero dell'Interno in data ____________________, attestante l'insussistenza delle cause interdittive di cui all'art. 67 del D, Lgs. n. 159/2011;</w:t>
      </w:r>
    </w:p>
    <w:p w14:paraId="69412502" w14:textId="77777777" w:rsidR="0028087A" w:rsidRPr="00623957" w:rsidRDefault="0028087A" w:rsidP="00C539A9">
      <w:pPr>
        <w:pStyle w:val="Paragrafoelenco"/>
        <w:numPr>
          <w:ilvl w:val="0"/>
          <w:numId w:val="3"/>
        </w:numPr>
        <w:tabs>
          <w:tab w:val="left" w:pos="833"/>
          <w:tab w:val="left" w:pos="834"/>
        </w:tabs>
        <w:spacing w:line="360" w:lineRule="auto"/>
        <w:ind w:right="149"/>
        <w:rPr>
          <w:rFonts w:ascii="Times New Roman" w:hAnsi="Times New Roman" w:cs="Times New Roman"/>
          <w:sz w:val="24"/>
          <w:szCs w:val="24"/>
        </w:rPr>
      </w:pPr>
      <w:r w:rsidRPr="00623957">
        <w:rPr>
          <w:rFonts w:ascii="Times New Roman" w:hAnsi="Times New Roman" w:cs="Times New Roman"/>
          <w:sz w:val="24"/>
          <w:szCs w:val="24"/>
        </w:rPr>
        <w:t>che ai fini della presente stipula contrattuale è stato, altresì, acquisito, ai sensi dell'art. 4, comma 1, del D.L. 20 marzo 2014 n. 34, convertito in Legge 16 maggio 2014 n. 78 e delle relative disposizioni attuative, il Documento Unico di Regolarità Contributiva (D.U.R.C.) on line attestante la regolarità del suddetto operatore economico in relazione ai versamenti ai fini INPS, INAIL e CASSA EDILE con validità sino al __________;</w:t>
      </w:r>
    </w:p>
    <w:p w14:paraId="0335AC8D" w14:textId="77777777" w:rsidR="00A0233C" w:rsidRPr="00623957" w:rsidRDefault="00A0233C" w:rsidP="008C742D">
      <w:pPr>
        <w:pStyle w:val="Corpotesto"/>
        <w:spacing w:before="3" w:line="360" w:lineRule="auto"/>
        <w:ind w:left="0"/>
        <w:rPr>
          <w:rFonts w:ascii="Times New Roman" w:hAnsi="Times New Roman" w:cs="Times New Roman"/>
          <w:sz w:val="24"/>
          <w:szCs w:val="24"/>
        </w:rPr>
      </w:pPr>
    </w:p>
    <w:p w14:paraId="3D294323" w14:textId="77777777"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TUTTO QUANTO SOPRA PREMESSO</w:t>
      </w:r>
    </w:p>
    <w:p w14:paraId="73016C1B" w14:textId="77777777" w:rsidR="00A0233C" w:rsidRPr="00623957" w:rsidRDefault="005B1C92" w:rsidP="000E276C">
      <w:pPr>
        <w:pStyle w:val="Corpotesto"/>
        <w:spacing w:before="42" w:line="360" w:lineRule="auto"/>
        <w:jc w:val="center"/>
        <w:rPr>
          <w:rFonts w:ascii="Times New Roman" w:hAnsi="Times New Roman" w:cs="Times New Roman"/>
          <w:sz w:val="24"/>
          <w:szCs w:val="24"/>
        </w:rPr>
      </w:pPr>
      <w:r w:rsidRPr="00623957">
        <w:rPr>
          <w:rFonts w:ascii="Times New Roman" w:hAnsi="Times New Roman" w:cs="Times New Roman"/>
          <w:sz w:val="24"/>
          <w:szCs w:val="24"/>
          <w:u w:val="single"/>
        </w:rPr>
        <w:t>Si conviene e si stipula quanto segue</w:t>
      </w:r>
      <w:r w:rsidRPr="00623957">
        <w:rPr>
          <w:rFonts w:ascii="Times New Roman" w:hAnsi="Times New Roman" w:cs="Times New Roman"/>
          <w:sz w:val="24"/>
          <w:szCs w:val="24"/>
        </w:rPr>
        <w:t>:</w:t>
      </w:r>
    </w:p>
    <w:p w14:paraId="41D0E2EA" w14:textId="77777777" w:rsidR="000E276C" w:rsidRPr="00623957" w:rsidRDefault="000E276C" w:rsidP="008C742D">
      <w:pPr>
        <w:pStyle w:val="Titolo1"/>
        <w:spacing w:line="360" w:lineRule="auto"/>
        <w:ind w:right="55"/>
        <w:rPr>
          <w:rFonts w:ascii="Times New Roman" w:hAnsi="Times New Roman" w:cs="Times New Roman"/>
          <w:sz w:val="24"/>
          <w:szCs w:val="24"/>
        </w:rPr>
      </w:pPr>
    </w:p>
    <w:p w14:paraId="189D4936" w14:textId="4F4915A9"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ARTICOLO 1</w:t>
      </w:r>
    </w:p>
    <w:p w14:paraId="650E6AC4" w14:textId="77777777"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CONTENUTO DEL CONTRATTO ATTUATIVO.</w:t>
      </w:r>
    </w:p>
    <w:p w14:paraId="69EBB986" w14:textId="11AF6299" w:rsidR="006E0D76" w:rsidRPr="00623957" w:rsidRDefault="005B1C92" w:rsidP="00623957">
      <w:pPr>
        <w:pStyle w:val="Corpotesto"/>
        <w:spacing w:before="4" w:line="360" w:lineRule="auto"/>
        <w:ind w:right="148"/>
        <w:jc w:val="both"/>
        <w:rPr>
          <w:rFonts w:ascii="Times New Roman" w:hAnsi="Times New Roman" w:cs="Times New Roman"/>
          <w:sz w:val="24"/>
          <w:szCs w:val="24"/>
        </w:rPr>
      </w:pPr>
      <w:r w:rsidRPr="00623957">
        <w:rPr>
          <w:rFonts w:ascii="Times New Roman" w:hAnsi="Times New Roman" w:cs="Times New Roman"/>
          <w:sz w:val="24"/>
          <w:szCs w:val="24"/>
        </w:rPr>
        <w:t>Formano parte integrante e sostanziale del presente C</w:t>
      </w:r>
      <w:r w:rsidR="00740E3D" w:rsidRPr="00623957">
        <w:rPr>
          <w:rFonts w:ascii="Times New Roman" w:hAnsi="Times New Roman" w:cs="Times New Roman"/>
          <w:sz w:val="24"/>
          <w:szCs w:val="24"/>
        </w:rPr>
        <w:t>ontratto Attuativo anche se non</w:t>
      </w:r>
      <w:r w:rsidRPr="00623957">
        <w:rPr>
          <w:rFonts w:ascii="Times New Roman" w:hAnsi="Times New Roman" w:cs="Times New Roman"/>
          <w:sz w:val="24"/>
          <w:szCs w:val="24"/>
        </w:rPr>
        <w:t xml:space="preserve"> formalmente allegati: l’Accordo Quadro, il </w:t>
      </w:r>
      <w:r w:rsidR="00740E3D" w:rsidRPr="00623957">
        <w:rPr>
          <w:rFonts w:ascii="Times New Roman" w:hAnsi="Times New Roman" w:cs="Times New Roman"/>
          <w:sz w:val="24"/>
          <w:szCs w:val="24"/>
        </w:rPr>
        <w:t>Disciplinare di gara</w:t>
      </w:r>
      <w:r w:rsidRPr="00623957">
        <w:rPr>
          <w:rFonts w:ascii="Times New Roman" w:hAnsi="Times New Roman" w:cs="Times New Roman"/>
          <w:sz w:val="24"/>
          <w:szCs w:val="24"/>
        </w:rPr>
        <w:t xml:space="preserve"> e </w:t>
      </w:r>
      <w:r w:rsidR="00740E3D" w:rsidRPr="00623957">
        <w:rPr>
          <w:rFonts w:ascii="Times New Roman" w:hAnsi="Times New Roman" w:cs="Times New Roman"/>
          <w:sz w:val="24"/>
          <w:szCs w:val="24"/>
        </w:rPr>
        <w:t>il Capitolato T</w:t>
      </w:r>
      <w:r w:rsidRPr="00623957">
        <w:rPr>
          <w:rFonts w:ascii="Times New Roman" w:hAnsi="Times New Roman" w:cs="Times New Roman"/>
          <w:sz w:val="24"/>
          <w:szCs w:val="24"/>
        </w:rPr>
        <w:t>ecnico, i relativi allegati e tutta la documentazione prodotta dal Fornitore e in particolare l’offerta tecnica e l’offerta</w:t>
      </w:r>
      <w:r w:rsidRPr="00623957">
        <w:rPr>
          <w:rFonts w:ascii="Times New Roman" w:hAnsi="Times New Roman" w:cs="Times New Roman"/>
          <w:spacing w:val="-20"/>
          <w:sz w:val="24"/>
          <w:szCs w:val="24"/>
        </w:rPr>
        <w:t xml:space="preserve"> </w:t>
      </w:r>
      <w:r w:rsidRPr="00623957">
        <w:rPr>
          <w:rFonts w:ascii="Times New Roman" w:hAnsi="Times New Roman" w:cs="Times New Roman"/>
          <w:sz w:val="24"/>
          <w:szCs w:val="24"/>
        </w:rPr>
        <w:t>economica.</w:t>
      </w:r>
    </w:p>
    <w:p w14:paraId="13392FCF" w14:textId="77777777" w:rsidR="006E0D76" w:rsidRPr="00623957" w:rsidRDefault="006E0D76" w:rsidP="008C742D">
      <w:pPr>
        <w:pStyle w:val="Corpotesto"/>
        <w:spacing w:line="360" w:lineRule="auto"/>
        <w:ind w:left="0"/>
        <w:rPr>
          <w:rFonts w:ascii="Times New Roman" w:hAnsi="Times New Roman" w:cs="Times New Roman"/>
          <w:sz w:val="24"/>
          <w:szCs w:val="24"/>
        </w:rPr>
      </w:pPr>
    </w:p>
    <w:p w14:paraId="45776D78" w14:textId="77777777" w:rsid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 xml:space="preserve">ARTICOLO 2 </w:t>
      </w:r>
    </w:p>
    <w:p w14:paraId="13EBE1C8" w14:textId="51EB2857"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OGGETTO</w:t>
      </w:r>
    </w:p>
    <w:p w14:paraId="798D3673" w14:textId="1708ED2B" w:rsidR="00F40FCD" w:rsidRPr="00623957" w:rsidRDefault="005B1C92" w:rsidP="00623957">
      <w:pPr>
        <w:widowControl/>
        <w:adjustRightInd w:val="0"/>
        <w:spacing w:line="360" w:lineRule="auto"/>
        <w:jc w:val="both"/>
        <w:rPr>
          <w:rFonts w:ascii="Times New Roman" w:hAnsi="Times New Roman" w:cs="Times New Roman"/>
          <w:sz w:val="24"/>
          <w:szCs w:val="24"/>
        </w:rPr>
      </w:pPr>
      <w:r w:rsidRPr="00623957">
        <w:rPr>
          <w:rFonts w:ascii="Times New Roman" w:hAnsi="Times New Roman" w:cs="Times New Roman"/>
          <w:sz w:val="24"/>
          <w:szCs w:val="24"/>
        </w:rPr>
        <w:t xml:space="preserve">Il presente Contratto Attuativo ha </w:t>
      </w:r>
      <w:r w:rsidR="00CD728E" w:rsidRPr="00623957">
        <w:rPr>
          <w:rFonts w:ascii="Times New Roman" w:hAnsi="Times New Roman" w:cs="Times New Roman"/>
          <w:sz w:val="24"/>
          <w:szCs w:val="24"/>
        </w:rPr>
        <w:t>ad oggetto l’affidamento della f</w:t>
      </w:r>
      <w:r w:rsidRPr="00623957">
        <w:rPr>
          <w:rFonts w:ascii="Times New Roman" w:hAnsi="Times New Roman" w:cs="Times New Roman"/>
          <w:sz w:val="24"/>
          <w:szCs w:val="24"/>
        </w:rPr>
        <w:t>ornitura</w:t>
      </w:r>
      <w:r w:rsidR="00E6712F" w:rsidRPr="00623957">
        <w:rPr>
          <w:rFonts w:ascii="Times New Roman" w:hAnsi="Times New Roman" w:cs="Times New Roman"/>
          <w:sz w:val="24"/>
          <w:szCs w:val="24"/>
        </w:rPr>
        <w:t xml:space="preserve"> </w:t>
      </w:r>
      <w:r w:rsidRPr="00623957">
        <w:rPr>
          <w:rFonts w:ascii="Times New Roman" w:hAnsi="Times New Roman" w:cs="Times New Roman"/>
          <w:sz w:val="24"/>
          <w:szCs w:val="24"/>
        </w:rPr>
        <w:t xml:space="preserve">di </w:t>
      </w:r>
      <w:r w:rsidR="009F5D6F" w:rsidRPr="00623957">
        <w:rPr>
          <w:rFonts w:ascii="Times New Roman" w:hAnsi="Times New Roman" w:cs="Times New Roman"/>
          <w:i/>
          <w:sz w:val="24"/>
          <w:szCs w:val="24"/>
        </w:rPr>
        <w:t>Guanti monouso chirurgici e non</w:t>
      </w:r>
      <w:r w:rsidR="00527278" w:rsidRPr="00623957">
        <w:rPr>
          <w:rFonts w:ascii="Times New Roman" w:hAnsi="Times New Roman" w:cs="Times New Roman"/>
          <w:i/>
          <w:sz w:val="24"/>
          <w:szCs w:val="24"/>
        </w:rPr>
        <w:t xml:space="preserve"> occorrenti alle Aziende Sanitarie della Regione </w:t>
      </w:r>
      <w:r w:rsidR="000E276C" w:rsidRPr="00623957">
        <w:rPr>
          <w:rFonts w:ascii="Times New Roman" w:hAnsi="Times New Roman" w:cs="Times New Roman"/>
          <w:i/>
          <w:sz w:val="24"/>
          <w:szCs w:val="24"/>
        </w:rPr>
        <w:t>Calabria</w:t>
      </w:r>
      <w:r w:rsidR="00527278" w:rsidRPr="00623957">
        <w:rPr>
          <w:rFonts w:ascii="Times New Roman" w:hAnsi="Times New Roman" w:cs="Times New Roman"/>
          <w:i/>
          <w:sz w:val="24"/>
          <w:szCs w:val="24"/>
        </w:rPr>
        <w:t xml:space="preserve"> </w:t>
      </w:r>
      <w:r w:rsidR="00F40FCD" w:rsidRPr="00623957">
        <w:rPr>
          <w:rFonts w:ascii="Times New Roman" w:hAnsi="Times New Roman" w:cs="Times New Roman"/>
          <w:sz w:val="24"/>
          <w:szCs w:val="24"/>
        </w:rPr>
        <w:t xml:space="preserve">nel rispetto delle ulteriori prescrizioni riportate nel Capitolato Tecnico, nell’Accordo Quadro e nel presente Contratto Attuativo. </w:t>
      </w:r>
    </w:p>
    <w:p w14:paraId="396EC9CC" w14:textId="77777777" w:rsidR="00F40FCD" w:rsidRPr="00623957" w:rsidRDefault="00F40FCD" w:rsidP="008C742D">
      <w:pPr>
        <w:pStyle w:val="Corpotesto"/>
        <w:spacing w:line="360" w:lineRule="auto"/>
        <w:ind w:left="0" w:right="149"/>
        <w:rPr>
          <w:rFonts w:ascii="Times New Roman" w:hAnsi="Times New Roman" w:cs="Times New Roman"/>
          <w:sz w:val="24"/>
          <w:szCs w:val="24"/>
        </w:rPr>
      </w:pPr>
      <w:r w:rsidRPr="00623957">
        <w:rPr>
          <w:rFonts w:ascii="Times New Roman" w:eastAsiaTheme="minorHAnsi" w:hAnsi="Times New Roman" w:cs="Times New Roman"/>
          <w:i/>
          <w:iCs/>
          <w:sz w:val="24"/>
          <w:szCs w:val="24"/>
          <w:lang w:eastAsia="en-US" w:bidi="ar-SA"/>
        </w:rPr>
        <w:t>[Declinare la fornitura o il servizio e/o allegare schema fabbisogni ASL e quadro economico]</w:t>
      </w:r>
    </w:p>
    <w:p w14:paraId="6A405FDD" w14:textId="77777777" w:rsidR="008C742D" w:rsidRPr="00623957" w:rsidRDefault="008C742D" w:rsidP="008C742D">
      <w:pPr>
        <w:pStyle w:val="Corpotesto"/>
        <w:spacing w:before="4" w:line="360" w:lineRule="auto"/>
        <w:ind w:left="0"/>
        <w:rPr>
          <w:rFonts w:ascii="Times New Roman" w:hAnsi="Times New Roman" w:cs="Times New Roman"/>
          <w:i/>
          <w:sz w:val="24"/>
          <w:szCs w:val="24"/>
        </w:rPr>
      </w:pPr>
    </w:p>
    <w:p w14:paraId="5763449E" w14:textId="77777777" w:rsid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 xml:space="preserve">ARTICOLO 3 </w:t>
      </w:r>
    </w:p>
    <w:p w14:paraId="42AA8970" w14:textId="1939BF0E" w:rsidR="000D5130"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DURATA</w:t>
      </w:r>
    </w:p>
    <w:p w14:paraId="23675399"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La scadenza del Contratto Attuativo coincide con la scadenza dell’Accordo Quadro.</w:t>
      </w:r>
    </w:p>
    <w:p w14:paraId="4DFEDA1D" w14:textId="77777777" w:rsidR="008C742D" w:rsidRPr="00623957" w:rsidRDefault="008C742D" w:rsidP="008C742D">
      <w:pPr>
        <w:pStyle w:val="Default"/>
        <w:spacing w:line="360" w:lineRule="auto"/>
        <w:jc w:val="both"/>
        <w:rPr>
          <w:rFonts w:ascii="Times New Roman" w:eastAsia="Arial" w:hAnsi="Times New Roman" w:cs="Times New Roman"/>
          <w:color w:val="auto"/>
          <w:lang w:bidi="it-IT"/>
        </w:rPr>
      </w:pPr>
    </w:p>
    <w:p w14:paraId="41E38C4D" w14:textId="77777777" w:rsid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ARTICOLO 4</w:t>
      </w:r>
    </w:p>
    <w:p w14:paraId="450279F4" w14:textId="518A4714"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CORRISPETTIVO E PAGAMENTO</w:t>
      </w:r>
    </w:p>
    <w:p w14:paraId="0B0D634E"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L’importo contrattuale complessivo per la durata del Contratto Attuativo è stabilito in € __________ oltre IVA.</w:t>
      </w:r>
    </w:p>
    <w:p w14:paraId="1BA75CC3"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Le fatture indicheranno altresì il CIG derivato _______________-</w:t>
      </w:r>
    </w:p>
    <w:p w14:paraId="7E9E6BDE"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Le fatture dovranno essere trasmesse escl</w:t>
      </w:r>
      <w:r w:rsidR="0028087A" w:rsidRPr="00623957">
        <w:rPr>
          <w:rFonts w:ascii="Times New Roman" w:eastAsia="Arial" w:hAnsi="Times New Roman" w:cs="Times New Roman"/>
          <w:color w:val="auto"/>
          <w:lang w:bidi="it-IT"/>
        </w:rPr>
        <w:t>usivamente in forma elettronica</w:t>
      </w:r>
      <w:r w:rsidRPr="00623957">
        <w:rPr>
          <w:rFonts w:ascii="Times New Roman" w:eastAsia="Arial" w:hAnsi="Times New Roman" w:cs="Times New Roman"/>
          <w:color w:val="auto"/>
          <w:lang w:bidi="it-IT"/>
        </w:rPr>
        <w:t>, tramite ________</w:t>
      </w:r>
      <w:r w:rsidR="00CD728E" w:rsidRPr="00623957">
        <w:rPr>
          <w:rFonts w:ascii="Times New Roman" w:eastAsia="Arial" w:hAnsi="Times New Roman" w:cs="Times New Roman"/>
          <w:color w:val="auto"/>
          <w:lang w:bidi="it-IT"/>
        </w:rPr>
        <w:t>_______________________________ -</w:t>
      </w:r>
    </w:p>
    <w:p w14:paraId="1E9D2B59" w14:textId="77777777" w:rsidR="00CD728E" w:rsidRPr="00623957" w:rsidRDefault="0028087A"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I pagamenti delle forniture saranno effettuati nei termini di legge dalla data di ricevimento della fattura.</w:t>
      </w:r>
    </w:p>
    <w:p w14:paraId="0E94A703" w14:textId="77777777" w:rsidR="0028087A" w:rsidRPr="00623957" w:rsidRDefault="0028087A"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Il Fornitore assume espressamente l'obbligo di tracciabilità dei flussi finanziari di cui alla Legge 13 agosto 2010 n. 136. Ai fini del rispetto delle disposizioni ivi contenute i pagamenti delle prestazioni oggetto del presente contratto avverranno a mezzo bonifico bancario/postale ovvero con altri strumenti di pagamento idonei ad assicurare la piena tracciabilità della transazione finanziaria sul/i conto/i corrente/i espressamente indicato/i dall'Impresa appaltatrice come conto/i corrente/i dedicato/i alle commesse pubbliche.</w:t>
      </w:r>
    </w:p>
    <w:p w14:paraId="77D7E1F9" w14:textId="77777777" w:rsidR="0028087A" w:rsidRPr="00623957" w:rsidRDefault="0028087A"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Il Fornitore si obbliga a comunicare all’Azienda Sanitaria eventuali successive modifiche dei conti dedicati nei tempi e con le modalità di cui all’art. 3, comma 7, della Legge 13 agosto 2010 n. 136.</w:t>
      </w:r>
    </w:p>
    <w:p w14:paraId="3004FD07" w14:textId="77777777" w:rsidR="0028087A" w:rsidRPr="00623957" w:rsidRDefault="0028087A" w:rsidP="008C742D">
      <w:pPr>
        <w:pStyle w:val="Default"/>
        <w:spacing w:line="360" w:lineRule="auto"/>
        <w:jc w:val="both"/>
        <w:rPr>
          <w:rFonts w:ascii="Times New Roman" w:eastAsia="Arial" w:hAnsi="Times New Roman" w:cs="Times New Roman"/>
          <w:color w:val="auto"/>
          <w:lang w:bidi="it-IT"/>
        </w:rPr>
      </w:pPr>
    </w:p>
    <w:p w14:paraId="4A6BBADA" w14:textId="77777777" w:rsidR="00A0233C" w:rsidRPr="00623957" w:rsidRDefault="005B1C92" w:rsidP="008C742D">
      <w:pPr>
        <w:pStyle w:val="Titolo1"/>
        <w:spacing w:before="202" w:line="360" w:lineRule="auto"/>
        <w:ind w:right="55"/>
        <w:rPr>
          <w:rFonts w:ascii="Times New Roman" w:hAnsi="Times New Roman" w:cs="Times New Roman"/>
          <w:sz w:val="24"/>
          <w:szCs w:val="24"/>
        </w:rPr>
      </w:pPr>
      <w:r w:rsidRPr="00623957">
        <w:rPr>
          <w:rFonts w:ascii="Times New Roman" w:hAnsi="Times New Roman" w:cs="Times New Roman"/>
          <w:sz w:val="24"/>
          <w:szCs w:val="24"/>
        </w:rPr>
        <w:t>ARTICOLO 5</w:t>
      </w:r>
    </w:p>
    <w:p w14:paraId="21EC17B6" w14:textId="77777777" w:rsidR="00A0233C" w:rsidRPr="00623957" w:rsidRDefault="005B1C92" w:rsidP="008C742D">
      <w:pPr>
        <w:spacing w:before="40" w:line="360" w:lineRule="auto"/>
        <w:ind w:left="17" w:right="59"/>
        <w:jc w:val="center"/>
        <w:rPr>
          <w:rFonts w:ascii="Times New Roman" w:hAnsi="Times New Roman" w:cs="Times New Roman"/>
          <w:b/>
          <w:sz w:val="24"/>
          <w:szCs w:val="24"/>
        </w:rPr>
      </w:pPr>
      <w:r w:rsidRPr="00623957">
        <w:rPr>
          <w:rFonts w:ascii="Times New Roman" w:hAnsi="Times New Roman" w:cs="Times New Roman"/>
          <w:b/>
          <w:sz w:val="24"/>
          <w:szCs w:val="24"/>
        </w:rPr>
        <w:t>ESECUZIONE DELLE PRESTAZIONI PREVISTE</w:t>
      </w:r>
    </w:p>
    <w:p w14:paraId="77E288BF" w14:textId="4C7F48BC" w:rsidR="002E3026" w:rsidRPr="00623957" w:rsidRDefault="005B1C92" w:rsidP="00623957">
      <w:pPr>
        <w:pStyle w:val="Corpotesto"/>
        <w:spacing w:before="40" w:line="360" w:lineRule="auto"/>
        <w:ind w:right="148"/>
        <w:jc w:val="both"/>
        <w:rPr>
          <w:rFonts w:ascii="Times New Roman" w:hAnsi="Times New Roman" w:cs="Times New Roman"/>
          <w:sz w:val="24"/>
          <w:szCs w:val="24"/>
        </w:rPr>
      </w:pPr>
      <w:r w:rsidRPr="00623957">
        <w:rPr>
          <w:rFonts w:ascii="Times New Roman" w:hAnsi="Times New Roman" w:cs="Times New Roman"/>
          <w:sz w:val="24"/>
          <w:szCs w:val="24"/>
        </w:rPr>
        <w:t xml:space="preserve">Le prestazioni di cui al presente Contratto Attuativo dovranno essere eseguite in conformità alle prescrizioni contenute nella Documentazione di gara, nonché nel contratto di Accordo Quadro e relativi allegati e negli altri elaborati di cui al presente Contratto Attuativo, con l'osservanza piena, assoluta, inderogabile ed inscindibile di tutte le norme, condizioni, patti, obblighi, oneri e modalità </w:t>
      </w:r>
      <w:r w:rsidRPr="00623957">
        <w:rPr>
          <w:rFonts w:ascii="Times New Roman" w:hAnsi="Times New Roman" w:cs="Times New Roman"/>
          <w:sz w:val="24"/>
          <w:szCs w:val="24"/>
        </w:rPr>
        <w:lastRenderedPageBreak/>
        <w:t>dagli stessi risultanti che vengono in tale atto integralmente recepiti.</w:t>
      </w:r>
    </w:p>
    <w:p w14:paraId="48A50E1C" w14:textId="77777777" w:rsidR="00A0233C" w:rsidRPr="00623957" w:rsidRDefault="005B1C92" w:rsidP="008C742D">
      <w:pPr>
        <w:pStyle w:val="Titolo1"/>
        <w:spacing w:before="211" w:line="360" w:lineRule="auto"/>
        <w:ind w:right="54"/>
        <w:rPr>
          <w:rFonts w:ascii="Times New Roman" w:hAnsi="Times New Roman" w:cs="Times New Roman"/>
          <w:sz w:val="24"/>
          <w:szCs w:val="24"/>
        </w:rPr>
      </w:pPr>
      <w:r w:rsidRPr="00623957">
        <w:rPr>
          <w:rFonts w:ascii="Times New Roman" w:hAnsi="Times New Roman" w:cs="Times New Roman"/>
          <w:sz w:val="24"/>
          <w:szCs w:val="24"/>
        </w:rPr>
        <w:t>ARTICOLO 6</w:t>
      </w:r>
    </w:p>
    <w:p w14:paraId="7F1B295A" w14:textId="77777777" w:rsidR="00A0233C" w:rsidRPr="00623957" w:rsidRDefault="005B1C92" w:rsidP="008C742D">
      <w:pPr>
        <w:spacing w:before="40" w:line="360" w:lineRule="auto"/>
        <w:ind w:left="17" w:right="56"/>
        <w:jc w:val="center"/>
        <w:rPr>
          <w:rFonts w:ascii="Times New Roman" w:hAnsi="Times New Roman" w:cs="Times New Roman"/>
          <w:b/>
          <w:sz w:val="24"/>
          <w:szCs w:val="24"/>
        </w:rPr>
      </w:pPr>
      <w:r w:rsidRPr="00623957">
        <w:rPr>
          <w:rFonts w:ascii="Times New Roman" w:hAnsi="Times New Roman" w:cs="Times New Roman"/>
          <w:b/>
          <w:sz w:val="24"/>
          <w:szCs w:val="24"/>
        </w:rPr>
        <w:t>PENALI A CARICO DEL FORNITORE</w:t>
      </w:r>
    </w:p>
    <w:p w14:paraId="500E5216" w14:textId="77777777" w:rsidR="00A0233C" w:rsidRPr="00623957" w:rsidRDefault="005B1C92" w:rsidP="008C742D">
      <w:pPr>
        <w:pStyle w:val="Corpotesto"/>
        <w:spacing w:before="40" w:line="360" w:lineRule="auto"/>
        <w:ind w:right="146"/>
        <w:jc w:val="both"/>
        <w:rPr>
          <w:rFonts w:ascii="Times New Roman" w:hAnsi="Times New Roman" w:cs="Times New Roman"/>
          <w:sz w:val="24"/>
          <w:szCs w:val="24"/>
        </w:rPr>
      </w:pPr>
      <w:r w:rsidRPr="00623957">
        <w:rPr>
          <w:rFonts w:ascii="Times New Roman" w:hAnsi="Times New Roman" w:cs="Times New Roman"/>
          <w:sz w:val="24"/>
          <w:szCs w:val="24"/>
        </w:rPr>
        <w:t>Fatti salvi i casi di forza maggiore (intesi come eventi imprevedibili o eccezionali per i quali il Fornitore non abbia trascurato le normali precauzioni in rapporto alla delicatezza e la specificità delle prestazioni, e non abbia omesso di trasmettere tempestiva comunicazione al</w:t>
      </w:r>
      <w:r w:rsidR="00F40FCD" w:rsidRPr="00623957">
        <w:rPr>
          <w:rFonts w:ascii="Times New Roman" w:hAnsi="Times New Roman" w:cs="Times New Roman"/>
          <w:sz w:val="24"/>
          <w:szCs w:val="24"/>
        </w:rPr>
        <w:t>l</w:t>
      </w:r>
      <w:r w:rsidR="003156D7" w:rsidRPr="00623957">
        <w:rPr>
          <w:rFonts w:ascii="Times New Roman" w:hAnsi="Times New Roman" w:cs="Times New Roman"/>
          <w:sz w:val="24"/>
          <w:szCs w:val="24"/>
        </w:rPr>
        <w:t>a ASL c</w:t>
      </w:r>
      <w:r w:rsidRPr="00623957">
        <w:rPr>
          <w:rFonts w:ascii="Times New Roman" w:hAnsi="Times New Roman" w:cs="Times New Roman"/>
          <w:sz w:val="24"/>
          <w:szCs w:val="24"/>
        </w:rPr>
        <w:t>ontraente o imputabili alla ASL medesima), qualora non vengano rispettate le prescrizioni previste nel Ca</w:t>
      </w:r>
      <w:r w:rsidR="003156D7" w:rsidRPr="00623957">
        <w:rPr>
          <w:rFonts w:ascii="Times New Roman" w:hAnsi="Times New Roman" w:cs="Times New Roman"/>
          <w:sz w:val="24"/>
          <w:szCs w:val="24"/>
        </w:rPr>
        <w:t>pitolato Tecnico, ciascuna ASL c</w:t>
      </w:r>
      <w:r w:rsidRPr="00623957">
        <w:rPr>
          <w:rFonts w:ascii="Times New Roman" w:hAnsi="Times New Roman" w:cs="Times New Roman"/>
          <w:sz w:val="24"/>
          <w:szCs w:val="24"/>
        </w:rPr>
        <w:t>ontraente potrà applicare penalità secondo quanto disposto nel Capitolato</w:t>
      </w:r>
      <w:r w:rsidRPr="00623957">
        <w:rPr>
          <w:rFonts w:ascii="Times New Roman" w:hAnsi="Times New Roman" w:cs="Times New Roman"/>
          <w:spacing w:val="-5"/>
          <w:sz w:val="24"/>
          <w:szCs w:val="24"/>
        </w:rPr>
        <w:t xml:space="preserve"> </w:t>
      </w:r>
      <w:r w:rsidRPr="00623957">
        <w:rPr>
          <w:rFonts w:ascii="Times New Roman" w:hAnsi="Times New Roman" w:cs="Times New Roman"/>
          <w:sz w:val="24"/>
          <w:szCs w:val="24"/>
        </w:rPr>
        <w:t>Tecnico.</w:t>
      </w:r>
    </w:p>
    <w:p w14:paraId="50700183" w14:textId="77777777" w:rsidR="00A0233C" w:rsidRPr="00623957" w:rsidRDefault="005B1C92" w:rsidP="008C742D">
      <w:pPr>
        <w:pStyle w:val="Corpotesto"/>
        <w:spacing w:before="201" w:line="360" w:lineRule="auto"/>
        <w:ind w:right="149"/>
        <w:jc w:val="both"/>
        <w:rPr>
          <w:rFonts w:ascii="Times New Roman" w:hAnsi="Times New Roman" w:cs="Times New Roman"/>
          <w:sz w:val="24"/>
          <w:szCs w:val="24"/>
        </w:rPr>
      </w:pPr>
      <w:r w:rsidRPr="00623957">
        <w:rPr>
          <w:rFonts w:ascii="Times New Roman" w:hAnsi="Times New Roman" w:cs="Times New Roman"/>
          <w:sz w:val="24"/>
          <w:szCs w:val="24"/>
        </w:rPr>
        <w:t>Fermo restando l'applicazione della penalità, l’A.R.I.C., in caso di inadempimento da parte del Fornitore, ha facoltà di affidare la fornitura ad altri, in danno del Fornitore</w:t>
      </w:r>
      <w:r w:rsidR="003156D7" w:rsidRPr="00623957">
        <w:rPr>
          <w:rFonts w:ascii="Times New Roman" w:hAnsi="Times New Roman" w:cs="Times New Roman"/>
          <w:sz w:val="24"/>
          <w:szCs w:val="24"/>
        </w:rPr>
        <w:t xml:space="preserve"> inadempiente. Qualora la ASL c</w:t>
      </w:r>
      <w:r w:rsidRPr="00623957">
        <w:rPr>
          <w:rFonts w:ascii="Times New Roman" w:hAnsi="Times New Roman" w:cs="Times New Roman"/>
          <w:sz w:val="24"/>
          <w:szCs w:val="24"/>
        </w:rPr>
        <w:t xml:space="preserve">ontraente proceda con l’esecuzione in danno, approvvigionandosi sul libero mercato, la penale è dovuta sino al giorno della consegna del prodotto acquistato sul libero mercato. Gli eventuali inadempimenti contrattuali dovranno essere contestati al Fornitore per iscritto dalla singola ASL </w:t>
      </w:r>
      <w:r w:rsidR="00C539A9" w:rsidRPr="00623957">
        <w:rPr>
          <w:rFonts w:ascii="Times New Roman" w:hAnsi="Times New Roman" w:cs="Times New Roman"/>
          <w:sz w:val="24"/>
          <w:szCs w:val="24"/>
        </w:rPr>
        <w:t>c</w:t>
      </w:r>
      <w:r w:rsidRPr="00623957">
        <w:rPr>
          <w:rFonts w:ascii="Times New Roman" w:hAnsi="Times New Roman" w:cs="Times New Roman"/>
          <w:sz w:val="24"/>
          <w:szCs w:val="24"/>
        </w:rPr>
        <w:t>ontraente e comunic</w:t>
      </w:r>
      <w:r w:rsidR="000D5130" w:rsidRPr="00623957">
        <w:rPr>
          <w:rFonts w:ascii="Times New Roman" w:hAnsi="Times New Roman" w:cs="Times New Roman"/>
          <w:sz w:val="24"/>
          <w:szCs w:val="24"/>
        </w:rPr>
        <w:t xml:space="preserve">ati per conoscenza all’A.R.I.C. </w:t>
      </w:r>
      <w:r w:rsidRPr="00623957">
        <w:rPr>
          <w:rFonts w:ascii="Times New Roman" w:hAnsi="Times New Roman" w:cs="Times New Roman"/>
          <w:sz w:val="24"/>
          <w:szCs w:val="24"/>
        </w:rPr>
        <w:t>In tal caso il Fornitore potrà controdedurre per iscritto alla ASL medesima entro il termine massimo di 5 (cinque) giorni</w:t>
      </w:r>
      <w:r w:rsidR="000D5130" w:rsidRPr="00623957">
        <w:rPr>
          <w:rFonts w:ascii="Times New Roman" w:hAnsi="Times New Roman" w:cs="Times New Roman"/>
          <w:sz w:val="24"/>
          <w:szCs w:val="24"/>
        </w:rPr>
        <w:t xml:space="preserve"> l</w:t>
      </w:r>
      <w:r w:rsidRPr="00623957">
        <w:rPr>
          <w:rFonts w:ascii="Times New Roman" w:hAnsi="Times New Roman" w:cs="Times New Roman"/>
          <w:sz w:val="24"/>
          <w:szCs w:val="24"/>
        </w:rPr>
        <w:t>avorativi dalla ricezione della contestazione stessa. Qualora le predette deduzioni non pervengano nel termine indicato, ovvero, pur essendo pervenute tempestivamente, non siano idonee, a giudizio della ASL contraente, a giustificare l’inadempienza, potranno essere applicate al Fornitore le penali stabilite nel Capitolato Tecnico a decorrere dall’inizio</w:t>
      </w:r>
      <w:r w:rsidRPr="00623957">
        <w:rPr>
          <w:rFonts w:ascii="Times New Roman" w:hAnsi="Times New Roman" w:cs="Times New Roman"/>
          <w:spacing w:val="-16"/>
          <w:sz w:val="24"/>
          <w:szCs w:val="24"/>
        </w:rPr>
        <w:t xml:space="preserve"> </w:t>
      </w:r>
      <w:r w:rsidRPr="00623957">
        <w:rPr>
          <w:rFonts w:ascii="Times New Roman" w:hAnsi="Times New Roman" w:cs="Times New Roman"/>
          <w:sz w:val="24"/>
          <w:szCs w:val="24"/>
        </w:rPr>
        <w:t>dell’inadempimento.</w:t>
      </w:r>
    </w:p>
    <w:p w14:paraId="73F6F187" w14:textId="77777777" w:rsidR="00A0233C" w:rsidRPr="00623957" w:rsidRDefault="005B1C92" w:rsidP="008C742D">
      <w:pPr>
        <w:pStyle w:val="Corpotesto"/>
        <w:spacing w:before="202" w:line="360" w:lineRule="auto"/>
        <w:ind w:right="152"/>
        <w:jc w:val="both"/>
        <w:rPr>
          <w:rFonts w:ascii="Times New Roman" w:hAnsi="Times New Roman" w:cs="Times New Roman"/>
          <w:sz w:val="24"/>
          <w:szCs w:val="24"/>
        </w:rPr>
      </w:pPr>
      <w:r w:rsidRPr="00623957">
        <w:rPr>
          <w:rFonts w:ascii="Times New Roman" w:hAnsi="Times New Roman" w:cs="Times New Roman"/>
          <w:sz w:val="24"/>
          <w:szCs w:val="24"/>
        </w:rPr>
        <w:t xml:space="preserve">La ASL </w:t>
      </w:r>
      <w:r w:rsidR="00C539A9" w:rsidRPr="00623957">
        <w:rPr>
          <w:rFonts w:ascii="Times New Roman" w:hAnsi="Times New Roman" w:cs="Times New Roman"/>
          <w:sz w:val="24"/>
          <w:szCs w:val="24"/>
        </w:rPr>
        <w:t>c</w:t>
      </w:r>
      <w:r w:rsidRPr="00623957">
        <w:rPr>
          <w:rFonts w:ascii="Times New Roman" w:hAnsi="Times New Roman" w:cs="Times New Roman"/>
          <w:sz w:val="24"/>
          <w:szCs w:val="24"/>
        </w:rPr>
        <w:t>ontraente procederà con l’addebito formale delle penali attraverso l’emissione di nota di addebito nei confronti del Fornitore oppure potrà avvalersi della cauzione rilasciata all’A.R.I.C. senza bisogno di diffida, ulteriore accertamento o procedimento giudiziario.</w:t>
      </w:r>
    </w:p>
    <w:p w14:paraId="639CBA4F" w14:textId="77777777" w:rsidR="00A0233C" w:rsidRPr="00623957" w:rsidRDefault="005B1C92" w:rsidP="008C742D">
      <w:pPr>
        <w:pStyle w:val="Corpotesto"/>
        <w:spacing w:before="200" w:line="360" w:lineRule="auto"/>
        <w:ind w:right="155"/>
        <w:jc w:val="both"/>
        <w:rPr>
          <w:rFonts w:ascii="Times New Roman" w:hAnsi="Times New Roman" w:cs="Times New Roman"/>
          <w:sz w:val="24"/>
          <w:szCs w:val="24"/>
        </w:rPr>
      </w:pPr>
      <w:r w:rsidRPr="00623957">
        <w:rPr>
          <w:rFonts w:ascii="Times New Roman" w:hAnsi="Times New Roman" w:cs="Times New Roman"/>
          <w:sz w:val="24"/>
          <w:szCs w:val="24"/>
        </w:rPr>
        <w:t xml:space="preserve">Ciascuna ASL </w:t>
      </w:r>
      <w:r w:rsidR="00C539A9" w:rsidRPr="00623957">
        <w:rPr>
          <w:rFonts w:ascii="Times New Roman" w:hAnsi="Times New Roman" w:cs="Times New Roman"/>
          <w:sz w:val="24"/>
          <w:szCs w:val="24"/>
        </w:rPr>
        <w:t>c</w:t>
      </w:r>
      <w:r w:rsidRPr="00623957">
        <w:rPr>
          <w:rFonts w:ascii="Times New Roman" w:hAnsi="Times New Roman" w:cs="Times New Roman"/>
          <w:sz w:val="24"/>
          <w:szCs w:val="24"/>
        </w:rPr>
        <w:t>ontraente potrà applicare al Fornitore penali sino alla concorrenza della misura massima pari al 10% (dieci per cento) del valore del proprio ordinativo; in ogni caso l’applicazione delle penali non preclude il diritto a richiedere il risarcimento degli eventuali maggiori danni.</w:t>
      </w:r>
    </w:p>
    <w:p w14:paraId="0EA442B1" w14:textId="77777777" w:rsidR="00A0233C" w:rsidRDefault="005B1C92" w:rsidP="008C742D">
      <w:pPr>
        <w:pStyle w:val="Corpotesto"/>
        <w:spacing w:before="200" w:line="360" w:lineRule="auto"/>
        <w:ind w:right="156"/>
        <w:jc w:val="both"/>
        <w:rPr>
          <w:rFonts w:ascii="Times New Roman" w:hAnsi="Times New Roman" w:cs="Times New Roman"/>
          <w:sz w:val="24"/>
          <w:szCs w:val="24"/>
        </w:rPr>
      </w:pPr>
      <w:r w:rsidRPr="00623957">
        <w:rPr>
          <w:rFonts w:ascii="Times New Roman" w:hAnsi="Times New Roman" w:cs="Times New Roman"/>
          <w:sz w:val="24"/>
          <w:szCs w:val="24"/>
        </w:rPr>
        <w:t>La richiesta e/o il pagamento delle penali di cui sopra, nella misura e nei termini specificati nel Capitolato Tecnico, non esonera in nessun caso il Fornitore dall’adempimento dell’obbligazione per la quale si è reso inadempiente e che ha fatto sorgere l’obbligo di pagamento della medesima penale.</w:t>
      </w:r>
    </w:p>
    <w:p w14:paraId="534A7FFA" w14:textId="77777777" w:rsidR="00623957" w:rsidRDefault="00623957" w:rsidP="008C742D">
      <w:pPr>
        <w:pStyle w:val="Corpotesto"/>
        <w:spacing w:before="200" w:line="360" w:lineRule="auto"/>
        <w:ind w:right="156"/>
        <w:jc w:val="both"/>
        <w:rPr>
          <w:rFonts w:ascii="Times New Roman" w:hAnsi="Times New Roman" w:cs="Times New Roman"/>
          <w:sz w:val="24"/>
          <w:szCs w:val="24"/>
        </w:rPr>
      </w:pPr>
    </w:p>
    <w:p w14:paraId="1B098682" w14:textId="77777777" w:rsidR="00623957" w:rsidRDefault="00623957" w:rsidP="008C742D">
      <w:pPr>
        <w:pStyle w:val="Corpotesto"/>
        <w:spacing w:before="200" w:line="360" w:lineRule="auto"/>
        <w:ind w:right="156"/>
        <w:jc w:val="both"/>
        <w:rPr>
          <w:rFonts w:ascii="Times New Roman" w:hAnsi="Times New Roman" w:cs="Times New Roman"/>
          <w:sz w:val="24"/>
          <w:szCs w:val="24"/>
        </w:rPr>
      </w:pPr>
    </w:p>
    <w:p w14:paraId="7B36DE7D" w14:textId="77777777" w:rsidR="00623957" w:rsidRPr="00623957" w:rsidRDefault="00623957" w:rsidP="008C742D">
      <w:pPr>
        <w:pStyle w:val="Corpotesto"/>
        <w:spacing w:before="200" w:line="360" w:lineRule="auto"/>
        <w:ind w:right="156"/>
        <w:jc w:val="both"/>
        <w:rPr>
          <w:rFonts w:ascii="Times New Roman" w:hAnsi="Times New Roman" w:cs="Times New Roman"/>
          <w:sz w:val="24"/>
          <w:szCs w:val="24"/>
        </w:rPr>
      </w:pPr>
    </w:p>
    <w:p w14:paraId="4D6F8102" w14:textId="77777777" w:rsidR="00A0233C" w:rsidRPr="00623957" w:rsidRDefault="008C742D" w:rsidP="008C742D">
      <w:pPr>
        <w:pStyle w:val="Titolo1"/>
        <w:spacing w:before="212" w:line="360" w:lineRule="auto"/>
        <w:ind w:left="3476" w:right="3211" w:firstLine="789"/>
        <w:jc w:val="left"/>
        <w:rPr>
          <w:rFonts w:ascii="Times New Roman" w:hAnsi="Times New Roman" w:cs="Times New Roman"/>
          <w:sz w:val="24"/>
          <w:szCs w:val="24"/>
        </w:rPr>
      </w:pPr>
      <w:r w:rsidRPr="00623957">
        <w:rPr>
          <w:rFonts w:ascii="Times New Roman" w:hAnsi="Times New Roman" w:cs="Times New Roman"/>
          <w:sz w:val="24"/>
          <w:szCs w:val="24"/>
        </w:rPr>
        <w:lastRenderedPageBreak/>
        <w:t>ARTICOLO 7</w:t>
      </w:r>
      <w:r w:rsidR="005B1C92" w:rsidRPr="00623957">
        <w:rPr>
          <w:rFonts w:ascii="Times New Roman" w:hAnsi="Times New Roman" w:cs="Times New Roman"/>
          <w:sz w:val="24"/>
          <w:szCs w:val="24"/>
        </w:rPr>
        <w:t xml:space="preserve"> RISOLUZIONE E RECESSO</w:t>
      </w:r>
    </w:p>
    <w:p w14:paraId="49B4F8B3"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 xml:space="preserve">Per la disciplina della risoluzione del presente Contratto Attuativo si rinvia all’art. 108 del D.Lgs. 50/2016 e s.m.i., oltre che alle disposizioni del Capitolato Tecnico, del </w:t>
      </w:r>
      <w:r w:rsidR="00740E3D" w:rsidRPr="00623957">
        <w:rPr>
          <w:rFonts w:ascii="Times New Roman" w:eastAsia="Arial" w:hAnsi="Times New Roman" w:cs="Times New Roman"/>
          <w:color w:val="auto"/>
          <w:lang w:bidi="it-IT"/>
        </w:rPr>
        <w:t>D</w:t>
      </w:r>
      <w:r w:rsidRPr="00623957">
        <w:rPr>
          <w:rFonts w:ascii="Times New Roman" w:eastAsia="Arial" w:hAnsi="Times New Roman" w:cs="Times New Roman"/>
          <w:color w:val="auto"/>
          <w:lang w:bidi="it-IT"/>
        </w:rPr>
        <w:t xml:space="preserve">isciplinare </w:t>
      </w:r>
      <w:r w:rsidR="00740E3D" w:rsidRPr="00623957">
        <w:rPr>
          <w:rFonts w:ascii="Times New Roman" w:eastAsia="Arial" w:hAnsi="Times New Roman" w:cs="Times New Roman"/>
          <w:color w:val="auto"/>
          <w:lang w:bidi="it-IT"/>
        </w:rPr>
        <w:t xml:space="preserve">di gara </w:t>
      </w:r>
      <w:r w:rsidRPr="00623957">
        <w:rPr>
          <w:rFonts w:ascii="Times New Roman" w:eastAsia="Arial" w:hAnsi="Times New Roman" w:cs="Times New Roman"/>
          <w:color w:val="auto"/>
          <w:lang w:bidi="it-IT"/>
        </w:rPr>
        <w:t>nonché dell’Accordo Quadro.</w:t>
      </w:r>
    </w:p>
    <w:p w14:paraId="3EB5D61A" w14:textId="77777777" w:rsidR="00914C88" w:rsidRPr="00623957" w:rsidRDefault="00914C88" w:rsidP="008C742D">
      <w:pPr>
        <w:pStyle w:val="Default"/>
        <w:spacing w:line="360" w:lineRule="auto"/>
        <w:jc w:val="both"/>
        <w:rPr>
          <w:rFonts w:ascii="Times New Roman" w:eastAsia="Arial" w:hAnsi="Times New Roman" w:cs="Times New Roman"/>
          <w:color w:val="auto"/>
          <w:lang w:bidi="it-IT"/>
        </w:rPr>
      </w:pPr>
      <w:r w:rsidRPr="00623957">
        <w:rPr>
          <w:rFonts w:ascii="Times New Roman" w:eastAsia="Arial" w:hAnsi="Times New Roman" w:cs="Times New Roman"/>
          <w:color w:val="auto"/>
          <w:lang w:bidi="it-IT"/>
        </w:rPr>
        <w:t>L’Azienda Sanitaria potrà altresì recedere, anche parzialmente, dal presente Contratto Attuativo, ai sensi di quanto stabilito nell’Accordo Quadro e Capitolato Tecnico, qualora intervengano trasformazioni di natura tecnico organizzative rilevanti ai fini e agli scopi del servizio appaltato.</w:t>
      </w:r>
    </w:p>
    <w:p w14:paraId="60E36C93" w14:textId="77777777" w:rsidR="00A0233C" w:rsidRPr="00623957" w:rsidRDefault="00A0233C" w:rsidP="008C742D">
      <w:pPr>
        <w:pStyle w:val="Corpotesto"/>
        <w:spacing w:before="4" w:line="360" w:lineRule="auto"/>
        <w:ind w:left="0"/>
        <w:rPr>
          <w:rFonts w:ascii="Times New Roman" w:hAnsi="Times New Roman" w:cs="Times New Roman"/>
          <w:sz w:val="24"/>
          <w:szCs w:val="24"/>
        </w:rPr>
      </w:pPr>
    </w:p>
    <w:p w14:paraId="7F3A25B8" w14:textId="77777777" w:rsid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 xml:space="preserve">ARTICOLO </w:t>
      </w:r>
      <w:r w:rsidR="008C742D" w:rsidRPr="00623957">
        <w:rPr>
          <w:rFonts w:ascii="Times New Roman" w:hAnsi="Times New Roman" w:cs="Times New Roman"/>
          <w:sz w:val="24"/>
          <w:szCs w:val="24"/>
        </w:rPr>
        <w:t>8</w:t>
      </w:r>
      <w:r w:rsidRPr="00623957">
        <w:rPr>
          <w:rFonts w:ascii="Times New Roman" w:hAnsi="Times New Roman" w:cs="Times New Roman"/>
          <w:sz w:val="24"/>
          <w:szCs w:val="24"/>
        </w:rPr>
        <w:t xml:space="preserve"> </w:t>
      </w:r>
    </w:p>
    <w:p w14:paraId="33119293" w14:textId="4B866E16"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CESSIONE DEL</w:t>
      </w:r>
      <w:r w:rsidR="00623957">
        <w:rPr>
          <w:rFonts w:ascii="Times New Roman" w:hAnsi="Times New Roman" w:cs="Times New Roman"/>
          <w:sz w:val="24"/>
          <w:szCs w:val="24"/>
        </w:rPr>
        <w:t xml:space="preserve"> </w:t>
      </w:r>
      <w:r w:rsidRPr="00623957">
        <w:rPr>
          <w:rFonts w:ascii="Times New Roman" w:hAnsi="Times New Roman" w:cs="Times New Roman"/>
          <w:sz w:val="24"/>
          <w:szCs w:val="24"/>
        </w:rPr>
        <w:t>CONTRATTO</w:t>
      </w:r>
      <w:r w:rsidR="00623957">
        <w:rPr>
          <w:rFonts w:ascii="Times New Roman" w:hAnsi="Times New Roman" w:cs="Times New Roman"/>
          <w:sz w:val="24"/>
          <w:szCs w:val="24"/>
        </w:rPr>
        <w:t xml:space="preserve"> </w:t>
      </w:r>
      <w:r w:rsidRPr="00623957">
        <w:rPr>
          <w:rFonts w:ascii="Times New Roman" w:hAnsi="Times New Roman" w:cs="Times New Roman"/>
          <w:sz w:val="24"/>
          <w:szCs w:val="24"/>
        </w:rPr>
        <w:t>E CESSIONE DEI CREDITI</w:t>
      </w:r>
    </w:p>
    <w:p w14:paraId="4430D8CF" w14:textId="77777777" w:rsidR="00A0233C" w:rsidRPr="00623957" w:rsidRDefault="005B1C92" w:rsidP="008C742D">
      <w:pPr>
        <w:pStyle w:val="Corpotesto"/>
        <w:spacing w:before="40" w:line="360" w:lineRule="auto"/>
        <w:ind w:right="157"/>
        <w:jc w:val="both"/>
        <w:rPr>
          <w:rFonts w:ascii="Times New Roman" w:hAnsi="Times New Roman" w:cs="Times New Roman"/>
          <w:sz w:val="24"/>
          <w:szCs w:val="24"/>
        </w:rPr>
      </w:pPr>
      <w:r w:rsidRPr="00623957">
        <w:rPr>
          <w:rFonts w:ascii="Times New Roman" w:hAnsi="Times New Roman" w:cs="Times New Roman"/>
          <w:sz w:val="24"/>
          <w:szCs w:val="24"/>
        </w:rPr>
        <w:t>Ai sensi dell’art. 105, comma 1 del D. Lgs. 50/2016, l’Accordo Quadro non può essere ceduto pena di nullità, fatte salve specifiche situazioni adeguatamente motivate dal Fornitore.</w:t>
      </w:r>
    </w:p>
    <w:p w14:paraId="20FA5B03" w14:textId="77777777" w:rsidR="00A0233C" w:rsidRPr="00623957" w:rsidRDefault="005B1C92" w:rsidP="008C742D">
      <w:pPr>
        <w:pStyle w:val="Corpotesto"/>
        <w:spacing w:line="360" w:lineRule="auto"/>
        <w:ind w:right="150"/>
        <w:jc w:val="both"/>
        <w:rPr>
          <w:rFonts w:ascii="Times New Roman" w:hAnsi="Times New Roman" w:cs="Times New Roman"/>
          <w:sz w:val="24"/>
          <w:szCs w:val="24"/>
        </w:rPr>
      </w:pPr>
      <w:r w:rsidRPr="00623957">
        <w:rPr>
          <w:rFonts w:ascii="Times New Roman" w:hAnsi="Times New Roman" w:cs="Times New Roman"/>
          <w:sz w:val="24"/>
          <w:szCs w:val="24"/>
        </w:rPr>
        <w:t>In caso di violazione di detto divieto, l’A.R.I.C. e le ASL Contraenti, fermo restando il diritto al risarcimento di ogni danno e spesa, hanno facoltà di dichiarare risolto di diritto, rispettivamente, Accor</w:t>
      </w:r>
      <w:r w:rsidR="00BF5D07" w:rsidRPr="00623957">
        <w:rPr>
          <w:rFonts w:ascii="Times New Roman" w:hAnsi="Times New Roman" w:cs="Times New Roman"/>
          <w:sz w:val="24"/>
          <w:szCs w:val="24"/>
        </w:rPr>
        <w:t xml:space="preserve">do Quadro e Contratto Attuativo. </w:t>
      </w:r>
      <w:r w:rsidRPr="00623957">
        <w:rPr>
          <w:rFonts w:ascii="Times New Roman" w:hAnsi="Times New Roman" w:cs="Times New Roman"/>
          <w:sz w:val="24"/>
          <w:szCs w:val="24"/>
        </w:rPr>
        <w:t>La cessione del credito è regolata dalle disposizioni di cui alla legge 21 febbraio 1991, n. 52. Ai fini dell’opponibilità alle stazioni appaltanti, le cessioni di credito devono essere stipulate mediante atto pubblico o scrittura privata autenticata e devono essere notificate alle amministrazioni debitrici (art. 106 comma 13 D. Lgs. 50/2016 e s.m.i.).</w:t>
      </w:r>
    </w:p>
    <w:p w14:paraId="3F824573" w14:textId="77777777" w:rsidR="00A0233C" w:rsidRPr="00623957" w:rsidRDefault="005B1C92" w:rsidP="008C742D">
      <w:pPr>
        <w:pStyle w:val="Corpotesto"/>
        <w:spacing w:line="360" w:lineRule="auto"/>
        <w:ind w:right="151"/>
        <w:jc w:val="both"/>
        <w:rPr>
          <w:rFonts w:ascii="Times New Roman" w:hAnsi="Times New Roman" w:cs="Times New Roman"/>
          <w:sz w:val="24"/>
          <w:szCs w:val="24"/>
        </w:rPr>
      </w:pPr>
      <w:r w:rsidRPr="00623957">
        <w:rPr>
          <w:rFonts w:ascii="Times New Roman" w:hAnsi="Times New Roman" w:cs="Times New Roman"/>
          <w:sz w:val="24"/>
          <w:szCs w:val="24"/>
        </w:rPr>
        <w:t>Si precisa che anche i cessionari dei crediti sono tenuti al rispetto della normativa di cui alla L. n. 136/2010, pertanto all’indicazione del CIG (Codice Identificativo Gara) e all’effettuazione dei pagamenti all’operatore economico cedente mediante strumenti che consentono la piena tracciabilità, sui conti correnti dedicati.</w:t>
      </w:r>
    </w:p>
    <w:p w14:paraId="03AF31EF" w14:textId="77777777" w:rsidR="008C742D" w:rsidRPr="00623957" w:rsidRDefault="005B1C92" w:rsidP="008C742D">
      <w:pPr>
        <w:pStyle w:val="Corpotesto"/>
        <w:spacing w:before="1" w:line="360" w:lineRule="auto"/>
        <w:ind w:right="153"/>
        <w:jc w:val="both"/>
        <w:rPr>
          <w:rFonts w:ascii="Times New Roman" w:hAnsi="Times New Roman" w:cs="Times New Roman"/>
          <w:sz w:val="24"/>
          <w:szCs w:val="24"/>
        </w:rPr>
      </w:pPr>
      <w:r w:rsidRPr="00623957">
        <w:rPr>
          <w:rFonts w:ascii="Times New Roman" w:hAnsi="Times New Roman" w:cs="Times New Roman"/>
          <w:sz w:val="24"/>
          <w:szCs w:val="24"/>
        </w:rPr>
        <w:t>E’ fatta salva e impregiudicata la possibilità per l’Azienda Sanitaria di opporre al cessionario tutte le medesime eccezioni opponibili al Fornitore cedente, ivi inclusa, a titolo esemplificativo e non esaustivo, l’eventuale compensazione dei crediti derivanti dall’applicazione delle penali con quanto dovuto al Fornitore stesso anche in relazione ad ordinativi di fornitura diversi. Considerata la categoria merceologica oggetto dell’Accordo Quadro, l’A.R.I.C. si riserva di valutare eventuali deroghe a fronte di specifiche situazioni.</w:t>
      </w:r>
    </w:p>
    <w:p w14:paraId="731B598A" w14:textId="77777777" w:rsidR="00A0233C" w:rsidRPr="00623957" w:rsidRDefault="00A0233C" w:rsidP="008C742D">
      <w:pPr>
        <w:pStyle w:val="Corpotesto"/>
        <w:spacing w:before="5" w:line="360" w:lineRule="auto"/>
        <w:ind w:left="0"/>
        <w:rPr>
          <w:rFonts w:ascii="Times New Roman" w:hAnsi="Times New Roman" w:cs="Times New Roman"/>
          <w:sz w:val="24"/>
          <w:szCs w:val="24"/>
        </w:rPr>
      </w:pPr>
    </w:p>
    <w:p w14:paraId="04CA6990" w14:textId="77777777" w:rsidR="00623957" w:rsidRDefault="008C742D"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ARTICOLO 9</w:t>
      </w:r>
      <w:r w:rsidR="005B1C92" w:rsidRPr="00623957">
        <w:rPr>
          <w:rFonts w:ascii="Times New Roman" w:hAnsi="Times New Roman" w:cs="Times New Roman"/>
          <w:sz w:val="24"/>
          <w:szCs w:val="24"/>
        </w:rPr>
        <w:t xml:space="preserve"> </w:t>
      </w:r>
    </w:p>
    <w:p w14:paraId="7B46FA6A" w14:textId="1926E922"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GESTIONE DEL CONTRATTO</w:t>
      </w:r>
    </w:p>
    <w:p w14:paraId="6D01BB4D" w14:textId="77777777" w:rsidR="00A0233C" w:rsidRPr="00623957" w:rsidRDefault="00740E3D" w:rsidP="008C742D">
      <w:pPr>
        <w:pStyle w:val="Corpotesto"/>
        <w:tabs>
          <w:tab w:val="left" w:pos="7190"/>
          <w:tab w:val="left" w:pos="8172"/>
        </w:tabs>
        <w:spacing w:before="2" w:line="360" w:lineRule="auto"/>
        <w:ind w:right="152"/>
        <w:jc w:val="both"/>
        <w:rPr>
          <w:rFonts w:ascii="Times New Roman" w:hAnsi="Times New Roman" w:cs="Times New Roman"/>
          <w:sz w:val="24"/>
          <w:szCs w:val="24"/>
        </w:rPr>
      </w:pPr>
      <w:r w:rsidRPr="00623957">
        <w:rPr>
          <w:rFonts w:ascii="Times New Roman" w:hAnsi="Times New Roman" w:cs="Times New Roman"/>
          <w:sz w:val="24"/>
          <w:szCs w:val="24"/>
        </w:rPr>
        <w:t>Ai</w:t>
      </w:r>
      <w:r w:rsidR="00527278" w:rsidRPr="00623957">
        <w:rPr>
          <w:rFonts w:ascii="Times New Roman" w:hAnsi="Times New Roman" w:cs="Times New Roman"/>
          <w:sz w:val="24"/>
          <w:szCs w:val="24"/>
        </w:rPr>
        <w:t xml:space="preserve"> sensi</w:t>
      </w:r>
      <w:r w:rsidRPr="00623957">
        <w:rPr>
          <w:rFonts w:ascii="Times New Roman" w:hAnsi="Times New Roman" w:cs="Times New Roman"/>
          <w:sz w:val="24"/>
          <w:szCs w:val="24"/>
        </w:rPr>
        <w:t xml:space="preserve"> </w:t>
      </w:r>
      <w:r w:rsidR="00527278" w:rsidRPr="00623957">
        <w:rPr>
          <w:rFonts w:ascii="Times New Roman" w:hAnsi="Times New Roman" w:cs="Times New Roman"/>
          <w:sz w:val="24"/>
          <w:szCs w:val="24"/>
        </w:rPr>
        <w:t xml:space="preserve">dell’Art. </w:t>
      </w:r>
      <w:r w:rsidRPr="00623957">
        <w:rPr>
          <w:rFonts w:ascii="Times New Roman" w:hAnsi="Times New Roman" w:cs="Times New Roman"/>
          <w:sz w:val="24"/>
          <w:szCs w:val="24"/>
        </w:rPr>
        <w:t>7</w:t>
      </w:r>
      <w:r w:rsidR="005B1C92" w:rsidRPr="00623957">
        <w:rPr>
          <w:rFonts w:ascii="Times New Roman" w:hAnsi="Times New Roman" w:cs="Times New Roman"/>
          <w:sz w:val="24"/>
          <w:szCs w:val="24"/>
        </w:rPr>
        <w:t xml:space="preserve"> dell’Accordo Quadro,</w:t>
      </w:r>
      <w:r w:rsidR="005B1C92" w:rsidRPr="00623957">
        <w:rPr>
          <w:rFonts w:ascii="Times New Roman" w:hAnsi="Times New Roman" w:cs="Times New Roman"/>
          <w:spacing w:val="35"/>
          <w:sz w:val="24"/>
          <w:szCs w:val="24"/>
        </w:rPr>
        <w:t xml:space="preserve"> </w:t>
      </w:r>
      <w:r w:rsidR="005B1C92" w:rsidRPr="00623957">
        <w:rPr>
          <w:rFonts w:ascii="Times New Roman" w:hAnsi="Times New Roman" w:cs="Times New Roman"/>
          <w:sz w:val="24"/>
          <w:szCs w:val="24"/>
        </w:rPr>
        <w:t>l’Azienda</w:t>
      </w:r>
      <w:r w:rsidR="005B1C92" w:rsidRPr="00623957">
        <w:rPr>
          <w:rFonts w:ascii="Times New Roman" w:hAnsi="Times New Roman" w:cs="Times New Roman"/>
          <w:spacing w:val="56"/>
          <w:sz w:val="24"/>
          <w:szCs w:val="24"/>
        </w:rPr>
        <w:t xml:space="preserve"> </w:t>
      </w:r>
      <w:r w:rsidR="005B1C92" w:rsidRPr="00623957">
        <w:rPr>
          <w:rFonts w:ascii="Times New Roman" w:hAnsi="Times New Roman" w:cs="Times New Roman"/>
          <w:sz w:val="24"/>
          <w:szCs w:val="24"/>
        </w:rPr>
        <w:t>Sanitaria</w:t>
      </w:r>
      <w:r w:rsidR="005B1C92" w:rsidRPr="00623957">
        <w:rPr>
          <w:rFonts w:ascii="Times New Roman" w:hAnsi="Times New Roman" w:cs="Times New Roman"/>
          <w:sz w:val="24"/>
          <w:szCs w:val="24"/>
          <w:u w:val="single"/>
        </w:rPr>
        <w:t xml:space="preserve"> </w:t>
      </w:r>
      <w:r w:rsidR="005B1C92" w:rsidRPr="00623957">
        <w:rPr>
          <w:rFonts w:ascii="Times New Roman" w:hAnsi="Times New Roman" w:cs="Times New Roman"/>
          <w:sz w:val="24"/>
          <w:szCs w:val="24"/>
          <w:u w:val="single"/>
        </w:rPr>
        <w:tab/>
      </w:r>
      <w:r w:rsidR="005B1C92" w:rsidRPr="00623957">
        <w:rPr>
          <w:rFonts w:ascii="Times New Roman" w:hAnsi="Times New Roman" w:cs="Times New Roman"/>
          <w:sz w:val="24"/>
          <w:szCs w:val="24"/>
        </w:rPr>
        <w:t>individua quale Direttore dell’Esecuzione del presente Contratto Attuativo</w:t>
      </w:r>
      <w:r w:rsidR="005B1C92" w:rsidRPr="00623957">
        <w:rPr>
          <w:rFonts w:ascii="Times New Roman" w:hAnsi="Times New Roman" w:cs="Times New Roman"/>
          <w:spacing w:val="-21"/>
          <w:sz w:val="24"/>
          <w:szCs w:val="24"/>
        </w:rPr>
        <w:t xml:space="preserve"> </w:t>
      </w:r>
      <w:r w:rsidR="005B1C92" w:rsidRPr="00623957">
        <w:rPr>
          <w:rFonts w:ascii="Times New Roman" w:hAnsi="Times New Roman" w:cs="Times New Roman"/>
          <w:sz w:val="24"/>
          <w:szCs w:val="24"/>
        </w:rPr>
        <w:t>il</w:t>
      </w:r>
      <w:r w:rsidR="005B1C92" w:rsidRPr="00623957">
        <w:rPr>
          <w:rFonts w:ascii="Times New Roman" w:hAnsi="Times New Roman" w:cs="Times New Roman"/>
          <w:spacing w:val="-4"/>
          <w:sz w:val="24"/>
          <w:szCs w:val="24"/>
        </w:rPr>
        <w:t xml:space="preserve"> </w:t>
      </w:r>
      <w:r w:rsidR="005B1C92" w:rsidRPr="00623957">
        <w:rPr>
          <w:rFonts w:ascii="Times New Roman" w:hAnsi="Times New Roman" w:cs="Times New Roman"/>
          <w:sz w:val="24"/>
          <w:szCs w:val="24"/>
        </w:rPr>
        <w:t>Dott.</w:t>
      </w:r>
      <w:r w:rsidR="005B1C92" w:rsidRPr="00623957">
        <w:rPr>
          <w:rFonts w:ascii="Times New Roman" w:hAnsi="Times New Roman" w:cs="Times New Roman"/>
          <w:sz w:val="24"/>
          <w:szCs w:val="24"/>
          <w:u w:val="single"/>
        </w:rPr>
        <w:t xml:space="preserve"> </w:t>
      </w:r>
      <w:r w:rsidR="005B1C92" w:rsidRPr="00623957">
        <w:rPr>
          <w:rFonts w:ascii="Times New Roman" w:hAnsi="Times New Roman" w:cs="Times New Roman"/>
          <w:sz w:val="24"/>
          <w:szCs w:val="24"/>
          <w:u w:val="single"/>
        </w:rPr>
        <w:tab/>
      </w:r>
      <w:r w:rsidR="005B1C92" w:rsidRPr="00623957">
        <w:rPr>
          <w:rFonts w:ascii="Times New Roman" w:hAnsi="Times New Roman" w:cs="Times New Roman"/>
          <w:sz w:val="24"/>
          <w:szCs w:val="24"/>
          <w:u w:val="single"/>
        </w:rPr>
        <w:tab/>
      </w:r>
      <w:r w:rsidR="005B1C92" w:rsidRPr="00623957">
        <w:rPr>
          <w:rFonts w:ascii="Times New Roman" w:hAnsi="Times New Roman" w:cs="Times New Roman"/>
          <w:sz w:val="24"/>
          <w:szCs w:val="24"/>
        </w:rPr>
        <w:t>.</w:t>
      </w:r>
    </w:p>
    <w:p w14:paraId="767B707B" w14:textId="77777777" w:rsidR="00A0233C" w:rsidRPr="00623957" w:rsidRDefault="00740E3D" w:rsidP="008C742D">
      <w:pPr>
        <w:pStyle w:val="Corpotesto"/>
        <w:tabs>
          <w:tab w:val="left" w:pos="6346"/>
        </w:tabs>
        <w:spacing w:before="190" w:line="360" w:lineRule="auto"/>
        <w:ind w:right="150"/>
        <w:jc w:val="both"/>
        <w:rPr>
          <w:rFonts w:ascii="Times New Roman" w:hAnsi="Times New Roman" w:cs="Times New Roman"/>
          <w:sz w:val="24"/>
          <w:szCs w:val="24"/>
        </w:rPr>
      </w:pPr>
      <w:r w:rsidRPr="00623957">
        <w:rPr>
          <w:rFonts w:ascii="Times New Roman" w:hAnsi="Times New Roman" w:cs="Times New Roman"/>
          <w:sz w:val="24"/>
          <w:szCs w:val="24"/>
        </w:rPr>
        <w:t>Ai sensi dell’Art. 7</w:t>
      </w:r>
      <w:r w:rsidR="005B1C92" w:rsidRPr="00623957">
        <w:rPr>
          <w:rFonts w:ascii="Times New Roman" w:hAnsi="Times New Roman" w:cs="Times New Roman"/>
          <w:sz w:val="24"/>
          <w:szCs w:val="24"/>
        </w:rPr>
        <w:t xml:space="preserve"> dell’Accordo Quadro, il Fornitore individua quale Responsabile del presente Contratto Attuativo il</w:t>
      </w:r>
      <w:r w:rsidR="005B1C92" w:rsidRPr="00623957">
        <w:rPr>
          <w:rFonts w:ascii="Times New Roman" w:hAnsi="Times New Roman" w:cs="Times New Roman"/>
          <w:spacing w:val="-13"/>
          <w:sz w:val="24"/>
          <w:szCs w:val="24"/>
        </w:rPr>
        <w:t xml:space="preserve"> </w:t>
      </w:r>
      <w:r w:rsidR="005B1C92" w:rsidRPr="00623957">
        <w:rPr>
          <w:rFonts w:ascii="Times New Roman" w:hAnsi="Times New Roman" w:cs="Times New Roman"/>
          <w:sz w:val="24"/>
          <w:szCs w:val="24"/>
        </w:rPr>
        <w:t>Dott.</w:t>
      </w:r>
      <w:r w:rsidR="005B1C92" w:rsidRPr="00623957">
        <w:rPr>
          <w:rFonts w:ascii="Times New Roman" w:hAnsi="Times New Roman" w:cs="Times New Roman"/>
          <w:sz w:val="24"/>
          <w:szCs w:val="24"/>
          <w:u w:val="single"/>
        </w:rPr>
        <w:t xml:space="preserve"> </w:t>
      </w:r>
      <w:r w:rsidR="005B1C92" w:rsidRPr="00623957">
        <w:rPr>
          <w:rFonts w:ascii="Times New Roman" w:hAnsi="Times New Roman" w:cs="Times New Roman"/>
          <w:sz w:val="24"/>
          <w:szCs w:val="24"/>
          <w:u w:val="single"/>
        </w:rPr>
        <w:tab/>
      </w:r>
    </w:p>
    <w:p w14:paraId="78971418" w14:textId="77777777" w:rsidR="00A0233C" w:rsidRPr="00623957" w:rsidRDefault="00A0233C" w:rsidP="00623957">
      <w:pPr>
        <w:pStyle w:val="Titolo1"/>
        <w:spacing w:line="360" w:lineRule="auto"/>
        <w:ind w:left="-680" w:firstLine="873"/>
        <w:rPr>
          <w:rFonts w:ascii="Times New Roman" w:hAnsi="Times New Roman" w:cs="Times New Roman"/>
          <w:sz w:val="24"/>
          <w:szCs w:val="24"/>
        </w:rPr>
      </w:pPr>
    </w:p>
    <w:p w14:paraId="0FE73497" w14:textId="64E83B85" w:rsid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ARTICOLO 1</w:t>
      </w:r>
      <w:r w:rsidR="008C742D" w:rsidRPr="00623957">
        <w:rPr>
          <w:rFonts w:ascii="Times New Roman" w:hAnsi="Times New Roman" w:cs="Times New Roman"/>
          <w:sz w:val="24"/>
          <w:szCs w:val="24"/>
        </w:rPr>
        <w:t>0</w:t>
      </w:r>
    </w:p>
    <w:p w14:paraId="56EACED5" w14:textId="61A6FBA8"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CLAUSOLA D</w:t>
      </w:r>
      <w:r w:rsidR="00623957">
        <w:rPr>
          <w:rFonts w:ascii="Times New Roman" w:hAnsi="Times New Roman" w:cs="Times New Roman"/>
          <w:sz w:val="24"/>
          <w:szCs w:val="24"/>
        </w:rPr>
        <w:t xml:space="preserve">I </w:t>
      </w:r>
      <w:r w:rsidRPr="00623957">
        <w:rPr>
          <w:rFonts w:ascii="Times New Roman" w:hAnsi="Times New Roman" w:cs="Times New Roman"/>
          <w:sz w:val="24"/>
          <w:szCs w:val="24"/>
        </w:rPr>
        <w:t>PANTOUFLAGE</w:t>
      </w:r>
    </w:p>
    <w:p w14:paraId="090DB3CC" w14:textId="77777777" w:rsidR="00A0233C" w:rsidRDefault="005B1C92" w:rsidP="008C742D">
      <w:pPr>
        <w:pStyle w:val="Corpotesto"/>
        <w:spacing w:line="360" w:lineRule="auto"/>
        <w:ind w:right="155"/>
        <w:jc w:val="both"/>
        <w:rPr>
          <w:rFonts w:ascii="Times New Roman" w:hAnsi="Times New Roman" w:cs="Times New Roman"/>
          <w:sz w:val="24"/>
          <w:szCs w:val="24"/>
        </w:rPr>
      </w:pPr>
      <w:r w:rsidRPr="00623957">
        <w:rPr>
          <w:rFonts w:ascii="Times New Roman" w:hAnsi="Times New Roman" w:cs="Times New Roman"/>
          <w:sz w:val="24"/>
          <w:szCs w:val="24"/>
        </w:rPr>
        <w:t>Con la sottoscrizione del presente atto, il Legale Rappresentante del Fornitore dichiara di non aver concluso contratti di lavoro subordinato o autonomo e di non aver attribuito incarichi ad ex dipendenti dell’Azienda Sanitaria e dell’ARIC che hanno esercitato poteri autorizzativi o negoziali per conto della stessa (dirigenti, funzionari titolari di funzioni dirigenziali, responsabili di procedimento) per il triennio successivo alla cessazione del rapporto di lavoro, ai sensi del disposto di cui all’art. 53, c. 16-ter del D.Lgs. n.</w:t>
      </w:r>
      <w:r w:rsidRPr="00623957">
        <w:rPr>
          <w:rFonts w:ascii="Times New Roman" w:hAnsi="Times New Roman" w:cs="Times New Roman"/>
          <w:spacing w:val="-11"/>
          <w:sz w:val="24"/>
          <w:szCs w:val="24"/>
        </w:rPr>
        <w:t xml:space="preserve"> </w:t>
      </w:r>
      <w:r w:rsidRPr="00623957">
        <w:rPr>
          <w:rFonts w:ascii="Times New Roman" w:hAnsi="Times New Roman" w:cs="Times New Roman"/>
          <w:sz w:val="24"/>
          <w:szCs w:val="24"/>
        </w:rPr>
        <w:t>165/2001.</w:t>
      </w:r>
    </w:p>
    <w:p w14:paraId="1158BD6D" w14:textId="77777777" w:rsidR="00623957" w:rsidRPr="00623957" w:rsidRDefault="00623957" w:rsidP="008C742D">
      <w:pPr>
        <w:pStyle w:val="Corpotesto"/>
        <w:spacing w:line="360" w:lineRule="auto"/>
        <w:ind w:right="155"/>
        <w:jc w:val="both"/>
        <w:rPr>
          <w:rFonts w:ascii="Times New Roman" w:hAnsi="Times New Roman" w:cs="Times New Roman"/>
          <w:sz w:val="24"/>
          <w:szCs w:val="24"/>
        </w:rPr>
      </w:pPr>
    </w:p>
    <w:p w14:paraId="725C6C2F" w14:textId="77777777" w:rsidR="00623957" w:rsidRDefault="008C742D"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ARTICOLO 11</w:t>
      </w:r>
      <w:r w:rsidR="005B1C92" w:rsidRPr="00623957">
        <w:rPr>
          <w:rFonts w:ascii="Times New Roman" w:hAnsi="Times New Roman" w:cs="Times New Roman"/>
          <w:sz w:val="24"/>
          <w:szCs w:val="24"/>
        </w:rPr>
        <w:t xml:space="preserve"> </w:t>
      </w:r>
    </w:p>
    <w:p w14:paraId="6DB75A98" w14:textId="700E5EEC" w:rsidR="00A0233C" w:rsidRPr="00623957" w:rsidRDefault="005B1C92" w:rsidP="00623957">
      <w:pPr>
        <w:pStyle w:val="Titolo1"/>
        <w:spacing w:line="360" w:lineRule="auto"/>
        <w:ind w:left="-680" w:firstLine="873"/>
        <w:rPr>
          <w:rFonts w:ascii="Times New Roman" w:hAnsi="Times New Roman" w:cs="Times New Roman"/>
          <w:sz w:val="24"/>
          <w:szCs w:val="24"/>
        </w:rPr>
      </w:pPr>
      <w:r w:rsidRPr="00623957">
        <w:rPr>
          <w:rFonts w:ascii="Times New Roman" w:hAnsi="Times New Roman" w:cs="Times New Roman"/>
          <w:sz w:val="24"/>
          <w:szCs w:val="24"/>
        </w:rPr>
        <w:t>FORO COMPETENTE</w:t>
      </w:r>
    </w:p>
    <w:p w14:paraId="2E1B6FFB" w14:textId="77777777" w:rsidR="00A0233C" w:rsidRPr="00623957" w:rsidRDefault="005B1C92" w:rsidP="008C742D">
      <w:pPr>
        <w:pStyle w:val="Corpotesto"/>
        <w:tabs>
          <w:tab w:val="left" w:pos="9495"/>
        </w:tabs>
        <w:spacing w:before="2" w:line="360" w:lineRule="auto"/>
        <w:ind w:right="153"/>
        <w:jc w:val="both"/>
        <w:rPr>
          <w:rFonts w:ascii="Times New Roman" w:hAnsi="Times New Roman" w:cs="Times New Roman"/>
          <w:sz w:val="24"/>
          <w:szCs w:val="24"/>
        </w:rPr>
      </w:pPr>
      <w:r w:rsidRPr="00623957">
        <w:rPr>
          <w:rFonts w:ascii="Times New Roman" w:hAnsi="Times New Roman" w:cs="Times New Roman"/>
          <w:sz w:val="24"/>
          <w:szCs w:val="24"/>
        </w:rPr>
        <w:t>Ogni controversia inerente l’esecuzione ovvero l’interpretazione del presente Contratto Attuativo sarà devoluta alla competenza esclusiva dell’Autorità Giudiziaria del</w:t>
      </w:r>
      <w:r w:rsidRPr="00623957">
        <w:rPr>
          <w:rFonts w:ascii="Times New Roman" w:hAnsi="Times New Roman" w:cs="Times New Roman"/>
          <w:spacing w:val="-29"/>
          <w:sz w:val="24"/>
          <w:szCs w:val="24"/>
        </w:rPr>
        <w:t xml:space="preserve"> </w:t>
      </w:r>
      <w:r w:rsidRPr="00623957">
        <w:rPr>
          <w:rFonts w:ascii="Times New Roman" w:hAnsi="Times New Roman" w:cs="Times New Roman"/>
          <w:sz w:val="24"/>
          <w:szCs w:val="24"/>
        </w:rPr>
        <w:t>Foro</w:t>
      </w:r>
      <w:r w:rsidRPr="00623957">
        <w:rPr>
          <w:rFonts w:ascii="Times New Roman" w:hAnsi="Times New Roman" w:cs="Times New Roman"/>
          <w:spacing w:val="-5"/>
          <w:sz w:val="24"/>
          <w:szCs w:val="24"/>
        </w:rPr>
        <w:t xml:space="preserve"> </w:t>
      </w:r>
      <w:r w:rsidRPr="00623957">
        <w:rPr>
          <w:rFonts w:ascii="Times New Roman" w:hAnsi="Times New Roman" w:cs="Times New Roman"/>
          <w:sz w:val="24"/>
          <w:szCs w:val="24"/>
        </w:rPr>
        <w:t>di</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r w:rsidRPr="00623957">
        <w:rPr>
          <w:rFonts w:ascii="Times New Roman" w:hAnsi="Times New Roman" w:cs="Times New Roman"/>
          <w:sz w:val="24"/>
          <w:szCs w:val="24"/>
        </w:rPr>
        <w:t>.</w:t>
      </w:r>
    </w:p>
    <w:p w14:paraId="6DA3C646" w14:textId="77777777" w:rsidR="00A0233C" w:rsidRPr="00623957" w:rsidRDefault="00A0233C" w:rsidP="008C742D">
      <w:pPr>
        <w:pStyle w:val="Corpotesto"/>
        <w:spacing w:line="360" w:lineRule="auto"/>
        <w:ind w:left="0"/>
        <w:rPr>
          <w:rFonts w:ascii="Times New Roman" w:hAnsi="Times New Roman" w:cs="Times New Roman"/>
          <w:sz w:val="24"/>
          <w:szCs w:val="24"/>
        </w:rPr>
      </w:pPr>
    </w:p>
    <w:p w14:paraId="28071B1C" w14:textId="77777777" w:rsidR="00BD30D7" w:rsidRPr="00623957" w:rsidRDefault="00BD30D7" w:rsidP="00BD30D7">
      <w:pPr>
        <w:pStyle w:val="Corpotesto"/>
        <w:tabs>
          <w:tab w:val="left" w:pos="1635"/>
          <w:tab w:val="left" w:pos="3763"/>
        </w:tabs>
        <w:spacing w:before="168" w:line="360" w:lineRule="auto"/>
        <w:ind w:left="-12"/>
        <w:rPr>
          <w:rFonts w:ascii="Times New Roman" w:hAnsi="Times New Roman" w:cs="Times New Roman"/>
          <w:sz w:val="24"/>
          <w:szCs w:val="24"/>
          <w:u w:val="single"/>
        </w:rPr>
      </w:pPr>
      <w:r w:rsidRPr="00623957">
        <w:rPr>
          <w:rFonts w:ascii="Times New Roman" w:hAnsi="Times New Roman" w:cs="Times New Roman"/>
          <w:sz w:val="24"/>
          <w:szCs w:val="24"/>
          <w:u w:val="single"/>
        </w:rPr>
        <w:tab/>
      </w:r>
      <w:r w:rsidRPr="00623957">
        <w:rPr>
          <w:rFonts w:ascii="Times New Roman" w:hAnsi="Times New Roman" w:cs="Times New Roman"/>
          <w:spacing w:val="-3"/>
          <w:sz w:val="24"/>
          <w:szCs w:val="24"/>
        </w:rPr>
        <w:t>lì</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p>
    <w:p w14:paraId="33A7D3BE" w14:textId="77777777" w:rsidR="00BD30D7" w:rsidRPr="00623957" w:rsidRDefault="00BD30D7" w:rsidP="00BD30D7">
      <w:pPr>
        <w:pStyle w:val="Corpotesto"/>
        <w:tabs>
          <w:tab w:val="left" w:pos="1635"/>
          <w:tab w:val="left" w:pos="3763"/>
        </w:tabs>
        <w:spacing w:before="168" w:line="360" w:lineRule="auto"/>
        <w:ind w:left="-12"/>
        <w:rPr>
          <w:rFonts w:ascii="Times New Roman" w:hAnsi="Times New Roman" w:cs="Times New Roman"/>
          <w:sz w:val="24"/>
          <w:szCs w:val="24"/>
        </w:rPr>
      </w:pPr>
    </w:p>
    <w:p w14:paraId="4873004E" w14:textId="77777777" w:rsidR="00A0233C" w:rsidRPr="00623957" w:rsidRDefault="005B1C92" w:rsidP="008C742D">
      <w:pPr>
        <w:pStyle w:val="Corpotesto"/>
        <w:spacing w:line="360" w:lineRule="auto"/>
        <w:rPr>
          <w:rFonts w:ascii="Times New Roman" w:hAnsi="Times New Roman" w:cs="Times New Roman"/>
          <w:sz w:val="24"/>
          <w:szCs w:val="24"/>
        </w:rPr>
      </w:pPr>
      <w:r w:rsidRPr="00623957">
        <w:rPr>
          <w:rFonts w:ascii="Times New Roman" w:hAnsi="Times New Roman" w:cs="Times New Roman"/>
          <w:sz w:val="24"/>
          <w:szCs w:val="24"/>
        </w:rPr>
        <w:t>Letto, approvato e sottoscritto</w:t>
      </w:r>
    </w:p>
    <w:p w14:paraId="7EDF99D5" w14:textId="77777777" w:rsidR="00A0233C" w:rsidRPr="00623957" w:rsidRDefault="005B1C92" w:rsidP="008C742D">
      <w:pPr>
        <w:pStyle w:val="Corpotesto"/>
        <w:tabs>
          <w:tab w:val="left" w:pos="5749"/>
        </w:tabs>
        <w:spacing w:before="174" w:line="360" w:lineRule="auto"/>
        <w:rPr>
          <w:rFonts w:ascii="Times New Roman" w:hAnsi="Times New Roman" w:cs="Times New Roman"/>
          <w:sz w:val="24"/>
          <w:szCs w:val="24"/>
          <w:u w:val="single"/>
        </w:rPr>
      </w:pPr>
      <w:r w:rsidRPr="00623957">
        <w:rPr>
          <w:rFonts w:ascii="Times New Roman" w:hAnsi="Times New Roman" w:cs="Times New Roman"/>
          <w:sz w:val="24"/>
          <w:szCs w:val="24"/>
        </w:rPr>
        <w:t>Azienda</w:t>
      </w:r>
      <w:r w:rsidRPr="00623957">
        <w:rPr>
          <w:rFonts w:ascii="Times New Roman" w:hAnsi="Times New Roman" w:cs="Times New Roman"/>
          <w:spacing w:val="-6"/>
          <w:sz w:val="24"/>
          <w:szCs w:val="24"/>
        </w:rPr>
        <w:t xml:space="preserve"> </w:t>
      </w:r>
      <w:r w:rsidRPr="00623957">
        <w:rPr>
          <w:rFonts w:ascii="Times New Roman" w:hAnsi="Times New Roman" w:cs="Times New Roman"/>
          <w:sz w:val="24"/>
          <w:szCs w:val="24"/>
        </w:rPr>
        <w:t xml:space="preserve">Sanitaria </w:t>
      </w:r>
      <w:r w:rsidRPr="00623957">
        <w:rPr>
          <w:rFonts w:ascii="Times New Roman" w:hAnsi="Times New Roman" w:cs="Times New Roman"/>
          <w:sz w:val="24"/>
          <w:szCs w:val="24"/>
          <w:u w:val="single"/>
        </w:rPr>
        <w:t xml:space="preserve"> </w:t>
      </w:r>
      <w:r w:rsidRPr="00623957">
        <w:rPr>
          <w:rFonts w:ascii="Times New Roman" w:hAnsi="Times New Roman" w:cs="Times New Roman"/>
          <w:sz w:val="24"/>
          <w:szCs w:val="24"/>
          <w:u w:val="single"/>
        </w:rPr>
        <w:tab/>
      </w:r>
    </w:p>
    <w:p w14:paraId="631D76FD" w14:textId="77777777" w:rsidR="00BF5D07" w:rsidRPr="00623957" w:rsidRDefault="00BF5D07" w:rsidP="008C742D">
      <w:pPr>
        <w:pStyle w:val="Corpotesto"/>
        <w:spacing w:line="360" w:lineRule="auto"/>
        <w:ind w:left="0"/>
        <w:rPr>
          <w:rFonts w:ascii="Times New Roman" w:hAnsi="Times New Roman" w:cs="Times New Roman"/>
          <w:sz w:val="24"/>
          <w:szCs w:val="24"/>
        </w:rPr>
      </w:pPr>
    </w:p>
    <w:p w14:paraId="7C6AB66D" w14:textId="77777777" w:rsidR="00A0233C" w:rsidRPr="00623957" w:rsidRDefault="00BD30D7" w:rsidP="008C742D">
      <w:pPr>
        <w:pStyle w:val="Corpotesto"/>
        <w:tabs>
          <w:tab w:val="left" w:pos="5749"/>
        </w:tabs>
        <w:spacing w:before="94" w:line="360" w:lineRule="auto"/>
        <w:rPr>
          <w:rFonts w:ascii="Times New Roman" w:hAnsi="Times New Roman" w:cs="Times New Roman"/>
          <w:sz w:val="24"/>
          <w:szCs w:val="24"/>
        </w:rPr>
      </w:pPr>
      <w:r w:rsidRPr="00623957">
        <w:rPr>
          <w:rFonts w:ascii="Times New Roman" w:hAnsi="Times New Roman" w:cs="Times New Roman"/>
          <w:sz w:val="24"/>
          <w:szCs w:val="24"/>
        </w:rPr>
        <w:t>I</w:t>
      </w:r>
      <w:r w:rsidR="005B1C92" w:rsidRPr="00623957">
        <w:rPr>
          <w:rFonts w:ascii="Times New Roman" w:hAnsi="Times New Roman" w:cs="Times New Roman"/>
          <w:sz w:val="24"/>
          <w:szCs w:val="24"/>
        </w:rPr>
        <w:t>l</w:t>
      </w:r>
      <w:r w:rsidR="005B1C92" w:rsidRPr="00623957">
        <w:rPr>
          <w:rFonts w:ascii="Times New Roman" w:hAnsi="Times New Roman" w:cs="Times New Roman"/>
          <w:spacing w:val="-2"/>
          <w:sz w:val="24"/>
          <w:szCs w:val="24"/>
        </w:rPr>
        <w:t xml:space="preserve"> </w:t>
      </w:r>
      <w:r w:rsidR="005B1C92" w:rsidRPr="00623957">
        <w:rPr>
          <w:rFonts w:ascii="Times New Roman" w:hAnsi="Times New Roman" w:cs="Times New Roman"/>
          <w:sz w:val="24"/>
          <w:szCs w:val="24"/>
        </w:rPr>
        <w:t xml:space="preserve">Fornitore </w:t>
      </w:r>
      <w:r w:rsidR="005B1C92" w:rsidRPr="00623957">
        <w:rPr>
          <w:rFonts w:ascii="Times New Roman" w:hAnsi="Times New Roman" w:cs="Times New Roman"/>
          <w:spacing w:val="-1"/>
          <w:sz w:val="24"/>
          <w:szCs w:val="24"/>
        </w:rPr>
        <w:t xml:space="preserve"> </w:t>
      </w:r>
      <w:r w:rsidR="005B1C92" w:rsidRPr="00623957">
        <w:rPr>
          <w:rFonts w:ascii="Times New Roman" w:hAnsi="Times New Roman" w:cs="Times New Roman"/>
          <w:sz w:val="24"/>
          <w:szCs w:val="24"/>
          <w:u w:val="single"/>
        </w:rPr>
        <w:t xml:space="preserve"> </w:t>
      </w:r>
      <w:r w:rsidR="005B1C92" w:rsidRPr="00623957">
        <w:rPr>
          <w:rFonts w:ascii="Times New Roman" w:hAnsi="Times New Roman" w:cs="Times New Roman"/>
          <w:sz w:val="24"/>
          <w:szCs w:val="24"/>
          <w:u w:val="single"/>
        </w:rPr>
        <w:tab/>
      </w:r>
    </w:p>
    <w:sectPr w:rsidR="00A0233C" w:rsidRPr="00623957">
      <w:headerReference w:type="default" r:id="rId7"/>
      <w:type w:val="continuous"/>
      <w:pgSz w:w="11910" w:h="16840"/>
      <w:pgMar w:top="1320" w:right="98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4BD5E" w14:textId="77777777" w:rsidR="007A019F" w:rsidRDefault="007A019F">
      <w:r>
        <w:separator/>
      </w:r>
    </w:p>
  </w:endnote>
  <w:endnote w:type="continuationSeparator" w:id="0">
    <w:p w14:paraId="443FC308" w14:textId="77777777" w:rsidR="007A019F" w:rsidRDefault="007A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imbus Roman No9 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6D5D" w14:textId="77777777" w:rsidR="007A019F" w:rsidRDefault="007A019F">
      <w:r>
        <w:separator/>
      </w:r>
    </w:p>
  </w:footnote>
  <w:footnote w:type="continuationSeparator" w:id="0">
    <w:p w14:paraId="18157FCE" w14:textId="77777777" w:rsidR="007A019F" w:rsidRDefault="007A0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1F3DC" w14:textId="77777777" w:rsidR="00C539A9" w:rsidRPr="003B571A" w:rsidRDefault="00C539A9" w:rsidP="00DF78E8">
    <w:pPr>
      <w:pStyle w:val="Corpotesto"/>
      <w:spacing w:line="276" w:lineRule="auto"/>
      <w:ind w:left="0"/>
      <w:jc w:val="right"/>
      <w:rPr>
        <w:rFonts w:ascii="Times New Roman" w:hAnsi="Times New Roman" w:cs="Times New Roman"/>
        <w:i/>
        <w:sz w:val="18"/>
        <w:szCs w:val="18"/>
      </w:rPr>
    </w:pPr>
    <w:r w:rsidRPr="003B571A">
      <w:rPr>
        <w:rFonts w:ascii="Times New Roman" w:hAnsi="Times New Roman" w:cs="Times New Roman"/>
        <w:i/>
        <w:sz w:val="18"/>
        <w:szCs w:val="18"/>
      </w:rPr>
      <w:t xml:space="preserve">Allegato </w:t>
    </w:r>
    <w:r>
      <w:rPr>
        <w:rFonts w:ascii="Times New Roman" w:hAnsi="Times New Roman" w:cs="Times New Roman"/>
        <w:i/>
        <w:sz w:val="18"/>
        <w:szCs w:val="18"/>
      </w:rPr>
      <w:t>5</w:t>
    </w:r>
  </w:p>
  <w:p w14:paraId="2264FDCA" w14:textId="77777777" w:rsidR="00C539A9" w:rsidRDefault="00C539A9" w:rsidP="00DF78E8">
    <w:pPr>
      <w:pStyle w:val="Corpotesto"/>
      <w:spacing w:line="14" w:lineRule="auto"/>
      <w:ind w:left="0"/>
      <w:rPr>
        <w:sz w:val="20"/>
      </w:rPr>
    </w:pPr>
  </w:p>
  <w:p w14:paraId="1768F112" w14:textId="77777777" w:rsidR="00C539A9" w:rsidRDefault="00C539A9" w:rsidP="00DF78E8">
    <w:pPr>
      <w:pStyle w:val="Corpotesto"/>
      <w:spacing w:line="14" w:lineRule="auto"/>
      <w:ind w:left="0"/>
      <w:rPr>
        <w:sz w:val="20"/>
      </w:rPr>
    </w:pPr>
  </w:p>
  <w:p w14:paraId="2FF50C58" w14:textId="77777777" w:rsidR="00C539A9" w:rsidRDefault="00C539A9" w:rsidP="00DF78E8">
    <w:pPr>
      <w:pStyle w:val="Corpotesto"/>
      <w:spacing w:line="14" w:lineRule="auto"/>
      <w:ind w:left="0"/>
      <w:rPr>
        <w:sz w:val="20"/>
      </w:rPr>
    </w:pPr>
  </w:p>
  <w:p w14:paraId="66E74669" w14:textId="77777777" w:rsidR="00C539A9" w:rsidRPr="00DF78E8" w:rsidRDefault="00C539A9" w:rsidP="00DF78E8">
    <w:pPr>
      <w:pStyle w:val="Corpotesto"/>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57F1ABAF" wp14:editId="6D543628">
              <wp:simplePos x="0" y="0"/>
              <wp:positionH relativeFrom="page">
                <wp:align>center</wp:align>
              </wp:positionH>
              <wp:positionV relativeFrom="page">
                <wp:posOffset>515620</wp:posOffset>
              </wp:positionV>
              <wp:extent cx="2727960" cy="182245"/>
              <wp:effectExtent l="0" t="0" r="15240"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96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E97B6" w14:textId="77777777" w:rsidR="00C539A9" w:rsidRDefault="00C539A9" w:rsidP="00DF78E8">
                          <w:pPr>
                            <w:spacing w:before="13"/>
                            <w:ind w:left="20"/>
                            <w:rPr>
                              <w:i/>
                            </w:rPr>
                          </w:pPr>
                          <w:r>
                            <w:rPr>
                              <w:i/>
                            </w:rPr>
                            <w:t>CARTA INTESTATA AZIENDA SANITARIA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1ABAF" id="_x0000_t202" coordsize="21600,21600" o:spt="202" path="m,l,21600r21600,l21600,xe">
              <v:stroke joinstyle="miter"/>
              <v:path gradientshapeok="t" o:connecttype="rect"/>
            </v:shapetype>
            <v:shape id="Text Box 1" o:spid="_x0000_s1026" type="#_x0000_t202" style="position:absolute;margin-left:0;margin-top:40.6pt;width:214.8pt;height:14.35pt;z-index:-25165772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" filled="f" stroked="f">
              <v:textbox inset="0,0,0,0">
                <w:txbxContent>
                  <w:p w14:paraId="52AE97B6" w14:textId="77777777" w:rsidR="00C539A9" w:rsidRDefault="00C539A9" w:rsidP="00DF78E8">
                    <w:pPr>
                      <w:spacing w:before="13"/>
                      <w:ind w:left="20"/>
                      <w:rPr>
                        <w:i/>
                      </w:rPr>
                    </w:pPr>
                    <w:r>
                      <w:rPr>
                        <w:i/>
                      </w:rPr>
                      <w:t>CARTA INTESTATA AZIENDA SANITARIA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6AED"/>
    <w:multiLevelType w:val="hybridMultilevel"/>
    <w:tmpl w:val="C5D05FF6"/>
    <w:lvl w:ilvl="0" w:tplc="FFEA3BE8">
      <w:start w:val="1"/>
      <w:numFmt w:val="decimal"/>
      <w:lvlText w:val="%1."/>
      <w:lvlJc w:val="left"/>
      <w:pPr>
        <w:ind w:left="821" w:hanging="279"/>
      </w:pPr>
      <w:rPr>
        <w:rFonts w:ascii="Arial" w:eastAsia="Arial" w:hAnsi="Arial" w:cs="Arial" w:hint="default"/>
        <w:w w:val="100"/>
        <w:sz w:val="22"/>
        <w:szCs w:val="22"/>
        <w:lang w:val="it-IT" w:eastAsia="it-IT" w:bidi="it-IT"/>
      </w:rPr>
    </w:lvl>
    <w:lvl w:ilvl="1" w:tplc="C0C04052">
      <w:numFmt w:val="bullet"/>
      <w:lvlText w:val="•"/>
      <w:lvlJc w:val="left"/>
      <w:pPr>
        <w:ind w:left="1728" w:hanging="279"/>
      </w:pPr>
      <w:rPr>
        <w:rFonts w:hint="default"/>
        <w:lang w:val="it-IT" w:eastAsia="it-IT" w:bidi="it-IT"/>
      </w:rPr>
    </w:lvl>
    <w:lvl w:ilvl="2" w:tplc="EC2CD7F4">
      <w:numFmt w:val="bullet"/>
      <w:lvlText w:val="•"/>
      <w:lvlJc w:val="left"/>
      <w:pPr>
        <w:ind w:left="2637" w:hanging="279"/>
      </w:pPr>
      <w:rPr>
        <w:rFonts w:hint="default"/>
        <w:lang w:val="it-IT" w:eastAsia="it-IT" w:bidi="it-IT"/>
      </w:rPr>
    </w:lvl>
    <w:lvl w:ilvl="3" w:tplc="4EA6CF9C">
      <w:numFmt w:val="bullet"/>
      <w:lvlText w:val="•"/>
      <w:lvlJc w:val="left"/>
      <w:pPr>
        <w:ind w:left="3545" w:hanging="279"/>
      </w:pPr>
      <w:rPr>
        <w:rFonts w:hint="default"/>
        <w:lang w:val="it-IT" w:eastAsia="it-IT" w:bidi="it-IT"/>
      </w:rPr>
    </w:lvl>
    <w:lvl w:ilvl="4" w:tplc="17021286">
      <w:numFmt w:val="bullet"/>
      <w:lvlText w:val="•"/>
      <w:lvlJc w:val="left"/>
      <w:pPr>
        <w:ind w:left="4454" w:hanging="279"/>
      </w:pPr>
      <w:rPr>
        <w:rFonts w:hint="default"/>
        <w:lang w:val="it-IT" w:eastAsia="it-IT" w:bidi="it-IT"/>
      </w:rPr>
    </w:lvl>
    <w:lvl w:ilvl="5" w:tplc="F09AE554">
      <w:numFmt w:val="bullet"/>
      <w:lvlText w:val="•"/>
      <w:lvlJc w:val="left"/>
      <w:pPr>
        <w:ind w:left="5363" w:hanging="279"/>
      </w:pPr>
      <w:rPr>
        <w:rFonts w:hint="default"/>
        <w:lang w:val="it-IT" w:eastAsia="it-IT" w:bidi="it-IT"/>
      </w:rPr>
    </w:lvl>
    <w:lvl w:ilvl="6" w:tplc="88188D88">
      <w:numFmt w:val="bullet"/>
      <w:lvlText w:val="•"/>
      <w:lvlJc w:val="left"/>
      <w:pPr>
        <w:ind w:left="6271" w:hanging="279"/>
      </w:pPr>
      <w:rPr>
        <w:rFonts w:hint="default"/>
        <w:lang w:val="it-IT" w:eastAsia="it-IT" w:bidi="it-IT"/>
      </w:rPr>
    </w:lvl>
    <w:lvl w:ilvl="7" w:tplc="1536018A">
      <w:numFmt w:val="bullet"/>
      <w:lvlText w:val="•"/>
      <w:lvlJc w:val="left"/>
      <w:pPr>
        <w:ind w:left="7180" w:hanging="279"/>
      </w:pPr>
      <w:rPr>
        <w:rFonts w:hint="default"/>
        <w:lang w:val="it-IT" w:eastAsia="it-IT" w:bidi="it-IT"/>
      </w:rPr>
    </w:lvl>
    <w:lvl w:ilvl="8" w:tplc="60D079A4">
      <w:numFmt w:val="bullet"/>
      <w:lvlText w:val="•"/>
      <w:lvlJc w:val="left"/>
      <w:pPr>
        <w:ind w:left="8089" w:hanging="279"/>
      </w:pPr>
      <w:rPr>
        <w:rFonts w:hint="default"/>
        <w:lang w:val="it-IT" w:eastAsia="it-IT" w:bidi="it-IT"/>
      </w:rPr>
    </w:lvl>
  </w:abstractNum>
  <w:abstractNum w:abstractNumId="1" w15:restartNumberingAfterBreak="0">
    <w:nsid w:val="0F80458C"/>
    <w:multiLevelType w:val="hybridMultilevel"/>
    <w:tmpl w:val="8EF6FA6A"/>
    <w:lvl w:ilvl="0" w:tplc="594E71EC">
      <w:numFmt w:val="bullet"/>
      <w:lvlText w:val="-"/>
      <w:lvlJc w:val="left"/>
      <w:pPr>
        <w:ind w:left="833" w:hanging="360"/>
      </w:pPr>
      <w:rPr>
        <w:rFonts w:ascii="Arial" w:eastAsia="Arial" w:hAnsi="Arial" w:cs="Arial" w:hint="default"/>
        <w:w w:val="100"/>
        <w:sz w:val="22"/>
        <w:szCs w:val="22"/>
        <w:lang w:val="it-IT" w:eastAsia="it-IT" w:bidi="it-IT"/>
      </w:rPr>
    </w:lvl>
    <w:lvl w:ilvl="1" w:tplc="C7F2096C">
      <w:numFmt w:val="bullet"/>
      <w:lvlText w:val="•"/>
      <w:lvlJc w:val="left"/>
      <w:pPr>
        <w:ind w:left="1746" w:hanging="360"/>
      </w:pPr>
      <w:rPr>
        <w:rFonts w:hint="default"/>
        <w:lang w:val="it-IT" w:eastAsia="it-IT" w:bidi="it-IT"/>
      </w:rPr>
    </w:lvl>
    <w:lvl w:ilvl="2" w:tplc="D99E3D8A">
      <w:numFmt w:val="bullet"/>
      <w:lvlText w:val="•"/>
      <w:lvlJc w:val="left"/>
      <w:pPr>
        <w:ind w:left="2653" w:hanging="360"/>
      </w:pPr>
      <w:rPr>
        <w:rFonts w:hint="default"/>
        <w:lang w:val="it-IT" w:eastAsia="it-IT" w:bidi="it-IT"/>
      </w:rPr>
    </w:lvl>
    <w:lvl w:ilvl="3" w:tplc="353C9A6A">
      <w:numFmt w:val="bullet"/>
      <w:lvlText w:val="•"/>
      <w:lvlJc w:val="left"/>
      <w:pPr>
        <w:ind w:left="3559" w:hanging="360"/>
      </w:pPr>
      <w:rPr>
        <w:rFonts w:hint="default"/>
        <w:lang w:val="it-IT" w:eastAsia="it-IT" w:bidi="it-IT"/>
      </w:rPr>
    </w:lvl>
    <w:lvl w:ilvl="4" w:tplc="51686BF4">
      <w:numFmt w:val="bullet"/>
      <w:lvlText w:val="•"/>
      <w:lvlJc w:val="left"/>
      <w:pPr>
        <w:ind w:left="4466" w:hanging="360"/>
      </w:pPr>
      <w:rPr>
        <w:rFonts w:hint="default"/>
        <w:lang w:val="it-IT" w:eastAsia="it-IT" w:bidi="it-IT"/>
      </w:rPr>
    </w:lvl>
    <w:lvl w:ilvl="5" w:tplc="CBAAE604">
      <w:numFmt w:val="bullet"/>
      <w:lvlText w:val="•"/>
      <w:lvlJc w:val="left"/>
      <w:pPr>
        <w:ind w:left="5373" w:hanging="360"/>
      </w:pPr>
      <w:rPr>
        <w:rFonts w:hint="default"/>
        <w:lang w:val="it-IT" w:eastAsia="it-IT" w:bidi="it-IT"/>
      </w:rPr>
    </w:lvl>
    <w:lvl w:ilvl="6" w:tplc="E00CBC5A">
      <w:numFmt w:val="bullet"/>
      <w:lvlText w:val="•"/>
      <w:lvlJc w:val="left"/>
      <w:pPr>
        <w:ind w:left="6279" w:hanging="360"/>
      </w:pPr>
      <w:rPr>
        <w:rFonts w:hint="default"/>
        <w:lang w:val="it-IT" w:eastAsia="it-IT" w:bidi="it-IT"/>
      </w:rPr>
    </w:lvl>
    <w:lvl w:ilvl="7" w:tplc="3B7ECF6A">
      <w:numFmt w:val="bullet"/>
      <w:lvlText w:val="•"/>
      <w:lvlJc w:val="left"/>
      <w:pPr>
        <w:ind w:left="7186" w:hanging="360"/>
      </w:pPr>
      <w:rPr>
        <w:rFonts w:hint="default"/>
        <w:lang w:val="it-IT" w:eastAsia="it-IT" w:bidi="it-IT"/>
      </w:rPr>
    </w:lvl>
    <w:lvl w:ilvl="8" w:tplc="A9768446">
      <w:numFmt w:val="bullet"/>
      <w:lvlText w:val="•"/>
      <w:lvlJc w:val="left"/>
      <w:pPr>
        <w:ind w:left="8093" w:hanging="360"/>
      </w:pPr>
      <w:rPr>
        <w:rFonts w:hint="default"/>
        <w:lang w:val="it-IT" w:eastAsia="it-IT" w:bidi="it-IT"/>
      </w:rPr>
    </w:lvl>
  </w:abstractNum>
  <w:abstractNum w:abstractNumId="2" w15:restartNumberingAfterBreak="0">
    <w:nsid w:val="6C357E76"/>
    <w:multiLevelType w:val="hybridMultilevel"/>
    <w:tmpl w:val="90767884"/>
    <w:lvl w:ilvl="0" w:tplc="C78AA5B0">
      <w:start w:val="1"/>
      <w:numFmt w:val="lowerLetter"/>
      <w:lvlText w:val="%1)"/>
      <w:lvlJc w:val="left"/>
      <w:pPr>
        <w:ind w:left="1077" w:hanging="257"/>
        <w:jc w:val="right"/>
      </w:pPr>
      <w:rPr>
        <w:rFonts w:ascii="Arial" w:eastAsia="Arial" w:hAnsi="Arial" w:cs="Arial" w:hint="default"/>
        <w:spacing w:val="-1"/>
        <w:w w:val="100"/>
        <w:sz w:val="22"/>
        <w:szCs w:val="22"/>
        <w:lang w:val="it-IT" w:eastAsia="it-IT" w:bidi="it-IT"/>
      </w:rPr>
    </w:lvl>
    <w:lvl w:ilvl="1" w:tplc="DCDEAB1A">
      <w:numFmt w:val="bullet"/>
      <w:lvlText w:val="•"/>
      <w:lvlJc w:val="left"/>
      <w:pPr>
        <w:ind w:left="1962" w:hanging="257"/>
      </w:pPr>
      <w:rPr>
        <w:rFonts w:hint="default"/>
        <w:lang w:val="it-IT" w:eastAsia="it-IT" w:bidi="it-IT"/>
      </w:rPr>
    </w:lvl>
    <w:lvl w:ilvl="2" w:tplc="BA528566">
      <w:numFmt w:val="bullet"/>
      <w:lvlText w:val="•"/>
      <w:lvlJc w:val="left"/>
      <w:pPr>
        <w:ind w:left="2845" w:hanging="257"/>
      </w:pPr>
      <w:rPr>
        <w:rFonts w:hint="default"/>
        <w:lang w:val="it-IT" w:eastAsia="it-IT" w:bidi="it-IT"/>
      </w:rPr>
    </w:lvl>
    <w:lvl w:ilvl="3" w:tplc="389072D6">
      <w:numFmt w:val="bullet"/>
      <w:lvlText w:val="•"/>
      <w:lvlJc w:val="left"/>
      <w:pPr>
        <w:ind w:left="3727" w:hanging="257"/>
      </w:pPr>
      <w:rPr>
        <w:rFonts w:hint="default"/>
        <w:lang w:val="it-IT" w:eastAsia="it-IT" w:bidi="it-IT"/>
      </w:rPr>
    </w:lvl>
    <w:lvl w:ilvl="4" w:tplc="1996D968">
      <w:numFmt w:val="bullet"/>
      <w:lvlText w:val="•"/>
      <w:lvlJc w:val="left"/>
      <w:pPr>
        <w:ind w:left="4610" w:hanging="257"/>
      </w:pPr>
      <w:rPr>
        <w:rFonts w:hint="default"/>
        <w:lang w:val="it-IT" w:eastAsia="it-IT" w:bidi="it-IT"/>
      </w:rPr>
    </w:lvl>
    <w:lvl w:ilvl="5" w:tplc="FB0A5E5E">
      <w:numFmt w:val="bullet"/>
      <w:lvlText w:val="•"/>
      <w:lvlJc w:val="left"/>
      <w:pPr>
        <w:ind w:left="5493" w:hanging="257"/>
      </w:pPr>
      <w:rPr>
        <w:rFonts w:hint="default"/>
        <w:lang w:val="it-IT" w:eastAsia="it-IT" w:bidi="it-IT"/>
      </w:rPr>
    </w:lvl>
    <w:lvl w:ilvl="6" w:tplc="C9C6505E">
      <w:numFmt w:val="bullet"/>
      <w:lvlText w:val="•"/>
      <w:lvlJc w:val="left"/>
      <w:pPr>
        <w:ind w:left="6375" w:hanging="257"/>
      </w:pPr>
      <w:rPr>
        <w:rFonts w:hint="default"/>
        <w:lang w:val="it-IT" w:eastAsia="it-IT" w:bidi="it-IT"/>
      </w:rPr>
    </w:lvl>
    <w:lvl w:ilvl="7" w:tplc="B5D4FF74">
      <w:numFmt w:val="bullet"/>
      <w:lvlText w:val="•"/>
      <w:lvlJc w:val="left"/>
      <w:pPr>
        <w:ind w:left="7258" w:hanging="257"/>
      </w:pPr>
      <w:rPr>
        <w:rFonts w:hint="default"/>
        <w:lang w:val="it-IT" w:eastAsia="it-IT" w:bidi="it-IT"/>
      </w:rPr>
    </w:lvl>
    <w:lvl w:ilvl="8" w:tplc="C810C794">
      <w:numFmt w:val="bullet"/>
      <w:lvlText w:val="•"/>
      <w:lvlJc w:val="left"/>
      <w:pPr>
        <w:ind w:left="8141" w:hanging="257"/>
      </w:pPr>
      <w:rPr>
        <w:rFonts w:hint="default"/>
        <w:lang w:val="it-IT" w:eastAsia="it-IT" w:bidi="it-IT"/>
      </w:rPr>
    </w:lvl>
  </w:abstractNum>
  <w:num w:numId="1" w16cid:durableId="834106130">
    <w:abstractNumId w:val="2"/>
  </w:num>
  <w:num w:numId="2" w16cid:durableId="1742406450">
    <w:abstractNumId w:val="0"/>
  </w:num>
  <w:num w:numId="3" w16cid:durableId="2025326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33C"/>
    <w:rsid w:val="000944BC"/>
    <w:rsid w:val="00095236"/>
    <w:rsid w:val="00095EDB"/>
    <w:rsid w:val="000D5130"/>
    <w:rsid w:val="000E276C"/>
    <w:rsid w:val="001066C0"/>
    <w:rsid w:val="00165668"/>
    <w:rsid w:val="00212B3D"/>
    <w:rsid w:val="002422E7"/>
    <w:rsid w:val="0028087A"/>
    <w:rsid w:val="002E3026"/>
    <w:rsid w:val="003156D7"/>
    <w:rsid w:val="003359BC"/>
    <w:rsid w:val="00374250"/>
    <w:rsid w:val="003970A2"/>
    <w:rsid w:val="003D7C2A"/>
    <w:rsid w:val="003E6359"/>
    <w:rsid w:val="00485797"/>
    <w:rsid w:val="00507CEA"/>
    <w:rsid w:val="00520FAF"/>
    <w:rsid w:val="00527278"/>
    <w:rsid w:val="005611A0"/>
    <w:rsid w:val="005B1C92"/>
    <w:rsid w:val="00623957"/>
    <w:rsid w:val="006429AD"/>
    <w:rsid w:val="006E0D76"/>
    <w:rsid w:val="00740E3D"/>
    <w:rsid w:val="00754D96"/>
    <w:rsid w:val="00791073"/>
    <w:rsid w:val="007A019F"/>
    <w:rsid w:val="007B295E"/>
    <w:rsid w:val="007E4B89"/>
    <w:rsid w:val="00872BC8"/>
    <w:rsid w:val="008949D1"/>
    <w:rsid w:val="008B2B78"/>
    <w:rsid w:val="008C742D"/>
    <w:rsid w:val="00914C88"/>
    <w:rsid w:val="00995B1C"/>
    <w:rsid w:val="009F5D6F"/>
    <w:rsid w:val="00A0233C"/>
    <w:rsid w:val="00A852DA"/>
    <w:rsid w:val="00B53470"/>
    <w:rsid w:val="00BD30D7"/>
    <w:rsid w:val="00BF53F5"/>
    <w:rsid w:val="00BF5D07"/>
    <w:rsid w:val="00C42C22"/>
    <w:rsid w:val="00C539A9"/>
    <w:rsid w:val="00CD728E"/>
    <w:rsid w:val="00CE3744"/>
    <w:rsid w:val="00DF78E8"/>
    <w:rsid w:val="00E21D5A"/>
    <w:rsid w:val="00E44889"/>
    <w:rsid w:val="00E6712F"/>
    <w:rsid w:val="00EC452C"/>
    <w:rsid w:val="00ED47C6"/>
    <w:rsid w:val="00F40FCD"/>
    <w:rsid w:val="00F50708"/>
    <w:rsid w:val="00F5269F"/>
    <w:rsid w:val="00FD5D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98A76"/>
  <w15:docId w15:val="{35279249-BCC1-41CA-BC18-95D39197E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17"/>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pPr>
  </w:style>
  <w:style w:type="paragraph" w:styleId="Paragrafoelenco">
    <w:name w:val="List Paragraph"/>
    <w:basedOn w:val="Normale"/>
    <w:uiPriority w:val="1"/>
    <w:qFormat/>
    <w:pPr>
      <w:ind w:left="821"/>
      <w:jc w:val="both"/>
    </w:pPr>
  </w:style>
  <w:style w:type="paragraph" w:customStyle="1" w:styleId="TableParagraph">
    <w:name w:val="Table Paragraph"/>
    <w:basedOn w:val="Normale"/>
    <w:uiPriority w:val="1"/>
    <w:qFormat/>
  </w:style>
  <w:style w:type="paragraph" w:customStyle="1" w:styleId="Default">
    <w:name w:val="Default"/>
    <w:rsid w:val="00914C88"/>
    <w:pPr>
      <w:widowControl/>
      <w:adjustRightInd w:val="0"/>
    </w:pPr>
    <w:rPr>
      <w:rFonts w:ascii="Nimbus Roman No9 L" w:eastAsia="Calibri" w:hAnsi="Nimbus Roman No9 L" w:cs="Nimbus Roman No9 L"/>
      <w:color w:val="000000"/>
      <w:sz w:val="24"/>
      <w:szCs w:val="24"/>
      <w:lang w:val="it-IT" w:eastAsia="it-IT"/>
    </w:rPr>
  </w:style>
  <w:style w:type="paragraph" w:styleId="Intestazione">
    <w:name w:val="header"/>
    <w:basedOn w:val="Normale"/>
    <w:link w:val="IntestazioneCarattere"/>
    <w:uiPriority w:val="99"/>
    <w:unhideWhenUsed/>
    <w:rsid w:val="00DF78E8"/>
    <w:pPr>
      <w:tabs>
        <w:tab w:val="center" w:pos="4819"/>
        <w:tab w:val="right" w:pos="9638"/>
      </w:tabs>
    </w:pPr>
  </w:style>
  <w:style w:type="character" w:customStyle="1" w:styleId="IntestazioneCarattere">
    <w:name w:val="Intestazione Carattere"/>
    <w:basedOn w:val="Carpredefinitoparagrafo"/>
    <w:link w:val="Intestazione"/>
    <w:uiPriority w:val="99"/>
    <w:rsid w:val="00DF78E8"/>
    <w:rPr>
      <w:rFonts w:ascii="Arial" w:eastAsia="Arial" w:hAnsi="Arial" w:cs="Arial"/>
      <w:lang w:val="it-IT" w:eastAsia="it-IT" w:bidi="it-IT"/>
    </w:rPr>
  </w:style>
  <w:style w:type="paragraph" w:styleId="Pidipagina">
    <w:name w:val="footer"/>
    <w:basedOn w:val="Normale"/>
    <w:link w:val="PidipaginaCarattere"/>
    <w:uiPriority w:val="99"/>
    <w:unhideWhenUsed/>
    <w:rsid w:val="00DF78E8"/>
    <w:pPr>
      <w:tabs>
        <w:tab w:val="center" w:pos="4819"/>
        <w:tab w:val="right" w:pos="9638"/>
      </w:tabs>
    </w:pPr>
  </w:style>
  <w:style w:type="character" w:customStyle="1" w:styleId="PidipaginaCarattere">
    <w:name w:val="Piè di pagina Carattere"/>
    <w:basedOn w:val="Carpredefinitoparagrafo"/>
    <w:link w:val="Pidipagina"/>
    <w:uiPriority w:val="99"/>
    <w:rsid w:val="00DF78E8"/>
    <w:rPr>
      <w:rFonts w:ascii="Arial" w:eastAsia="Arial" w:hAnsi="Arial" w:cs="Aria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6</Pages>
  <Words>1853</Words>
  <Characters>10567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Trapanese</dc:creator>
  <cp:lastModifiedBy>Antonio Vitale</cp:lastModifiedBy>
  <cp:revision>20</cp:revision>
  <cp:lastPrinted>2020-06-24T07:32:00Z</cp:lastPrinted>
  <dcterms:created xsi:type="dcterms:W3CDTF">2022-01-12T08:19:00Z</dcterms:created>
  <dcterms:modified xsi:type="dcterms:W3CDTF">2023-06-23T11:15:00Z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2020-04-16T00:00:00Z</vt:filetime>
  </property>
  <property fmtid="{D5CDD505-2E9C-101B-9397-08002B2CF9AE}" pid="3" name="Creator">
    <vt:lpwstr>Microsoft® Word 2016</vt:lpwstr>
  </property>
  <property fmtid="{D5CDD505-2E9C-101B-9397-08002B2CF9AE}" pid="4" name="LastSaved">
    <vt:filetime>2020-06-22T00:00:00Z</vt:filetime>
  </property>
</Properties>
</file>