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625E7" w14:textId="77777777" w:rsidR="00F12112" w:rsidRPr="00F12112" w:rsidRDefault="003B5F92" w:rsidP="00F12112">
      <w:pPr>
        <w:spacing w:after="200" w:line="276" w:lineRule="auto"/>
        <w:jc w:val="both"/>
        <w:rPr>
          <w:rFonts w:ascii="Titillium Web" w:hAnsi="Titillium Web" w:cs="Titillium Web"/>
          <w:lang w:eastAsia="en-US"/>
        </w:rPr>
      </w:pPr>
      <w:bookmarkStart w:id="0" w:name="_Hlk121575722"/>
      <w:r w:rsidRPr="003B5F92">
        <w:rPr>
          <w:rFonts w:ascii="Garamond" w:hAnsi="Garamond" w:cstheme="minorHAnsi"/>
          <w:b/>
          <w:bCs/>
          <w:sz w:val="22"/>
        </w:rPr>
        <w:t xml:space="preserve">Procedura </w:t>
      </w:r>
      <w:bookmarkStart w:id="1" w:name="_Hlk121478787"/>
      <w:r w:rsidR="00F12112" w:rsidRPr="00F12112">
        <w:rPr>
          <w:rFonts w:ascii="Garamond" w:hAnsi="Garamond" w:cstheme="minorHAnsi"/>
          <w:b/>
          <w:bCs/>
          <w:sz w:val="22"/>
        </w:rPr>
        <w:t>negoziata per la realizzazione di interventi per la messa in sicurezza dell’attuale imboccatura portuale – Progetto di completamento del prolungamento Molo Nord tra le progressive 325,00 m e 412,00 m, presso il porto di Giulianova (TE). Fondo Sviluppo e Coesione Infrastrutture 2014/2020, a valere sulle risorse di quest’ultimo, ai sensi della legge 23 dicembre 2014, n. 190, art. 1, comma 703, e delle delibere CIPE del 10 agosto 2016, n. 25, del 1 dicembre 2016, n. 54, del 22 dicembre 2017, n. 98, del 28 febbraio 2018, n. 12 e del 28 febbraio 2018, n. 26. CUP C64E21001030001   CIG 9493660013</w:t>
      </w:r>
    </w:p>
    <w:p w14:paraId="75B9FAA0" w14:textId="1E18D8BA" w:rsidR="003B5F92" w:rsidRPr="003B5F92" w:rsidRDefault="003B5F92" w:rsidP="003B5F92">
      <w:pPr>
        <w:spacing w:line="360" w:lineRule="auto"/>
        <w:jc w:val="both"/>
        <w:rPr>
          <w:rFonts w:ascii="Garamond" w:hAnsi="Garamond" w:cstheme="minorHAnsi"/>
          <w:b/>
          <w:bCs/>
          <w:sz w:val="22"/>
        </w:rPr>
      </w:pPr>
    </w:p>
    <w:bookmarkEnd w:id="0"/>
    <w:bookmarkEnd w:id="1"/>
    <w:p w14:paraId="004C4ACF" w14:textId="77777777" w:rsidR="001172EC" w:rsidRPr="00AC60AA" w:rsidRDefault="001172EC" w:rsidP="001172EC">
      <w:pPr>
        <w:jc w:val="both"/>
        <w:rPr>
          <w:rFonts w:ascii="Garamond" w:hAnsi="Garamond" w:cstheme="minorHAnsi"/>
          <w:b/>
          <w:color w:val="000000"/>
          <w:sz w:val="22"/>
          <w:szCs w:val="22"/>
        </w:rPr>
      </w:pPr>
    </w:p>
    <w:p w14:paraId="319F79C9" w14:textId="5F517E91" w:rsidR="00F129E1" w:rsidRPr="00D77C59" w:rsidRDefault="00F129E1" w:rsidP="00F129E1">
      <w:pPr>
        <w:spacing w:line="360" w:lineRule="auto"/>
        <w:jc w:val="center"/>
        <w:rPr>
          <w:rFonts w:ascii="Garamond" w:hAnsi="Garamond" w:cstheme="minorHAnsi"/>
          <w:b/>
          <w:bCs/>
          <w:sz w:val="22"/>
        </w:rPr>
      </w:pPr>
      <w:r w:rsidRPr="00D77C59">
        <w:rPr>
          <w:rFonts w:ascii="Garamond" w:hAnsi="Garamond" w:cstheme="minorHAnsi"/>
          <w:b/>
          <w:bCs/>
          <w:sz w:val="22"/>
        </w:rPr>
        <w:t xml:space="preserve">ALLEGATO </w:t>
      </w:r>
      <w:r w:rsidR="005C6344">
        <w:rPr>
          <w:rFonts w:ascii="Garamond" w:hAnsi="Garamond" w:cstheme="minorHAnsi"/>
          <w:b/>
          <w:bCs/>
          <w:sz w:val="22"/>
        </w:rPr>
        <w:t>D</w:t>
      </w:r>
    </w:p>
    <w:p w14:paraId="4E0FE65D" w14:textId="77777777" w:rsidR="00F129E1" w:rsidRPr="00D77C59" w:rsidRDefault="00F129E1" w:rsidP="00F129E1">
      <w:pPr>
        <w:spacing w:line="360" w:lineRule="auto"/>
        <w:jc w:val="center"/>
        <w:rPr>
          <w:rFonts w:ascii="Garamond" w:hAnsi="Garamond" w:cstheme="minorHAnsi"/>
          <w:b/>
          <w:bCs/>
          <w:sz w:val="22"/>
        </w:rPr>
      </w:pPr>
      <w:r w:rsidRPr="00D77C59">
        <w:rPr>
          <w:rFonts w:ascii="Garamond" w:hAnsi="Garamond" w:cstheme="minorHAnsi"/>
          <w:b/>
          <w:bCs/>
          <w:sz w:val="22"/>
        </w:rPr>
        <w:t>Schema di MODULO ATTESTAZIONE PAGAMENTO IMPOSTA DI BOLLO</w:t>
      </w:r>
    </w:p>
    <w:p w14:paraId="53056F87" w14:textId="77777777" w:rsidR="00F129E1" w:rsidRPr="00D77C59" w:rsidRDefault="00F129E1" w:rsidP="00F129E1">
      <w:pPr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>Il sottoscritto, consapevole che le false dichiarazioni, la falsità degli atti e l’uso di atti falsi sono puniti ai sensi del codice penale (</w:t>
      </w:r>
      <w:r w:rsidRPr="00D77C59">
        <w:rPr>
          <w:rFonts w:ascii="Garamond" w:hAnsi="Garamond" w:cstheme="minorHAnsi"/>
          <w:sz w:val="22"/>
          <w:u w:val="single" w:color="000000"/>
        </w:rPr>
        <w:t>Art. 75 e 76 dpr 28.12.2000 n. 445</w:t>
      </w:r>
      <w:r w:rsidRPr="00D77C59">
        <w:rPr>
          <w:rFonts w:ascii="Garamond" w:hAnsi="Garamond" w:cstheme="minorHAnsi"/>
          <w:sz w:val="22"/>
        </w:rPr>
        <w:t xml:space="preserve">) </w:t>
      </w:r>
      <w:r w:rsidRPr="00D77C59">
        <w:rPr>
          <w:rFonts w:ascii="Garamond" w:hAnsi="Garamond" w:cstheme="minorHAnsi"/>
          <w:b/>
          <w:sz w:val="22"/>
        </w:rPr>
        <w:t>trasmette la presente dichiarazione, attestando ai sensi degli artt. 46 e 47 del DPR 28.12.2000 n. 445 quanto segue</w:t>
      </w:r>
      <w:r w:rsidRPr="00D77C59">
        <w:rPr>
          <w:rFonts w:ascii="Garamond" w:hAnsi="Garamond" w:cstheme="minorHAnsi"/>
          <w:sz w:val="22"/>
        </w:rPr>
        <w:t>:</w:t>
      </w:r>
    </w:p>
    <w:tbl>
      <w:tblPr>
        <w:tblStyle w:val="Grigliatabella"/>
        <w:tblW w:w="0" w:type="auto"/>
        <w:tblInd w:w="6374" w:type="dxa"/>
        <w:tblLook w:val="04A0" w:firstRow="1" w:lastRow="0" w:firstColumn="1" w:lastColumn="0" w:noHBand="0" w:noVBand="1"/>
      </w:tblPr>
      <w:tblGrid>
        <w:gridCol w:w="2643"/>
      </w:tblGrid>
      <w:tr w:rsidR="00F129E1" w:rsidRPr="00D77C59" w14:paraId="60D56C9E" w14:textId="77777777" w:rsidTr="007B3979">
        <w:trPr>
          <w:trHeight w:val="1261"/>
        </w:trPr>
        <w:tc>
          <w:tcPr>
            <w:tcW w:w="2643" w:type="dxa"/>
            <w:vAlign w:val="center"/>
          </w:tcPr>
          <w:p w14:paraId="12945D8C" w14:textId="77777777" w:rsidR="00F129E1" w:rsidRPr="00D77C59" w:rsidRDefault="00F129E1" w:rsidP="007B3979">
            <w:pPr>
              <w:jc w:val="center"/>
              <w:rPr>
                <w:rFonts w:ascii="Garamond" w:hAnsi="Garamond" w:cstheme="minorHAnsi"/>
                <w:i/>
                <w:sz w:val="22"/>
              </w:rPr>
            </w:pPr>
            <w:r w:rsidRPr="00D77C59">
              <w:rPr>
                <w:rFonts w:ascii="Garamond" w:hAnsi="Garamond" w:cstheme="minorHAnsi"/>
                <w:i/>
                <w:sz w:val="22"/>
              </w:rPr>
              <w:t>Spazio per l’apposizione del contrassegno telematico</w:t>
            </w:r>
          </w:p>
        </w:tc>
      </w:tr>
    </w:tbl>
    <w:p w14:paraId="76B4E268" w14:textId="77777777" w:rsidR="00F129E1" w:rsidRPr="00D77C59" w:rsidRDefault="00F129E1" w:rsidP="00F129E1">
      <w:pPr>
        <w:rPr>
          <w:rFonts w:ascii="Garamond" w:hAnsi="Garamond" w:cstheme="minorHAnsi"/>
          <w:sz w:val="22"/>
        </w:rPr>
      </w:pPr>
    </w:p>
    <w:p w14:paraId="145E9709" w14:textId="77777777" w:rsidR="00F129E1" w:rsidRPr="00D77C59" w:rsidRDefault="00F129E1" w:rsidP="00F129E1">
      <w:pPr>
        <w:spacing w:line="360" w:lineRule="auto"/>
        <w:ind w:left="28" w:hanging="11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>Il sottoscritto ____________, nato a _________ il ____________ C.F. _____________, domiciliato per la carica presso la sede societaria ove appresso, nella sua qualità di __________ e legale rappresentante avente i poteri necessari per impegnare la _________________ nella presente procedura, con sede in ______________, Via _______________________, iscritta al Registro delle Imprese di ___ al n. ___, codice fiscale n. ___________ e partita IVA n. ____________,</w:t>
      </w:r>
    </w:p>
    <w:p w14:paraId="0BD4F370" w14:textId="7AB8BCB4" w:rsidR="00F129E1" w:rsidRDefault="00F129E1" w:rsidP="00F129E1">
      <w:pPr>
        <w:jc w:val="center"/>
        <w:rPr>
          <w:rFonts w:ascii="Garamond" w:hAnsi="Garamond" w:cstheme="minorHAnsi"/>
          <w:b/>
          <w:sz w:val="22"/>
        </w:rPr>
      </w:pPr>
      <w:r w:rsidRPr="00D77C59">
        <w:rPr>
          <w:rFonts w:ascii="Garamond" w:hAnsi="Garamond" w:cstheme="minorHAnsi"/>
          <w:b/>
          <w:sz w:val="22"/>
        </w:rPr>
        <w:t>DICHIARA</w:t>
      </w:r>
    </w:p>
    <w:p w14:paraId="1C2C4885" w14:textId="77777777" w:rsidR="00F129E1" w:rsidRPr="00D77C59" w:rsidRDefault="00F129E1" w:rsidP="00F129E1">
      <w:pPr>
        <w:jc w:val="center"/>
        <w:rPr>
          <w:rFonts w:ascii="Garamond" w:hAnsi="Garamond" w:cstheme="minorHAnsi"/>
          <w:b/>
          <w:sz w:val="22"/>
        </w:rPr>
      </w:pPr>
    </w:p>
    <w:p w14:paraId="038BC7E3" w14:textId="77777777" w:rsidR="00F129E1" w:rsidRPr="00D77C59" w:rsidRDefault="00F129E1" w:rsidP="00F129E1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 xml:space="preserve">che, ad integrazione del documento, l’imposta di bollo è stata assolta in modo virtuale tramite apposizione del contrassegno telematico su questo cartaceo trattenuto, in originale, presso il mittente, a disposizione degli organi di controllo. </w:t>
      </w:r>
    </w:p>
    <w:p w14:paraId="24800BC9" w14:textId="77777777" w:rsidR="00F129E1" w:rsidRPr="00D77C59" w:rsidRDefault="00F129E1" w:rsidP="00F129E1">
      <w:pPr>
        <w:pStyle w:val="Paragrafoelenco"/>
        <w:spacing w:after="0" w:line="360" w:lineRule="auto"/>
        <w:ind w:left="426" w:firstLine="0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 xml:space="preserve">A tal proposito dichiara inoltre che la marca da bollo di euro ___________________ applicata ha: </w:t>
      </w:r>
    </w:p>
    <w:p w14:paraId="5F50D9F6" w14:textId="77777777" w:rsidR="00F129E1" w:rsidRPr="00D77C59" w:rsidRDefault="00F129E1" w:rsidP="00F129E1">
      <w:pPr>
        <w:pStyle w:val="Paragrafoelenco"/>
        <w:numPr>
          <w:ilvl w:val="0"/>
          <w:numId w:val="2"/>
        </w:numPr>
        <w:spacing w:after="0" w:line="360" w:lineRule="auto"/>
        <w:ind w:hanging="294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b/>
          <w:i/>
          <w:sz w:val="22"/>
        </w:rPr>
        <w:t>Identificativo n</w:t>
      </w:r>
      <w:r w:rsidRPr="00D77C59">
        <w:rPr>
          <w:rFonts w:ascii="Garamond" w:hAnsi="Garamond" w:cstheme="minorHAnsi"/>
          <w:sz w:val="22"/>
        </w:rPr>
        <w:t xml:space="preserve">._________________________ </w:t>
      </w:r>
    </w:p>
    <w:p w14:paraId="3BC69832" w14:textId="77777777" w:rsidR="00F129E1" w:rsidRPr="00D77C59" w:rsidRDefault="00F129E1" w:rsidP="00F129E1">
      <w:pPr>
        <w:pStyle w:val="Paragrafoelenco"/>
        <w:numPr>
          <w:ilvl w:val="0"/>
          <w:numId w:val="2"/>
        </w:numPr>
        <w:spacing w:after="0" w:line="360" w:lineRule="auto"/>
        <w:ind w:hanging="294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b/>
          <w:i/>
          <w:sz w:val="22"/>
        </w:rPr>
        <w:t>Data</w:t>
      </w:r>
      <w:r w:rsidRPr="00D77C59">
        <w:rPr>
          <w:rFonts w:ascii="Garamond" w:hAnsi="Garamond" w:cstheme="minorHAnsi"/>
          <w:sz w:val="22"/>
        </w:rPr>
        <w:t>__________________________</w:t>
      </w:r>
    </w:p>
    <w:p w14:paraId="6AC8F1FE" w14:textId="7A0AF5D4" w:rsidR="00F129E1" w:rsidRPr="003B5F92" w:rsidRDefault="00F129E1" w:rsidP="003B5F92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 xml:space="preserve">di essere a conoscenza che la </w:t>
      </w:r>
      <w:r>
        <w:rPr>
          <w:rFonts w:ascii="Garamond" w:hAnsi="Garamond" w:cstheme="minorHAnsi"/>
          <w:sz w:val="22"/>
        </w:rPr>
        <w:t>Stazione Appaltante</w:t>
      </w:r>
      <w:r w:rsidRPr="00D77C59">
        <w:rPr>
          <w:rFonts w:ascii="Garamond" w:hAnsi="Garamond" w:cstheme="minorHAnsi"/>
          <w:sz w:val="22"/>
        </w:rPr>
        <w:t xml:space="preserve"> potrà effettuare controlli sulle pratiche presentate e pertanto si impegna a conservare il presente documento e a renderlo disponibile ai fini dei successivi controlli.</w:t>
      </w:r>
    </w:p>
    <w:p w14:paraId="031F15B3" w14:textId="77777777" w:rsidR="003B5F92" w:rsidRDefault="003B5F92" w:rsidP="003B5F92">
      <w:pPr>
        <w:pStyle w:val="Paragrafoelenco"/>
        <w:ind w:firstLine="0"/>
        <w:rPr>
          <w:rFonts w:ascii="Garamond" w:hAnsi="Garamond" w:cs="Calibri"/>
          <w:i/>
          <w:sz w:val="22"/>
        </w:rPr>
      </w:pPr>
    </w:p>
    <w:p w14:paraId="6C3394EA" w14:textId="59072B90" w:rsidR="003B5F92" w:rsidRPr="003B5F92" w:rsidRDefault="00F129E1" w:rsidP="003B5F92">
      <w:pPr>
        <w:pStyle w:val="Paragrafoelenco"/>
        <w:ind w:firstLine="0"/>
        <w:rPr>
          <w:rFonts w:ascii="Garamond" w:hAnsi="Garamond" w:cs="Calibri"/>
          <w:i/>
          <w:sz w:val="22"/>
        </w:rPr>
      </w:pPr>
      <w:r w:rsidRPr="00D77C59">
        <w:rPr>
          <w:rFonts w:ascii="Garamond" w:hAnsi="Garamond" w:cs="Calibri"/>
          <w:i/>
          <w:sz w:val="22"/>
        </w:rPr>
        <w:t>Il Documento deve essere firmato digitalmente</w:t>
      </w:r>
    </w:p>
    <w:p w14:paraId="0D7CB403" w14:textId="3BB2E66E" w:rsidR="00F129E1" w:rsidRPr="00D77C59" w:rsidRDefault="00F129E1" w:rsidP="00F129E1">
      <w:pPr>
        <w:rPr>
          <w:rFonts w:ascii="Garamond" w:hAnsi="Garamond" w:cstheme="minorHAnsi"/>
          <w:b/>
          <w:sz w:val="22"/>
        </w:rPr>
      </w:pPr>
      <w:r w:rsidRPr="00D77C59">
        <w:rPr>
          <w:rFonts w:ascii="Garamond" w:hAnsi="Garamond" w:cstheme="minorHAnsi"/>
          <w:b/>
          <w:sz w:val="22"/>
        </w:rPr>
        <w:t>AVVERTENZE:</w:t>
      </w:r>
    </w:p>
    <w:p w14:paraId="04127F1B" w14:textId="42AD9D55" w:rsidR="00F129E1" w:rsidRPr="00D77C59" w:rsidRDefault="00F129E1" w:rsidP="00C85A4B">
      <w:pPr>
        <w:ind w:left="28" w:hanging="11"/>
        <w:jc w:val="both"/>
        <w:rPr>
          <w:rFonts w:ascii="Garamond" w:hAnsi="Garamond" w:cstheme="minorHAnsi"/>
          <w:sz w:val="22"/>
        </w:rPr>
      </w:pPr>
      <w:r w:rsidRPr="00D77C59">
        <w:rPr>
          <w:rFonts w:ascii="Garamond" w:hAnsi="Garamond" w:cstheme="minorHAnsi"/>
          <w:sz w:val="22"/>
        </w:rPr>
        <w:t>Il presente modello, provvisto di contrassegno sostitutivo del bollo deve essere debitamente compilato e sottoscritto con firma digitale del dichiarante o del procuratore speciale ed allegato su STELLA, come indicato nel</w:t>
      </w:r>
      <w:r w:rsidR="00C85A4B">
        <w:rPr>
          <w:rFonts w:ascii="Garamond" w:hAnsi="Garamond" w:cstheme="minorHAnsi"/>
          <w:sz w:val="22"/>
        </w:rPr>
        <w:t>la lettera di invito</w:t>
      </w:r>
      <w:r w:rsidRPr="00D77C59">
        <w:rPr>
          <w:rFonts w:ascii="Garamond" w:hAnsi="Garamond" w:cstheme="minorHAnsi"/>
          <w:sz w:val="22"/>
        </w:rPr>
        <w:t>.</w:t>
      </w:r>
    </w:p>
    <w:sectPr w:rsidR="00F129E1" w:rsidRPr="00D77C5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A7770" w14:textId="77777777" w:rsidR="003249E9" w:rsidRDefault="003249E9" w:rsidP="00586B94">
      <w:r>
        <w:separator/>
      </w:r>
    </w:p>
  </w:endnote>
  <w:endnote w:type="continuationSeparator" w:id="0">
    <w:p w14:paraId="0B36E9C8" w14:textId="77777777" w:rsidR="003249E9" w:rsidRDefault="003249E9" w:rsidP="0058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swiss"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15F0" w14:textId="77777777" w:rsidR="003249E9" w:rsidRDefault="003249E9" w:rsidP="00586B94">
      <w:r>
        <w:separator/>
      </w:r>
    </w:p>
  </w:footnote>
  <w:footnote w:type="continuationSeparator" w:id="0">
    <w:p w14:paraId="465A1671" w14:textId="77777777" w:rsidR="003249E9" w:rsidRDefault="003249E9" w:rsidP="00586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508EC" w14:textId="6D86DA3B" w:rsidR="00DF611F" w:rsidRDefault="00DF611F" w:rsidP="00374E50">
    <w:pPr>
      <w:pStyle w:val="Rientrocorpodeltesto"/>
      <w:pBdr>
        <w:bottom w:val="single" w:sz="4" w:space="1" w:color="auto"/>
      </w:pBdr>
      <w:spacing w:before="100" w:line="240" w:lineRule="auto"/>
      <w:ind w:left="851" w:hanging="851"/>
      <w:jc w:val="center"/>
      <w:rPr>
        <w:rFonts w:ascii="Garamond" w:hAnsi="Garamond"/>
        <w:bCs w:val="0"/>
        <w:sz w:val="50"/>
        <w:szCs w:val="50"/>
      </w:rPr>
    </w:pPr>
    <w:r>
      <w:rPr>
        <w:rFonts w:ascii="Garamond" w:hAnsi="Garamond"/>
        <w:bCs w:val="0"/>
        <w:noProof/>
        <w:sz w:val="50"/>
        <w:szCs w:val="50"/>
      </w:rPr>
      <w:drawing>
        <wp:inline distT="0" distB="0" distL="0" distR="0" wp14:anchorId="696EEC1D" wp14:editId="7F8B9617">
          <wp:extent cx="1784350" cy="774700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intestata_si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308" cy="785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1EC46" w14:textId="2CFE4F1A" w:rsidR="00374E50" w:rsidRPr="00374E50" w:rsidRDefault="00374E50" w:rsidP="00374E50">
    <w:pPr>
      <w:spacing w:before="107" w:after="17" w:line="331" w:lineRule="auto"/>
      <w:ind w:right="740"/>
      <w:jc w:val="center"/>
      <w:rPr>
        <w:rFonts w:ascii="Garamond" w:hAnsi="Garamond"/>
        <w:b/>
        <w:i/>
      </w:rPr>
    </w:pPr>
    <w:r w:rsidRPr="00F57D09">
      <w:rPr>
        <w:rFonts w:ascii="Garamond" w:hAnsi="Garamond"/>
        <w:b/>
        <w:i/>
      </w:rPr>
      <w:t xml:space="preserve">              SOGGETTO</w:t>
    </w:r>
    <w:r w:rsidRPr="00F57D09">
      <w:rPr>
        <w:rFonts w:ascii="Garamond" w:hAnsi="Garamond"/>
        <w:b/>
        <w:i/>
        <w:spacing w:val="-2"/>
      </w:rPr>
      <w:t xml:space="preserve"> </w:t>
    </w:r>
    <w:r w:rsidRPr="00F57D09">
      <w:rPr>
        <w:rFonts w:ascii="Garamond" w:hAnsi="Garamond"/>
        <w:b/>
        <w:i/>
      </w:rPr>
      <w:t>AGGREGATORE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DELLA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REGIONE</w:t>
    </w:r>
    <w:r w:rsidRPr="00F57D09">
      <w:rPr>
        <w:rFonts w:ascii="Garamond" w:hAnsi="Garamond"/>
        <w:b/>
        <w:i/>
        <w:spacing w:val="-1"/>
      </w:rPr>
      <w:t xml:space="preserve"> </w:t>
    </w:r>
    <w:r w:rsidRPr="00F57D09">
      <w:rPr>
        <w:rFonts w:ascii="Garamond" w:hAnsi="Garamond"/>
        <w:b/>
        <w:i/>
      </w:rPr>
      <w:t>ABRUZZO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2DF"/>
    <w:multiLevelType w:val="hybridMultilevel"/>
    <w:tmpl w:val="4028A2CC"/>
    <w:lvl w:ilvl="0" w:tplc="D0F8591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5212"/>
    <w:multiLevelType w:val="hybridMultilevel"/>
    <w:tmpl w:val="88CC6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99001">
    <w:abstractNumId w:val="0"/>
  </w:num>
  <w:num w:numId="2" w16cid:durableId="732657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785"/>
    <w:rsid w:val="001172EC"/>
    <w:rsid w:val="00130ECD"/>
    <w:rsid w:val="00153B1D"/>
    <w:rsid w:val="001553CC"/>
    <w:rsid w:val="00171362"/>
    <w:rsid w:val="00175DEA"/>
    <w:rsid w:val="001A4283"/>
    <w:rsid w:val="001D2F42"/>
    <w:rsid w:val="00231E01"/>
    <w:rsid w:val="00233854"/>
    <w:rsid w:val="002339C2"/>
    <w:rsid w:val="00275532"/>
    <w:rsid w:val="00315F00"/>
    <w:rsid w:val="003249E9"/>
    <w:rsid w:val="00374E50"/>
    <w:rsid w:val="003B5F92"/>
    <w:rsid w:val="004E7B88"/>
    <w:rsid w:val="00546B79"/>
    <w:rsid w:val="0057235A"/>
    <w:rsid w:val="00586B94"/>
    <w:rsid w:val="005C6344"/>
    <w:rsid w:val="0060196A"/>
    <w:rsid w:val="00663785"/>
    <w:rsid w:val="006B76C2"/>
    <w:rsid w:val="006C62A9"/>
    <w:rsid w:val="007D6D24"/>
    <w:rsid w:val="008471EE"/>
    <w:rsid w:val="009169BA"/>
    <w:rsid w:val="009B3DF7"/>
    <w:rsid w:val="009E1A6F"/>
    <w:rsid w:val="009E4755"/>
    <w:rsid w:val="009F6EB1"/>
    <w:rsid w:val="00AB6E99"/>
    <w:rsid w:val="00AF5654"/>
    <w:rsid w:val="00BA4B29"/>
    <w:rsid w:val="00BA50AF"/>
    <w:rsid w:val="00BD0B24"/>
    <w:rsid w:val="00BF4329"/>
    <w:rsid w:val="00C85A4B"/>
    <w:rsid w:val="00CB3B60"/>
    <w:rsid w:val="00D719A9"/>
    <w:rsid w:val="00DD1579"/>
    <w:rsid w:val="00DE735D"/>
    <w:rsid w:val="00DF611F"/>
    <w:rsid w:val="00E3369E"/>
    <w:rsid w:val="00F12112"/>
    <w:rsid w:val="00F129E1"/>
    <w:rsid w:val="00F3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30D9C0"/>
  <w15:docId w15:val="{9D272FA2-A721-4B96-AC98-5164FC9F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15F00"/>
    <w:pPr>
      <w:keepNext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663785"/>
    <w:pPr>
      <w:widowControl w:val="0"/>
      <w:spacing w:line="482" w:lineRule="atLeast"/>
      <w:jc w:val="both"/>
    </w:pPr>
    <w:rPr>
      <w:sz w:val="24"/>
    </w:rPr>
  </w:style>
  <w:style w:type="table" w:styleId="Grigliatabella">
    <w:name w:val="Table Grid"/>
    <w:basedOn w:val="Tabellanormale"/>
    <w:uiPriority w:val="39"/>
    <w:rsid w:val="0066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7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6B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B9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74E50"/>
    <w:pPr>
      <w:overflowPunct w:val="0"/>
      <w:autoSpaceDE w:val="0"/>
      <w:autoSpaceDN w:val="0"/>
      <w:adjustRightInd w:val="0"/>
      <w:spacing w:after="60" w:line="360" w:lineRule="auto"/>
      <w:ind w:left="1247" w:hanging="1247"/>
      <w:jc w:val="both"/>
      <w:textAlignment w:val="baseline"/>
    </w:pPr>
    <w:rPr>
      <w:rFonts w:ascii="Arial" w:hAnsi="Arial" w:cs="Arial"/>
      <w:b/>
      <w:bCs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74E50"/>
    <w:rPr>
      <w:rFonts w:ascii="Arial" w:eastAsia="Times New Roman" w:hAnsi="Arial" w:cs="Arial"/>
      <w:b/>
      <w:bC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15F0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15F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315F00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Testonormale1">
    <w:name w:val="Testo normale1"/>
    <w:basedOn w:val="Normale"/>
    <w:rsid w:val="00315F00"/>
    <w:pPr>
      <w:suppressAutoHyphens/>
    </w:pPr>
    <w:rPr>
      <w:rFonts w:ascii="Courier New" w:hAnsi="Courier New"/>
      <w:lang w:eastAsia="ar-SA"/>
    </w:rPr>
  </w:style>
  <w:style w:type="paragraph" w:styleId="Paragrafoelenco">
    <w:name w:val="List Paragraph"/>
    <w:basedOn w:val="Normale"/>
    <w:uiPriority w:val="34"/>
    <w:qFormat/>
    <w:rsid w:val="00F129E1"/>
    <w:pPr>
      <w:spacing w:after="195" w:line="255" w:lineRule="auto"/>
      <w:ind w:left="720" w:hanging="10"/>
      <w:contextualSpacing/>
      <w:jc w:val="both"/>
    </w:pPr>
    <w:rPr>
      <w:color w:val="000000"/>
      <w:sz w:val="24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15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15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AZIEND SANITARIA LOCALE - RIETI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Giugliano</dc:creator>
  <cp:keywords/>
  <dc:description/>
  <cp:lastModifiedBy>Studio</cp:lastModifiedBy>
  <cp:revision>20</cp:revision>
  <dcterms:created xsi:type="dcterms:W3CDTF">2022-04-16T15:38:00Z</dcterms:created>
  <dcterms:modified xsi:type="dcterms:W3CDTF">2022-12-10T14:56:00Z</dcterms:modified>
</cp:coreProperties>
</file>