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C03A" w14:textId="77777777" w:rsidR="00040688" w:rsidRDefault="00040688" w:rsidP="00040688">
      <w:p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0353D">
        <w:rPr>
          <w:rFonts w:ascii="Garamond" w:hAnsi="Garamond"/>
          <w:b/>
          <w:bCs/>
          <w:sz w:val="24"/>
          <w:szCs w:val="24"/>
        </w:rPr>
        <w:t xml:space="preserve">GARA EUROPEA A PROCEDURA APERTA PER LA FORNITURA DEL SERVIZIO </w:t>
      </w:r>
      <w:r>
        <w:rPr>
          <w:rFonts w:ascii="Garamond" w:hAnsi="Garamond"/>
          <w:b/>
          <w:bCs/>
          <w:sz w:val="24"/>
          <w:szCs w:val="24"/>
        </w:rPr>
        <w:t xml:space="preserve">TRIENNALE </w:t>
      </w:r>
      <w:r w:rsidRPr="00C0353D">
        <w:rPr>
          <w:rFonts w:ascii="Garamond" w:hAnsi="Garamond"/>
          <w:b/>
          <w:bCs/>
          <w:color w:val="000000"/>
          <w:sz w:val="24"/>
          <w:szCs w:val="24"/>
        </w:rPr>
        <w:t>AEREO DA SVOLGERSI A MEZZO DI 2 (DUE) ELICOTTERI AI FINI DELLE AZ</w:t>
      </w:r>
      <w:r>
        <w:rPr>
          <w:rFonts w:ascii="Garamond" w:hAnsi="Garamond"/>
          <w:b/>
          <w:bCs/>
          <w:color w:val="000000"/>
          <w:sz w:val="24"/>
          <w:szCs w:val="24"/>
        </w:rPr>
        <w:t>IONI DI PREVENZIONE E DI CONTRAST</w:t>
      </w:r>
      <w:r w:rsidRPr="00C0353D">
        <w:rPr>
          <w:rFonts w:ascii="Garamond" w:hAnsi="Garamond"/>
          <w:b/>
          <w:bCs/>
          <w:color w:val="000000"/>
          <w:sz w:val="24"/>
          <w:szCs w:val="24"/>
        </w:rPr>
        <w:t>O AGLI INCENDI BOSCHIVI (A.I.B.) E DI ALTRE ATTIVITÀ DI PROTEZIONE CIVILE</w:t>
      </w:r>
      <w:r w:rsidRPr="00C0353D">
        <w:rPr>
          <w:rFonts w:ascii="Garamond" w:hAnsi="Garamond"/>
          <w:b/>
          <w:bCs/>
          <w:sz w:val="24"/>
          <w:szCs w:val="24"/>
        </w:rPr>
        <w:t xml:space="preserve"> DELLA REGIONE ABRUZZO, DA AGGIUDICARSI CON IL CRITERIO DEL </w:t>
      </w:r>
      <w:r>
        <w:rPr>
          <w:rFonts w:ascii="Garamond" w:hAnsi="Garamond"/>
          <w:b/>
          <w:bCs/>
          <w:sz w:val="24"/>
          <w:szCs w:val="24"/>
        </w:rPr>
        <w:t>MINOR PREZZO</w:t>
      </w:r>
      <w:r w:rsidRPr="00C0353D">
        <w:rPr>
          <w:rFonts w:ascii="Garamond" w:hAnsi="Garamond"/>
          <w:b/>
          <w:bCs/>
          <w:sz w:val="24"/>
          <w:szCs w:val="24"/>
        </w:rPr>
        <w:t>.</w:t>
      </w:r>
    </w:p>
    <w:p w14:paraId="6C87C2AE" w14:textId="77777777" w:rsidR="00374E50" w:rsidRDefault="00374E50" w:rsidP="009B3DF7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448DB68E" w14:textId="2F4FF2AD" w:rsidR="00663785" w:rsidRDefault="00586B94" w:rsidP="000059B0">
      <w:pPr>
        <w:pStyle w:val="Nessunaspaziatura"/>
        <w:jc w:val="center"/>
        <w:rPr>
          <w:rFonts w:ascii="Garamond" w:hAnsi="Garamond"/>
          <w:sz w:val="21"/>
          <w:szCs w:val="21"/>
        </w:rPr>
      </w:pPr>
      <w:r w:rsidRPr="000059B0">
        <w:rPr>
          <w:rFonts w:ascii="Garamond" w:hAnsi="Garamond"/>
          <w:sz w:val="21"/>
          <w:szCs w:val="21"/>
        </w:rPr>
        <w:t>ALLEGATO</w:t>
      </w:r>
      <w:r w:rsidR="00040688">
        <w:rPr>
          <w:rFonts w:ascii="Garamond" w:hAnsi="Garamond"/>
          <w:sz w:val="21"/>
          <w:szCs w:val="21"/>
        </w:rPr>
        <w:t xml:space="preserve"> 2</w:t>
      </w:r>
      <w:r w:rsidRPr="000059B0">
        <w:rPr>
          <w:rFonts w:ascii="Garamond" w:hAnsi="Garamond"/>
          <w:sz w:val="21"/>
          <w:szCs w:val="21"/>
        </w:rPr>
        <w:t xml:space="preserve"> </w:t>
      </w:r>
      <w:r w:rsidR="00374E50" w:rsidRPr="000059B0">
        <w:rPr>
          <w:rFonts w:ascii="Garamond" w:hAnsi="Garamond"/>
          <w:sz w:val="21"/>
          <w:szCs w:val="21"/>
        </w:rPr>
        <w:t>_</w:t>
      </w:r>
      <w:r w:rsidR="00CE4C0C" w:rsidRPr="000059B0">
        <w:rPr>
          <w:rFonts w:ascii="Garamond" w:hAnsi="Garamond"/>
          <w:sz w:val="21"/>
          <w:szCs w:val="21"/>
        </w:rPr>
        <w:t xml:space="preserve"> </w:t>
      </w:r>
      <w:r w:rsidR="00663785" w:rsidRPr="000059B0">
        <w:rPr>
          <w:rFonts w:ascii="Garamond" w:hAnsi="Garamond"/>
          <w:sz w:val="21"/>
          <w:szCs w:val="21"/>
        </w:rPr>
        <w:t>SCHEMA DI OFFERTA ECONOMIC</w:t>
      </w:r>
      <w:bookmarkStart w:id="0" w:name="_Toc177288768"/>
      <w:bookmarkEnd w:id="0"/>
      <w:r w:rsidR="00663785" w:rsidRPr="000059B0">
        <w:rPr>
          <w:rFonts w:ascii="Garamond" w:hAnsi="Garamond"/>
          <w:sz w:val="21"/>
          <w:szCs w:val="21"/>
        </w:rPr>
        <w:t>A</w:t>
      </w:r>
    </w:p>
    <w:p w14:paraId="291D95A4" w14:textId="77777777" w:rsidR="00040688" w:rsidRPr="000059B0" w:rsidRDefault="00040688" w:rsidP="000059B0">
      <w:pPr>
        <w:pStyle w:val="Nessunaspaziatura"/>
        <w:jc w:val="center"/>
        <w:rPr>
          <w:rFonts w:ascii="Garamond" w:hAnsi="Garamond"/>
          <w:sz w:val="21"/>
          <w:szCs w:val="21"/>
        </w:rPr>
      </w:pPr>
    </w:p>
    <w:p w14:paraId="0BA13D68" w14:textId="77777777" w:rsidR="00663785" w:rsidRPr="000059B0" w:rsidRDefault="00663785" w:rsidP="000059B0">
      <w:pPr>
        <w:pStyle w:val="Nessunaspaziatura"/>
        <w:jc w:val="center"/>
        <w:rPr>
          <w:rFonts w:ascii="Garamond" w:hAnsi="Garamond"/>
          <w:sz w:val="21"/>
          <w:szCs w:val="21"/>
          <w:u w:val="single"/>
        </w:rPr>
      </w:pPr>
      <w:r w:rsidRPr="000059B0">
        <w:rPr>
          <w:rFonts w:ascii="Garamond" w:hAnsi="Garamond"/>
          <w:sz w:val="21"/>
          <w:szCs w:val="21"/>
          <w:u w:val="single"/>
        </w:rPr>
        <w:t>DICHIARAZIONE D’OFFERTA ECONOMICA</w:t>
      </w:r>
    </w:p>
    <w:p w14:paraId="43BD6DC3" w14:textId="77777777" w:rsidR="00663785" w:rsidRPr="000059B0" w:rsidRDefault="00663785" w:rsidP="000059B0">
      <w:pPr>
        <w:pStyle w:val="Nessunaspaziatura"/>
        <w:jc w:val="both"/>
        <w:rPr>
          <w:rFonts w:ascii="Garamond" w:hAnsi="Garamond"/>
        </w:rPr>
      </w:pPr>
    </w:p>
    <w:p w14:paraId="5528A768" w14:textId="20A135A2" w:rsidR="009B3DF7" w:rsidRPr="000059B0" w:rsidRDefault="00663785" w:rsidP="000059B0">
      <w:pPr>
        <w:pStyle w:val="Nessunaspaziatura"/>
        <w:jc w:val="both"/>
        <w:rPr>
          <w:rFonts w:ascii="Garamond" w:hAnsi="Garamond"/>
          <w:sz w:val="21"/>
          <w:szCs w:val="21"/>
        </w:rPr>
      </w:pPr>
      <w:r w:rsidRPr="000059B0">
        <w:rPr>
          <w:rFonts w:ascii="Garamond" w:hAnsi="Garamond"/>
          <w:sz w:val="21"/>
          <w:szCs w:val="21"/>
        </w:rPr>
        <w:t xml:space="preserve"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“Impresa”, </w:t>
      </w:r>
      <w:r w:rsidRPr="000059B0">
        <w:rPr>
          <w:rFonts w:ascii="Garamond" w:hAnsi="Garamond"/>
          <w:iCs/>
          <w:sz w:val="21"/>
          <w:szCs w:val="21"/>
        </w:rPr>
        <w:t>nel rispetto di modalità, termini, condizioni e requisiti minimi ivi previsti</w:t>
      </w:r>
      <w:r w:rsidRPr="000059B0">
        <w:rPr>
          <w:rFonts w:ascii="Garamond" w:hAnsi="Garamond"/>
          <w:sz w:val="21"/>
          <w:szCs w:val="21"/>
        </w:rPr>
        <w:t>, con prezzi offerti onnicomprensivi di tutti gli oneri, spese e remunerazione per l’esatto e puntuale adempimento di ogni obbligazione contrattuale. ai sensi e per gli effetti degli artt. 46 e 47 del D.P.R. n. 445/2000, sotto la propria responsabilità,</w:t>
      </w:r>
    </w:p>
    <w:p w14:paraId="63935CAB" w14:textId="77777777" w:rsidR="00374E50" w:rsidRPr="000059B0" w:rsidRDefault="00374E50" w:rsidP="000059B0">
      <w:pPr>
        <w:pStyle w:val="Nessunaspaziatura"/>
        <w:jc w:val="both"/>
        <w:rPr>
          <w:rFonts w:ascii="Garamond" w:hAnsi="Garamond"/>
          <w:sz w:val="21"/>
          <w:szCs w:val="21"/>
        </w:rPr>
      </w:pPr>
    </w:p>
    <w:p w14:paraId="08A0B865" w14:textId="5ACE3158" w:rsidR="008669A2" w:rsidRPr="000059B0" w:rsidRDefault="00663785" w:rsidP="000059B0">
      <w:pPr>
        <w:pStyle w:val="Nessunaspaziatura"/>
        <w:jc w:val="center"/>
        <w:rPr>
          <w:rFonts w:ascii="Garamond" w:hAnsi="Garamond"/>
          <w:sz w:val="21"/>
          <w:szCs w:val="21"/>
        </w:rPr>
      </w:pPr>
      <w:r w:rsidRPr="000059B0">
        <w:rPr>
          <w:rFonts w:ascii="Garamond" w:hAnsi="Garamond"/>
          <w:sz w:val="21"/>
          <w:szCs w:val="21"/>
        </w:rPr>
        <w:t>OFFRE</w:t>
      </w:r>
    </w:p>
    <w:p w14:paraId="3347D157" w14:textId="77777777" w:rsidR="000059B0" w:rsidRPr="000059B0" w:rsidRDefault="000059B0" w:rsidP="000059B0">
      <w:pPr>
        <w:pStyle w:val="Nessunaspaziatura"/>
        <w:jc w:val="center"/>
        <w:rPr>
          <w:rFonts w:ascii="Garamond" w:hAnsi="Garamond"/>
          <w:sz w:val="21"/>
          <w:szCs w:val="21"/>
        </w:rPr>
      </w:pPr>
    </w:p>
    <w:p w14:paraId="60212095" w14:textId="112D3B4D" w:rsidR="00856E6F" w:rsidRPr="000059B0" w:rsidRDefault="008669A2" w:rsidP="000059B0">
      <w:pPr>
        <w:pStyle w:val="Nessunaspaziatura"/>
        <w:jc w:val="both"/>
        <w:rPr>
          <w:rFonts w:ascii="Garamond" w:hAnsi="Garamond" w:cs="Arial"/>
          <w:sz w:val="21"/>
          <w:szCs w:val="21"/>
        </w:rPr>
      </w:pPr>
      <w:r w:rsidRPr="000059B0">
        <w:rPr>
          <w:rFonts w:ascii="Garamond" w:hAnsi="Garamond" w:cs="Arial"/>
          <w:sz w:val="21"/>
          <w:szCs w:val="21"/>
        </w:rPr>
        <w:t>per l’aggiudicazione dell’appalto in epigrafe,</w:t>
      </w:r>
      <w:r w:rsidRPr="000059B0">
        <w:rPr>
          <w:rFonts w:ascii="Garamond" w:hAnsi="Garamond"/>
          <w:sz w:val="21"/>
          <w:szCs w:val="21"/>
        </w:rPr>
        <w:t xml:space="preserve"> </w:t>
      </w:r>
      <w:r w:rsidR="001E2CA0" w:rsidRPr="000059B0">
        <w:rPr>
          <w:rFonts w:ascii="Garamond" w:hAnsi="Garamond" w:cs="Arial"/>
          <w:sz w:val="21"/>
          <w:szCs w:val="21"/>
        </w:rPr>
        <w:t>nel rispetto delle condizioni indicate negli atti di</w:t>
      </w:r>
      <w:r w:rsidR="001E2CA0" w:rsidRPr="000059B0">
        <w:rPr>
          <w:rFonts w:ascii="Garamond" w:hAnsi="Garamond"/>
          <w:sz w:val="21"/>
          <w:szCs w:val="21"/>
        </w:rPr>
        <w:br/>
      </w:r>
      <w:r w:rsidR="001E2CA0" w:rsidRPr="000059B0">
        <w:rPr>
          <w:rFonts w:ascii="Garamond" w:hAnsi="Garamond" w:cs="Arial"/>
          <w:sz w:val="21"/>
          <w:szCs w:val="21"/>
        </w:rPr>
        <w:t xml:space="preserve">gara relativi all’appalto in oggetto, </w:t>
      </w:r>
      <w:r w:rsidRPr="000059B0">
        <w:rPr>
          <w:rFonts w:ascii="Garamond" w:hAnsi="Garamond" w:cs="Arial"/>
          <w:sz w:val="21"/>
          <w:szCs w:val="21"/>
        </w:rPr>
        <w:t xml:space="preserve">un </w:t>
      </w:r>
      <w:r w:rsidRPr="000059B0">
        <w:rPr>
          <w:rFonts w:ascii="Garamond" w:hAnsi="Garamond" w:cs="Arial"/>
          <w:bCs/>
          <w:sz w:val="21"/>
          <w:szCs w:val="21"/>
        </w:rPr>
        <w:t>ribasso globale percentuale</w:t>
      </w:r>
      <w:r w:rsidRPr="000059B0">
        <w:rPr>
          <w:rFonts w:ascii="Garamond" w:hAnsi="Garamond" w:cs="Arial"/>
          <w:sz w:val="21"/>
          <w:szCs w:val="21"/>
        </w:rPr>
        <w:t>, unico ed incondizionato, da applicare all’importo complessivo posto a base di gara, IVA ed</w:t>
      </w:r>
      <w:r w:rsidRPr="000059B0">
        <w:rPr>
          <w:rFonts w:ascii="Garamond" w:hAnsi="Garamond"/>
          <w:sz w:val="21"/>
          <w:szCs w:val="21"/>
        </w:rPr>
        <w:t xml:space="preserve"> </w:t>
      </w:r>
      <w:r w:rsidRPr="000059B0">
        <w:rPr>
          <w:rFonts w:ascii="Garamond" w:hAnsi="Garamond" w:cs="Arial"/>
          <w:sz w:val="21"/>
          <w:szCs w:val="21"/>
        </w:rPr>
        <w:t>oneri di sicurezza per rischi di natura interferenziale esclusi.</w:t>
      </w:r>
    </w:p>
    <w:tbl>
      <w:tblPr>
        <w:tblStyle w:val="Grigliatabella"/>
        <w:tblpPr w:leftFromText="141" w:rightFromText="141" w:vertAnchor="page" w:horzAnchor="margin" w:tblpXSpec="center" w:tblpY="9345"/>
        <w:tblW w:w="8857" w:type="dxa"/>
        <w:tblLook w:val="04A0" w:firstRow="1" w:lastRow="0" w:firstColumn="1" w:lastColumn="0" w:noHBand="0" w:noVBand="1"/>
      </w:tblPr>
      <w:tblGrid>
        <w:gridCol w:w="3249"/>
        <w:gridCol w:w="5608"/>
      </w:tblGrid>
      <w:tr w:rsidR="00285EFF" w:rsidRPr="00586B94" w14:paraId="2DD97A96" w14:textId="77777777" w:rsidTr="00285EFF">
        <w:trPr>
          <w:trHeight w:val="867"/>
        </w:trPr>
        <w:tc>
          <w:tcPr>
            <w:tcW w:w="8857" w:type="dxa"/>
            <w:gridSpan w:val="2"/>
            <w:shd w:val="clear" w:color="auto" w:fill="F2F2F2" w:themeFill="background1" w:themeFillShade="F2"/>
            <w:vAlign w:val="center"/>
          </w:tcPr>
          <w:p w14:paraId="7E2D606F" w14:textId="77777777" w:rsidR="00285EFF" w:rsidRPr="00285EFF" w:rsidRDefault="00285EFF" w:rsidP="00285EFF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669A2">
              <w:rPr>
                <w:rFonts w:ascii="Garamond" w:hAnsi="Garamond" w:cstheme="minorHAnsi"/>
                <w:b/>
                <w:sz w:val="18"/>
                <w:szCs w:val="18"/>
              </w:rPr>
              <w:lastRenderedPageBreak/>
              <w:t>PREZZO COMPLESSIVO RICHIESTO PER L’AGGIUDICAZIONE DELL’APPALTO IN QUESTIONE</w:t>
            </w:r>
          </w:p>
        </w:tc>
      </w:tr>
      <w:tr w:rsidR="00285EFF" w:rsidRPr="00586B94" w14:paraId="137F5301" w14:textId="77777777" w:rsidTr="00285EFF">
        <w:trPr>
          <w:trHeight w:val="8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0B409480" w14:textId="77777777" w:rsidR="00285EFF" w:rsidRPr="00586B94" w:rsidRDefault="00285EFF" w:rsidP="00285EFF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Valore assoluto unico offerto </w:t>
            </w:r>
          </w:p>
          <w:p w14:paraId="478DBB55" w14:textId="77777777" w:rsidR="00285EFF" w:rsidRPr="00586B94" w:rsidRDefault="00285EFF" w:rsidP="00285EFF">
            <w:pPr>
              <w:pStyle w:val="Default"/>
              <w:jc w:val="both"/>
              <w:rPr>
                <w:rFonts w:ascii="Garamond" w:hAnsi="Garamond" w:cstheme="minorHAnsi"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in Euro)</w:t>
            </w:r>
          </w:p>
        </w:tc>
        <w:tc>
          <w:tcPr>
            <w:tcW w:w="5608" w:type="dxa"/>
            <w:vAlign w:val="center"/>
          </w:tcPr>
          <w:p w14:paraId="235874A3" w14:textId="77777777" w:rsidR="00285EFF" w:rsidRPr="00586B94" w:rsidRDefault="00285EFF" w:rsidP="00285EF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€___________________________________________</w:t>
            </w:r>
          </w:p>
        </w:tc>
      </w:tr>
      <w:tr w:rsidR="00285EFF" w:rsidRPr="00586B94" w14:paraId="387F49AE" w14:textId="77777777" w:rsidTr="00285EFF">
        <w:trPr>
          <w:trHeight w:val="8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16A01346" w14:textId="77777777" w:rsidR="00285EFF" w:rsidRPr="00586B94" w:rsidRDefault="00285EFF" w:rsidP="00285EFF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Valore assoluto unico offerto </w:t>
            </w:r>
          </w:p>
          <w:p w14:paraId="161029F7" w14:textId="77777777" w:rsidR="00285EFF" w:rsidRPr="00586B94" w:rsidRDefault="00285EFF" w:rsidP="00285EFF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lettere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in Euro)</w:t>
            </w:r>
          </w:p>
        </w:tc>
        <w:tc>
          <w:tcPr>
            <w:tcW w:w="5608" w:type="dxa"/>
            <w:vAlign w:val="center"/>
          </w:tcPr>
          <w:p w14:paraId="0526B1CA" w14:textId="77777777" w:rsidR="00285EFF" w:rsidRPr="00586B94" w:rsidRDefault="00285EFF" w:rsidP="00285EF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____________________________________________</w:t>
            </w:r>
          </w:p>
        </w:tc>
      </w:tr>
      <w:tr w:rsidR="007B4330" w:rsidRPr="00586B94" w14:paraId="10E2C321" w14:textId="77777777" w:rsidTr="00285EFF">
        <w:trPr>
          <w:trHeight w:val="8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3157C973" w14:textId="77777777" w:rsidR="007B4330" w:rsidRPr="00586B94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Ribasso globale percentuale</w:t>
            </w:r>
          </w:p>
          <w:p w14:paraId="0B80EB09" w14:textId="0FD810E1" w:rsidR="007B4330" w:rsidRPr="00586B94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valore %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08" w:type="dxa"/>
            <w:vAlign w:val="center"/>
          </w:tcPr>
          <w:p w14:paraId="6BC5733C" w14:textId="44485324" w:rsidR="007B4330" w:rsidRPr="00586B94" w:rsidRDefault="007B4330" w:rsidP="007B4330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7B4330" w:rsidRPr="00586B94" w14:paraId="279DBBE1" w14:textId="77777777" w:rsidTr="00285EFF">
        <w:trPr>
          <w:trHeight w:val="8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178D1D98" w14:textId="77777777" w:rsidR="007B4330" w:rsidRPr="00586B94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Ribasso globale percentuale</w:t>
            </w:r>
          </w:p>
          <w:p w14:paraId="3977A259" w14:textId="1BB51155" w:rsidR="007B4330" w:rsidRPr="00586B94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(IVA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 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valore %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 xml:space="preserve">in 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lettere)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08" w:type="dxa"/>
            <w:vAlign w:val="center"/>
          </w:tcPr>
          <w:p w14:paraId="3D9C1350" w14:textId="5C8C25BB" w:rsidR="007B4330" w:rsidRPr="00586B94" w:rsidRDefault="007B4330" w:rsidP="007B4330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E2CA0">
              <w:rPr>
                <w:rFonts w:ascii="Garamond" w:hAnsi="Garamond" w:cs="Arial"/>
                <w:sz w:val="22"/>
                <w:szCs w:val="22"/>
              </w:rPr>
              <w:t>diconsi ______________________________ per</w:t>
            </w:r>
            <w:r w:rsidRPr="001E2CA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2CA0">
              <w:rPr>
                <w:rFonts w:ascii="Garamond" w:hAnsi="Garamond" w:cs="Arial"/>
                <w:sz w:val="22"/>
                <w:szCs w:val="22"/>
              </w:rPr>
              <w:t>cento)</w:t>
            </w:r>
          </w:p>
        </w:tc>
      </w:tr>
      <w:tr w:rsidR="007B4330" w:rsidRPr="00586B94" w14:paraId="34125903" w14:textId="77777777" w:rsidTr="00285EFF">
        <w:trPr>
          <w:trHeight w:val="8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47ADE6B4" w14:textId="6B5D24D2" w:rsidR="007B4330" w:rsidRPr="00586B94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Importo del Ribasso </w:t>
            </w:r>
          </w:p>
          <w:p w14:paraId="2056A9C5" w14:textId="5F05DF1C" w:rsidR="007B4330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valore €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08" w:type="dxa"/>
            <w:vAlign w:val="center"/>
          </w:tcPr>
          <w:p w14:paraId="37BBA0BE" w14:textId="56FA9268" w:rsidR="007B4330" w:rsidRPr="001E2CA0" w:rsidRDefault="007B4330" w:rsidP="007B4330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€</w:t>
            </w:r>
          </w:p>
        </w:tc>
      </w:tr>
      <w:tr w:rsidR="007B4330" w:rsidRPr="00586B94" w14:paraId="5A950BF6" w14:textId="77777777" w:rsidTr="00285EFF">
        <w:trPr>
          <w:trHeight w:val="8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11CA346A" w14:textId="66A15617" w:rsidR="007B4330" w:rsidRPr="00586B94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Importo del Ribasso </w:t>
            </w:r>
          </w:p>
          <w:p w14:paraId="3EEDA693" w14:textId="5DCEDA03" w:rsidR="007B4330" w:rsidRDefault="007B4330" w:rsidP="007B4330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(IVA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 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valore €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 xml:space="preserve">in 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lettere)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08" w:type="dxa"/>
            <w:vAlign w:val="center"/>
          </w:tcPr>
          <w:p w14:paraId="3E1C311D" w14:textId="5F2CDBD6" w:rsidR="007B4330" w:rsidRPr="001E2CA0" w:rsidRDefault="007B4330" w:rsidP="007B4330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1E2CA0">
              <w:rPr>
                <w:rFonts w:ascii="Garamond" w:hAnsi="Garamond" w:cs="Arial"/>
                <w:sz w:val="22"/>
                <w:szCs w:val="22"/>
              </w:rPr>
              <w:t>diconsi 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>, ___</w:t>
            </w:r>
            <w:r w:rsidRPr="001E2CA0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</w:tr>
    </w:tbl>
    <w:p w14:paraId="15F5C903" w14:textId="77777777" w:rsidR="000059B0" w:rsidRDefault="000059B0" w:rsidP="000059B0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Cs w:val="22"/>
        </w:rPr>
      </w:pPr>
    </w:p>
    <w:p w14:paraId="09F14009" w14:textId="03274E5C" w:rsidR="000059B0" w:rsidRPr="000059B0" w:rsidRDefault="000059B0" w:rsidP="000059B0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  <w:r w:rsidRPr="00285EFF">
        <w:rPr>
          <w:rFonts w:ascii="Garamond" w:hAnsi="Garamond"/>
          <w:b/>
          <w:bCs/>
          <w:sz w:val="22"/>
          <w:szCs w:val="22"/>
        </w:rPr>
        <w:t xml:space="preserve">In particolare, il suindicato ribasso percentuale offerto non si applica all’importo di € </w:t>
      </w:r>
      <w:r>
        <w:rPr>
          <w:rFonts w:ascii="Garamond" w:hAnsi="Garamond"/>
          <w:b/>
          <w:bCs/>
          <w:sz w:val="22"/>
          <w:szCs w:val="22"/>
        </w:rPr>
        <w:t>6.000,00</w:t>
      </w:r>
      <w:r w:rsidRPr="00285EFF">
        <w:rPr>
          <w:rFonts w:ascii="Garamond" w:hAnsi="Garamond"/>
          <w:b/>
          <w:bCs/>
          <w:sz w:val="22"/>
          <w:szCs w:val="22"/>
        </w:rPr>
        <w:t xml:space="preserve"> (relativo agli oneri di sicurezza da interferenze di cui all’Allegato XV, punto 4., sottopunto 4.1.4., del </w:t>
      </w:r>
      <w:proofErr w:type="spellStart"/>
      <w:r w:rsidRPr="00285EFF">
        <w:rPr>
          <w:rFonts w:ascii="Garamond" w:hAnsi="Garamond"/>
          <w:b/>
          <w:bCs/>
          <w:sz w:val="22"/>
          <w:szCs w:val="22"/>
        </w:rPr>
        <w:t>D.Lgs.</w:t>
      </w:r>
      <w:proofErr w:type="spellEnd"/>
      <w:r w:rsidRPr="00285EFF">
        <w:rPr>
          <w:rFonts w:ascii="Garamond" w:hAnsi="Garamond"/>
          <w:b/>
          <w:bCs/>
          <w:sz w:val="22"/>
          <w:szCs w:val="22"/>
        </w:rPr>
        <w:t xml:space="preserve"> 09/04/2008, n. 81 (il quale non è ribassabile).  </w:t>
      </w:r>
    </w:p>
    <w:p w14:paraId="07BA3A71" w14:textId="6E6DEB85" w:rsidR="00CB77B6" w:rsidRPr="00CB77B6" w:rsidRDefault="00CB77B6" w:rsidP="00CB77B6">
      <w:pPr>
        <w:pStyle w:val="usoboll1"/>
        <w:spacing w:before="240" w:after="120" w:line="360" w:lineRule="auto"/>
        <w:jc w:val="center"/>
        <w:rPr>
          <w:rFonts w:ascii="Garamond" w:hAnsi="Garamond"/>
          <w:b/>
          <w:szCs w:val="24"/>
        </w:rPr>
      </w:pPr>
      <w:r w:rsidRPr="00CB77B6">
        <w:rPr>
          <w:rFonts w:ascii="Garamond" w:hAnsi="Garamond"/>
          <w:b/>
          <w:szCs w:val="24"/>
        </w:rPr>
        <w:t>SI IMPEGNA</w:t>
      </w:r>
    </w:p>
    <w:p w14:paraId="36918579" w14:textId="66FC7846" w:rsidR="00CB77B6" w:rsidRPr="00CB77B6" w:rsidRDefault="00CB77B6" w:rsidP="00CB77B6">
      <w:pPr>
        <w:pStyle w:val="BodyText21"/>
        <w:snapToGrid w:val="0"/>
        <w:rPr>
          <w:rFonts w:ascii="Garamond" w:hAnsi="Garamond"/>
          <w:szCs w:val="24"/>
        </w:rPr>
      </w:pPr>
      <w:r w:rsidRPr="007E3239">
        <w:rPr>
          <w:rFonts w:ascii="Garamond" w:hAnsi="Garamond"/>
          <w:szCs w:val="24"/>
        </w:rPr>
        <w:t>ad adempiere alle obbligazioni previste in tutti documenti di gara relativi alla “</w:t>
      </w:r>
      <w:r w:rsidR="00040688" w:rsidRPr="00040688">
        <w:rPr>
          <w:rFonts w:ascii="Garamond" w:hAnsi="Garamond"/>
          <w:szCs w:val="24"/>
        </w:rPr>
        <w:t>GARA EUROPEA A PROCEDURA APERTA PER LA FORNITURA DEL SERVIZIO TRIENNALE AEREO DA SVOLGERSI A MEZZO DI 2 (DUE) ELICOTTERI AI FINI DELLE AZIONI DI PREVENZIONE E DI CONTRASTO AGLI INCENDI BOSCHIVI (A.I.B.) E DI ALTRE ATTIVITÀ DI PROTEZIONE CIVILE DELLA REGIONE ABRUZZO, DA AGGIUDICARSI C</w:t>
      </w:r>
      <w:r w:rsidR="00040688">
        <w:rPr>
          <w:rFonts w:ascii="Garamond" w:hAnsi="Garamond"/>
          <w:szCs w:val="24"/>
        </w:rPr>
        <w:t>ON IL CRITERIO DEL MINOR PREZZO</w:t>
      </w:r>
      <w:bookmarkStart w:id="1" w:name="_GoBack"/>
      <w:bookmarkEnd w:id="1"/>
      <w:r w:rsidRPr="007E3239">
        <w:rPr>
          <w:rFonts w:ascii="Garamond" w:hAnsi="Garamond"/>
          <w:szCs w:val="24"/>
        </w:rPr>
        <w:t xml:space="preserve"> nel rispetto di modalità, termini, condizioni e requisiti minimi ivi previsti. </w:t>
      </w:r>
    </w:p>
    <w:p w14:paraId="69C25922" w14:textId="0F3D1D16" w:rsidR="00285EFF" w:rsidRPr="008669A2" w:rsidRDefault="00285EFF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 xml:space="preserve">E </w:t>
      </w:r>
      <w:r w:rsidRPr="008669A2">
        <w:rPr>
          <w:rFonts w:ascii="Garamond" w:hAnsi="Garamond" w:cstheme="minorHAnsi"/>
          <w:b/>
          <w:sz w:val="22"/>
          <w:szCs w:val="22"/>
        </w:rPr>
        <w:t>DICHIARA CHE:</w:t>
      </w:r>
    </w:p>
    <w:p w14:paraId="2DF2C1D0" w14:textId="440E893C" w:rsidR="008669A2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l’offerta è incondizionata e remunerativa per l’O.E.;</w:t>
      </w:r>
    </w:p>
    <w:p w14:paraId="3FB0CF6A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preso atto e tenuto conto di tutte le circostanze generali, particolari e locali, che possono avere influito o influire sia sull’esecuzione dei lavori, sia sulla determinazione della propria offerta;</w:t>
      </w:r>
    </w:p>
    <w:p w14:paraId="684E85E2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l’appalto;</w:t>
      </w:r>
    </w:p>
    <w:p w14:paraId="1E02FBCA" w14:textId="77777777" w:rsidR="00856E6F" w:rsidRPr="00A94793" w:rsidRDefault="008669A2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lastRenderedPageBreak/>
        <w:t>che il valore economico offerto è adeguato e sufficiente rispetto ai costi del lavoro, connessi alla eventuale aggiudicazione della presente gara, ai sensi e per gli effetti dell’art.86, comma 3 bis del Codice dei contratti pubblici;</w:t>
      </w:r>
    </w:p>
    <w:p w14:paraId="58C822CA" w14:textId="46A9D7C6" w:rsidR="00856E6F" w:rsidRPr="00A94793" w:rsidRDefault="00856E6F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di essere consapevole che, ai sensi dell’art. 72 del regolamento di contabilità di cui al R.D. n. 827 del 1924, in caso di discordanza tra il ribasso indicato in cifre e il ribasso indicato in lettere prevale quello più vantaggioso per la Stazione Appaltante.</w:t>
      </w:r>
    </w:p>
    <w:p w14:paraId="2EA13103" w14:textId="77777777" w:rsidR="0038161C" w:rsidRPr="00586B94" w:rsidRDefault="00D04E7E" w:rsidP="008669A2">
      <w:pPr>
        <w:jc w:val="both"/>
        <w:rPr>
          <w:rFonts w:ascii="Garamond" w:hAnsi="Garamond" w:cstheme="minorHAnsi"/>
          <w:sz w:val="22"/>
          <w:szCs w:val="22"/>
        </w:rPr>
      </w:pPr>
    </w:p>
    <w:p w14:paraId="0DF8214D" w14:textId="77777777" w:rsidR="00285EFF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“COSTO AZIENDALE INTERNO DELLA SICUREZZA” NON RIBASSABILE</w:t>
      </w:r>
    </w:p>
    <w:p w14:paraId="2A27BABD" w14:textId="6161D5F6" w:rsidR="0032494D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32494D">
        <w:rPr>
          <w:rFonts w:ascii="Garamond" w:hAnsi="Garamond" w:cs="Calibri"/>
          <w:i/>
          <w:sz w:val="22"/>
          <w:szCs w:val="22"/>
          <w:lang w:val="en-US"/>
        </w:rPr>
        <w:t>(Art. 95, c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o.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 10, </w:t>
      </w:r>
      <w:proofErr w:type="gramStart"/>
      <w:r w:rsidRPr="0032494D">
        <w:rPr>
          <w:rFonts w:ascii="Garamond" w:hAnsi="Garamond" w:cs="Calibri"/>
          <w:i/>
          <w:sz w:val="22"/>
          <w:szCs w:val="22"/>
          <w:lang w:val="en-US"/>
        </w:rPr>
        <w:t>del</w:t>
      </w:r>
      <w:proofErr w:type="gramEnd"/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 </w:t>
      </w:r>
      <w:proofErr w:type="spellStart"/>
      <w:r w:rsidRPr="0032494D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r w:rsidRPr="0032494D">
        <w:rPr>
          <w:rFonts w:ascii="Garamond" w:hAnsi="Garamond" w:cs="Calibri"/>
          <w:i/>
          <w:sz w:val="22"/>
          <w:szCs w:val="22"/>
          <w:lang w:val="en-US"/>
        </w:rPr>
        <w:t>. n. 50/2016 - Art. 26, co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6, del </w:t>
      </w:r>
      <w:proofErr w:type="spellStart"/>
      <w:r w:rsidRPr="0032494D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r w:rsidRPr="0032494D">
        <w:rPr>
          <w:rFonts w:ascii="Garamond" w:hAnsi="Garamond" w:cs="Calibri"/>
          <w:i/>
          <w:sz w:val="22"/>
          <w:szCs w:val="22"/>
          <w:lang w:val="en-US"/>
        </w:rPr>
        <w:t>. n. 81/2008)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</w:p>
    <w:p w14:paraId="5CABD62B" w14:textId="071BC620" w:rsidR="00586B94" w:rsidRPr="0032494D" w:rsidRDefault="00285EFF" w:rsidP="00285EFF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 xml:space="preserve">In applicazione di quanto prescritto dal combinato disposto dell’art. 95, comma 10,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18/04/2016,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n. 50 e dell’art. 26, comma 6,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09/04/2008, n. 81, si precisa che nella formulazione dell’offerta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economica per l’esecuzione </w:t>
      </w:r>
      <w:r w:rsidR="00CB77B6">
        <w:rPr>
          <w:rFonts w:ascii="Garamond" w:hAnsi="Garamond" w:cs="Calibri"/>
          <w:iCs/>
          <w:sz w:val="22"/>
          <w:szCs w:val="22"/>
        </w:rPr>
        <w:t>del servizio</w:t>
      </w:r>
      <w:r w:rsidRPr="0032494D">
        <w:rPr>
          <w:rFonts w:ascii="Garamond" w:hAnsi="Garamond" w:cs="Calibri"/>
          <w:iCs/>
          <w:sz w:val="22"/>
          <w:szCs w:val="22"/>
        </w:rPr>
        <w:t xml:space="preserve"> in appalto (e, quindi, nell’individuazione del suindicato ribasso unico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percentuale offerto) si è tenuto conto dei propri costi aziendali concernenti l'adempimento delle disposizioni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in materia di salute e sicurezza sui luoghi di lavoro in relazione all’esecuzione dei lavori in oggetto (cd. “COSTO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AZIENDALE INTERNO DELLA SICUREZZA”) i quali sono stati stimati dalla Ditta offerente nell’importo di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€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_______________________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(valore in cifre) (valore in lettere: euro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______________________), e che si dichiara essere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congrui rispetto all’entità e alle caratteristiche dei lavori in appalto.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Inoltre, si da atto di ben conoscere che detto importo del “COSTO AZIENDALE INTERNO DELLA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SICUREZZA” potrà essere tenuto in considerazione dalla stazione appaltante per verificare la congruità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dell’offerta economica presentata ai sensi e per gli effetti dell’art. 97, comma 5, lettera c),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n.50/2016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qualora la stessa stazione appaltante ritenesse necessario effettuare la suddetta verifica</w:t>
      </w:r>
      <w:r w:rsidR="0032494D" w:rsidRPr="0032494D">
        <w:rPr>
          <w:rFonts w:ascii="Garamond" w:hAnsi="Garamond" w:cs="Calibri"/>
          <w:iCs/>
          <w:sz w:val="22"/>
          <w:szCs w:val="22"/>
        </w:rPr>
        <w:t>.</w:t>
      </w:r>
    </w:p>
    <w:p w14:paraId="708DB550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05D2A02D" w14:textId="04C0B934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DEI “COSTI DELLA MANODOPERA”</w:t>
      </w:r>
    </w:p>
    <w:p w14:paraId="39433A16" w14:textId="099E5455" w:rsidR="0032494D" w:rsidRPr="00AF34AA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AF34AA">
        <w:rPr>
          <w:rFonts w:ascii="Garamond" w:hAnsi="Garamond" w:cs="Calibri"/>
          <w:i/>
          <w:sz w:val="22"/>
          <w:szCs w:val="22"/>
          <w:lang w:val="en-US"/>
        </w:rPr>
        <w:t>(Art. 95, co</w:t>
      </w:r>
      <w:r w:rsidR="00AF34AA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AF34AA">
        <w:rPr>
          <w:rFonts w:ascii="Garamond" w:hAnsi="Garamond" w:cs="Calibri"/>
          <w:i/>
          <w:sz w:val="22"/>
          <w:szCs w:val="22"/>
          <w:lang w:val="en-US"/>
        </w:rPr>
        <w:t xml:space="preserve">10, </w:t>
      </w:r>
      <w:proofErr w:type="gramStart"/>
      <w:r w:rsidRPr="00AF34AA">
        <w:rPr>
          <w:rFonts w:ascii="Garamond" w:hAnsi="Garamond" w:cs="Calibri"/>
          <w:i/>
          <w:sz w:val="22"/>
          <w:szCs w:val="22"/>
          <w:lang w:val="en-US"/>
        </w:rPr>
        <w:t>del</w:t>
      </w:r>
      <w:proofErr w:type="gramEnd"/>
      <w:r w:rsidRPr="00AF34AA">
        <w:rPr>
          <w:rFonts w:ascii="Garamond" w:hAnsi="Garamond" w:cs="Calibri"/>
          <w:i/>
          <w:sz w:val="22"/>
          <w:szCs w:val="22"/>
          <w:lang w:val="en-US"/>
        </w:rPr>
        <w:t xml:space="preserve"> </w:t>
      </w:r>
      <w:proofErr w:type="spellStart"/>
      <w:r w:rsidRPr="00AF34AA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r w:rsidRPr="00AF34AA">
        <w:rPr>
          <w:rFonts w:ascii="Garamond" w:hAnsi="Garamond" w:cs="Calibri"/>
          <w:i/>
          <w:sz w:val="22"/>
          <w:szCs w:val="22"/>
          <w:lang w:val="en-US"/>
        </w:rPr>
        <w:t>. n. 50/2016)</w:t>
      </w:r>
    </w:p>
    <w:p w14:paraId="5801A548" w14:textId="7915CD72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 xml:space="preserve">In applicazione di quanto prescritto dal combinato disposto dell’art. 95, comma 10,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18/04/2016, </w:t>
      </w:r>
      <w:r w:rsidR="00CB77B6">
        <w:rPr>
          <w:rFonts w:ascii="Garamond" w:hAnsi="Garamond" w:cs="Calibri"/>
          <w:iCs/>
          <w:sz w:val="22"/>
          <w:szCs w:val="22"/>
        </w:rPr>
        <w:t>n</w:t>
      </w:r>
      <w:r w:rsidRPr="0032494D">
        <w:rPr>
          <w:rFonts w:ascii="Garamond" w:hAnsi="Garamond" w:cs="Calibri"/>
          <w:iCs/>
          <w:sz w:val="22"/>
          <w:szCs w:val="22"/>
        </w:rPr>
        <w:t>.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50 e ss.mm. e ii. ed in relazione </w:t>
      </w:r>
      <w:r w:rsidR="00CB77B6">
        <w:rPr>
          <w:rFonts w:ascii="Garamond" w:hAnsi="Garamond" w:cs="Calibri"/>
          <w:iCs/>
          <w:sz w:val="22"/>
          <w:szCs w:val="22"/>
        </w:rPr>
        <w:t>al servizio</w:t>
      </w:r>
      <w:r w:rsidRPr="0032494D">
        <w:rPr>
          <w:rFonts w:ascii="Garamond" w:hAnsi="Garamond" w:cs="Calibri"/>
          <w:iCs/>
          <w:sz w:val="22"/>
          <w:szCs w:val="22"/>
        </w:rPr>
        <w:t xml:space="preserve"> in oggetto, dichiara che i propri costi della manodopera ammontano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 € __________________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(diconsi Euro _______________________________________________________)</w:t>
      </w:r>
    </w:p>
    <w:p w14:paraId="6B3253AB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522EA4E1" w14:textId="30133057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PERIODO DI VALIDITÀ DELL’OFFERTA ECONOMICA</w:t>
      </w:r>
    </w:p>
    <w:p w14:paraId="627830E4" w14:textId="0771AB76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  <w:lang w:val="en-US"/>
        </w:rPr>
      </w:pPr>
      <w:r w:rsidRPr="0032494D">
        <w:rPr>
          <w:rFonts w:ascii="Garamond" w:hAnsi="Garamond" w:cs="Calibri"/>
          <w:iCs/>
          <w:sz w:val="22"/>
          <w:szCs w:val="22"/>
          <w:lang w:val="en-US"/>
        </w:rPr>
        <w:t xml:space="preserve">(Art. 32, com m a 4, </w:t>
      </w:r>
      <w:proofErr w:type="gramStart"/>
      <w:r w:rsidRPr="0032494D">
        <w:rPr>
          <w:rFonts w:ascii="Garamond" w:hAnsi="Garamond" w:cs="Calibri"/>
          <w:iCs/>
          <w:sz w:val="22"/>
          <w:szCs w:val="22"/>
          <w:lang w:val="en-US"/>
        </w:rPr>
        <w:t>del</w:t>
      </w:r>
      <w:proofErr w:type="gramEnd"/>
      <w:r w:rsidRPr="0032494D">
        <w:rPr>
          <w:rFonts w:ascii="Garamond" w:hAnsi="Garamond" w:cs="Calibri"/>
          <w:iCs/>
          <w:sz w:val="22"/>
          <w:szCs w:val="22"/>
          <w:lang w:val="en-US"/>
        </w:rPr>
        <w:t xml:space="preserve"> </w:t>
      </w:r>
      <w:proofErr w:type="spellStart"/>
      <w:r w:rsidRPr="0032494D">
        <w:rPr>
          <w:rFonts w:ascii="Garamond" w:hAnsi="Garamond" w:cs="Calibri"/>
          <w:iCs/>
          <w:sz w:val="22"/>
          <w:szCs w:val="22"/>
          <w:lang w:val="en-US"/>
        </w:rPr>
        <w:t>D.Lgs</w:t>
      </w:r>
      <w:proofErr w:type="spellEnd"/>
      <w:r w:rsidRPr="0032494D">
        <w:rPr>
          <w:rFonts w:ascii="Garamond" w:hAnsi="Garamond" w:cs="Calibri"/>
          <w:iCs/>
          <w:sz w:val="22"/>
          <w:szCs w:val="22"/>
          <w:lang w:val="en-US"/>
        </w:rPr>
        <w:t>. 18/ 04/ 2016, n. 50)</w:t>
      </w:r>
    </w:p>
    <w:p w14:paraId="48216CA4" w14:textId="6EDE2F37" w:rsidR="00293F69" w:rsidRPr="000059B0" w:rsidRDefault="0032494D" w:rsidP="00285EFF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Si dichiara, infine, che la presente offerta economica sarà vincolante per la Ditta rappresentata dal/dalla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sottoscritto/a il per n. </w:t>
      </w:r>
      <w:r>
        <w:rPr>
          <w:rFonts w:ascii="Garamond" w:hAnsi="Garamond" w:cs="Calibri"/>
          <w:iCs/>
          <w:sz w:val="22"/>
          <w:szCs w:val="22"/>
        </w:rPr>
        <w:t>240</w:t>
      </w:r>
      <w:r w:rsidRPr="0032494D">
        <w:rPr>
          <w:rFonts w:ascii="Garamond" w:hAnsi="Garamond" w:cs="Calibri"/>
          <w:iCs/>
          <w:sz w:val="22"/>
          <w:szCs w:val="22"/>
        </w:rPr>
        <w:t xml:space="preserve"> (</w:t>
      </w:r>
      <w:r>
        <w:rPr>
          <w:rFonts w:ascii="Garamond" w:hAnsi="Garamond" w:cs="Calibri"/>
          <w:iCs/>
          <w:sz w:val="22"/>
          <w:szCs w:val="22"/>
        </w:rPr>
        <w:t>duecentoquaranta</w:t>
      </w:r>
      <w:r w:rsidRPr="0032494D">
        <w:rPr>
          <w:rFonts w:ascii="Garamond" w:hAnsi="Garamond" w:cs="Calibri"/>
          <w:iCs/>
          <w:sz w:val="22"/>
          <w:szCs w:val="22"/>
        </w:rPr>
        <w:t>), naturali e consecutivi, decorrenti dalla data di scadenza per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la presentazione dell’offerta indicata </w:t>
      </w:r>
      <w:r w:rsidR="00A94793">
        <w:rPr>
          <w:rFonts w:ascii="Garamond" w:hAnsi="Garamond" w:cs="Calibri"/>
          <w:iCs/>
          <w:sz w:val="22"/>
          <w:szCs w:val="22"/>
        </w:rPr>
        <w:t>negli atti</w:t>
      </w:r>
      <w:r w:rsidRPr="0032494D">
        <w:rPr>
          <w:rFonts w:ascii="Garamond" w:hAnsi="Garamond" w:cs="Calibri"/>
          <w:iCs/>
          <w:sz w:val="22"/>
          <w:szCs w:val="22"/>
        </w:rPr>
        <w:t xml:space="preserve"> di gara, salvo il differimento di detto termine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qualora ciò venga richiesto dalla stazione appaltante committente, ai sensi dell’art. 32, comma 4, del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n.50/2016.</w:t>
      </w:r>
    </w:p>
    <w:p w14:paraId="5BB75DE8" w14:textId="34E993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b/>
          <w:bCs/>
          <w:i/>
          <w:sz w:val="22"/>
          <w:szCs w:val="22"/>
        </w:rPr>
      </w:pPr>
      <w:r w:rsidRPr="00293F69">
        <w:rPr>
          <w:rFonts w:ascii="Garamond" w:hAnsi="Garamond" w:cs="Calibri"/>
          <w:b/>
          <w:bCs/>
          <w:i/>
          <w:sz w:val="22"/>
          <w:szCs w:val="22"/>
        </w:rPr>
        <w:t>(Solo nel caso di raggruppamenti temporanei o consorzi ordinari non ancora costituiti formalmente)</w:t>
      </w:r>
    </w:p>
    <w:p w14:paraId="56B1710C" w14:textId="176E1FFC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 xml:space="preserve">Ai sensi dell’art. 48, comma 8, del </w:t>
      </w:r>
      <w:proofErr w:type="spellStart"/>
      <w:r w:rsidRPr="00293F69">
        <w:rPr>
          <w:rFonts w:ascii="Garamond" w:hAnsi="Garamond" w:cs="Calibri"/>
          <w:iCs/>
          <w:sz w:val="22"/>
          <w:szCs w:val="22"/>
        </w:rPr>
        <w:t>D.Lgs.</w:t>
      </w:r>
      <w:proofErr w:type="spellEnd"/>
      <w:r w:rsidRPr="00293F69">
        <w:rPr>
          <w:rFonts w:ascii="Garamond" w:hAnsi="Garamond" w:cs="Calibri"/>
          <w:iCs/>
          <w:sz w:val="22"/>
          <w:szCs w:val="22"/>
        </w:rPr>
        <w:t xml:space="preserve"> n. 50/2016 i sottoscritti, agenti in nome e per conto delle relative imprese, richiamata la dichiarazione irrevocabile di impegno di cui al medesimo comma 8</w:t>
      </w:r>
    </w:p>
    <w:p w14:paraId="704AC1E2" w14:textId="777777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SOTTOSCRIVONO IN SOLIDO L’OFFERTA CHE PRECEDE</w:t>
      </w:r>
    </w:p>
    <w:p w14:paraId="79EC108A" w14:textId="04B6D7D1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(dati) dell’impresa designata capogruppo mandataria che sottoscrive la dichiarazione di offerta di cui sopra</w:t>
      </w:r>
    </w:p>
    <w:p w14:paraId="7B9AB6C8" w14:textId="45464C4A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 xml:space="preserve">(dati) </w:t>
      </w:r>
      <w:r>
        <w:rPr>
          <w:rFonts w:ascii="Garamond" w:hAnsi="Garamond" w:cs="Calibri"/>
          <w:iCs/>
          <w:sz w:val="22"/>
          <w:szCs w:val="22"/>
        </w:rPr>
        <w:t>dell’</w:t>
      </w:r>
      <w:r w:rsidRPr="00293F69">
        <w:rPr>
          <w:rFonts w:ascii="Garamond" w:hAnsi="Garamond" w:cs="Calibri"/>
          <w:iCs/>
          <w:sz w:val="22"/>
          <w:szCs w:val="22"/>
        </w:rPr>
        <w:t>impresa mandante che sottoscrive la dichiarazione di offerta di cui sopra</w:t>
      </w:r>
    </w:p>
    <w:p w14:paraId="14940ED5" w14:textId="77777777" w:rsidR="00293F69" w:rsidRDefault="00293F69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</w:p>
    <w:p w14:paraId="452173D2" w14:textId="79177944" w:rsidR="009B3DF7" w:rsidRPr="00586B94" w:rsidRDefault="00F35B61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  <w:r w:rsidRPr="00586B94">
        <w:rPr>
          <w:rFonts w:ascii="Garamond" w:hAnsi="Garamond" w:cs="Calibri"/>
          <w:i/>
          <w:sz w:val="22"/>
          <w:szCs w:val="22"/>
        </w:rPr>
        <w:t>Il Documento deve essere firmato digitalmente</w:t>
      </w:r>
    </w:p>
    <w:sectPr w:rsidR="009B3DF7" w:rsidRPr="00586B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CB14" w14:textId="77777777" w:rsidR="00D04E7E" w:rsidRDefault="00D04E7E" w:rsidP="00586B94">
      <w:r>
        <w:separator/>
      </w:r>
    </w:p>
  </w:endnote>
  <w:endnote w:type="continuationSeparator" w:id="0">
    <w:p w14:paraId="1AA3F240" w14:textId="77777777" w:rsidR="00D04E7E" w:rsidRDefault="00D04E7E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4F9FF" w14:textId="77777777" w:rsidR="00D04E7E" w:rsidRDefault="00D04E7E" w:rsidP="00586B94">
      <w:r>
        <w:separator/>
      </w:r>
    </w:p>
  </w:footnote>
  <w:footnote w:type="continuationSeparator" w:id="0">
    <w:p w14:paraId="2D4DCDB7" w14:textId="77777777" w:rsidR="00D04E7E" w:rsidRDefault="00D04E7E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34EF" w14:textId="77777777" w:rsidR="00374E50" w:rsidRDefault="00374E50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  <w:r w:rsidRPr="002C71DE">
      <w:rPr>
        <w:rFonts w:ascii="Copperplate Gothic Bold" w:hAnsi="Copperplate Gothic Bold"/>
        <w:bCs w:val="0"/>
        <w:noProof/>
        <w:sz w:val="50"/>
        <w:szCs w:val="50"/>
      </w:rPr>
      <w:drawing>
        <wp:inline distT="0" distB="0" distL="0" distR="0" wp14:anchorId="5494FC9B" wp14:editId="72ABAF5B">
          <wp:extent cx="787652" cy="393826"/>
          <wp:effectExtent l="0" t="0" r="0" b="0"/>
          <wp:docPr id="3" name="Immagine 3" descr="C:\Users\s.giugliano\Desktop\Regione-Abruzz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.giugliano\Desktop\Regione-Abruzz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94" cy="40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F8B97" w14:textId="77777777" w:rsidR="00374E50" w:rsidRPr="00F57D09" w:rsidRDefault="00374E50" w:rsidP="00374E50">
    <w:pPr>
      <w:pStyle w:val="Rientrocorpodeltesto"/>
      <w:spacing w:before="100" w:line="240" w:lineRule="auto"/>
      <w:ind w:left="851" w:hanging="851"/>
      <w:jc w:val="center"/>
      <w:rPr>
        <w:rFonts w:ascii="Garamond" w:hAnsi="Garamond"/>
        <w:b w:val="0"/>
        <w:sz w:val="50"/>
        <w:szCs w:val="50"/>
      </w:rPr>
    </w:pPr>
    <w:r w:rsidRPr="00F57D09">
      <w:rPr>
        <w:rFonts w:ascii="Garamond" w:hAnsi="Garamond"/>
        <w:bCs w:val="0"/>
        <w:sz w:val="50"/>
        <w:szCs w:val="50"/>
      </w:rPr>
      <w:t>ARIC</w:t>
    </w:r>
  </w:p>
  <w:p w14:paraId="212B06BC" w14:textId="77777777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5"/>
    <w:rsid w:val="000059B0"/>
    <w:rsid w:val="00040688"/>
    <w:rsid w:val="00153B1D"/>
    <w:rsid w:val="001553CC"/>
    <w:rsid w:val="00175DEA"/>
    <w:rsid w:val="001D2F42"/>
    <w:rsid w:val="001E2CA0"/>
    <w:rsid w:val="00231E01"/>
    <w:rsid w:val="00233854"/>
    <w:rsid w:val="00285EFF"/>
    <w:rsid w:val="00293F69"/>
    <w:rsid w:val="00303ABC"/>
    <w:rsid w:val="0032494D"/>
    <w:rsid w:val="00374E50"/>
    <w:rsid w:val="00486531"/>
    <w:rsid w:val="004E7B88"/>
    <w:rsid w:val="00586B94"/>
    <w:rsid w:val="005A693A"/>
    <w:rsid w:val="0060196A"/>
    <w:rsid w:val="00663785"/>
    <w:rsid w:val="006C4F04"/>
    <w:rsid w:val="007B4330"/>
    <w:rsid w:val="00856E6F"/>
    <w:rsid w:val="00857C48"/>
    <w:rsid w:val="008669A2"/>
    <w:rsid w:val="0088023C"/>
    <w:rsid w:val="008C0FAE"/>
    <w:rsid w:val="008C1AAA"/>
    <w:rsid w:val="009169BA"/>
    <w:rsid w:val="00981A01"/>
    <w:rsid w:val="009B3DF7"/>
    <w:rsid w:val="009F6EB1"/>
    <w:rsid w:val="00A70CC5"/>
    <w:rsid w:val="00A94793"/>
    <w:rsid w:val="00AF34AA"/>
    <w:rsid w:val="00C254B8"/>
    <w:rsid w:val="00CB3B60"/>
    <w:rsid w:val="00CB77B6"/>
    <w:rsid w:val="00CE4C0C"/>
    <w:rsid w:val="00D04E7E"/>
    <w:rsid w:val="00DB0857"/>
    <w:rsid w:val="00E3369E"/>
    <w:rsid w:val="00F04A55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chartTrackingRefBased/>
  <w15:docId w15:val="{F049973C-F9B7-4175-89DE-9E7C9DC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uiPriority w:val="99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  <w:style w:type="paragraph" w:customStyle="1" w:styleId="BodyText21">
    <w:name w:val="Body Text 21"/>
    <w:basedOn w:val="Normale"/>
    <w:uiPriority w:val="99"/>
    <w:rsid w:val="00CB77B6"/>
    <w:pPr>
      <w:widowControl w:val="0"/>
      <w:jc w:val="both"/>
    </w:pPr>
    <w:rPr>
      <w:sz w:val="24"/>
    </w:rPr>
  </w:style>
  <w:style w:type="paragraph" w:styleId="Nessunaspaziatura">
    <w:name w:val="No Spacing"/>
    <w:uiPriority w:val="1"/>
    <w:qFormat/>
    <w:rsid w:val="00005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F713-4501-4BAB-BD0A-33730F3A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utente</cp:lastModifiedBy>
  <cp:revision>5</cp:revision>
  <dcterms:created xsi:type="dcterms:W3CDTF">2022-05-18T07:23:00Z</dcterms:created>
  <dcterms:modified xsi:type="dcterms:W3CDTF">2022-05-24T15:33:00Z</dcterms:modified>
</cp:coreProperties>
</file>