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CA" w:rsidRDefault="00141DCA" w:rsidP="003F0651">
      <w:pPr>
        <w:autoSpaceDE w:val="0"/>
        <w:autoSpaceDN w:val="0"/>
        <w:adjustRightInd w:val="0"/>
        <w:jc w:val="both"/>
        <w:rPr>
          <w:rFonts w:ascii="Palatino Linotype" w:hAnsi="Palatino Linotype" w:cs="Arial"/>
          <w:sz w:val="20"/>
          <w:szCs w:val="20"/>
        </w:rPr>
      </w:pPr>
    </w:p>
    <w:p w:rsidR="00141DCA" w:rsidRDefault="00141DCA" w:rsidP="003F0651">
      <w:pPr>
        <w:autoSpaceDE w:val="0"/>
        <w:autoSpaceDN w:val="0"/>
        <w:adjustRightInd w:val="0"/>
        <w:jc w:val="both"/>
        <w:rPr>
          <w:rFonts w:ascii="Palatino Linotype" w:hAnsi="Palatino Linotype" w:cs="Arial"/>
          <w:sz w:val="20"/>
          <w:szCs w:val="20"/>
        </w:rPr>
      </w:pPr>
    </w:p>
    <w:p w:rsidR="00554630" w:rsidRDefault="00554630" w:rsidP="001547AA">
      <w:pPr>
        <w:spacing w:line="360" w:lineRule="auto"/>
        <w:jc w:val="center"/>
        <w:rPr>
          <w:rFonts w:ascii="Garamond" w:eastAsia="Calibri" w:hAnsi="Garamond"/>
          <w:b/>
          <w:color w:val="00000A"/>
          <w:kern w:val="1"/>
          <w:lang w:bidi="it-IT"/>
        </w:rPr>
      </w:pPr>
    </w:p>
    <w:p w:rsidR="00554630" w:rsidRDefault="00554630" w:rsidP="001547AA">
      <w:pPr>
        <w:spacing w:line="360" w:lineRule="auto"/>
        <w:jc w:val="center"/>
        <w:rPr>
          <w:rFonts w:ascii="Garamond" w:eastAsia="Calibri" w:hAnsi="Garamond"/>
          <w:b/>
          <w:color w:val="00000A"/>
          <w:kern w:val="1"/>
          <w:lang w:bidi="it-IT"/>
        </w:rPr>
      </w:pPr>
    </w:p>
    <w:p w:rsidR="001547AA" w:rsidRPr="00554630" w:rsidRDefault="00433E80" w:rsidP="001547AA">
      <w:pPr>
        <w:spacing w:line="360" w:lineRule="auto"/>
        <w:jc w:val="center"/>
        <w:rPr>
          <w:rFonts w:ascii="Arial" w:eastAsia="Calibri" w:hAnsi="Arial" w:cs="Arial"/>
          <w:b/>
          <w:color w:val="00000A"/>
          <w:kern w:val="1"/>
          <w:sz w:val="22"/>
          <w:szCs w:val="22"/>
          <w:lang w:bidi="it-IT"/>
        </w:rPr>
      </w:pPr>
      <w:r w:rsidRPr="00554630">
        <w:rPr>
          <w:rFonts w:ascii="Arial" w:eastAsia="Calibri" w:hAnsi="Arial" w:cs="Arial"/>
          <w:b/>
          <w:color w:val="00000A"/>
          <w:kern w:val="1"/>
          <w:sz w:val="22"/>
          <w:szCs w:val="22"/>
          <w:lang w:bidi="it-IT"/>
        </w:rPr>
        <w:t xml:space="preserve">DOMANDA DI PARTECIPAZIONE </w:t>
      </w:r>
    </w:p>
    <w:p w:rsidR="001547AA" w:rsidRPr="00554630" w:rsidRDefault="001547AA" w:rsidP="001547AA">
      <w:pPr>
        <w:jc w:val="center"/>
        <w:rPr>
          <w:rFonts w:ascii="Arial" w:hAnsi="Arial" w:cs="Arial"/>
          <w:b/>
          <w:bCs/>
          <w:smallCaps/>
          <w:sz w:val="22"/>
          <w:szCs w:val="22"/>
        </w:rPr>
      </w:pPr>
    </w:p>
    <w:p w:rsidR="001547AA" w:rsidRPr="00554630" w:rsidRDefault="00554630" w:rsidP="001547AA">
      <w:pPr>
        <w:jc w:val="center"/>
        <w:rPr>
          <w:rFonts w:ascii="Arial" w:hAnsi="Arial" w:cs="Arial"/>
          <w:b/>
          <w:bCs/>
          <w:smallCaps/>
          <w:sz w:val="22"/>
          <w:szCs w:val="22"/>
        </w:rPr>
      </w:pPr>
      <w:r w:rsidRPr="00554630">
        <w:rPr>
          <w:rFonts w:ascii="Arial" w:eastAsia="Calibri" w:hAnsi="Arial" w:cs="Arial"/>
          <w:b/>
          <w:color w:val="00000A"/>
          <w:kern w:val="1"/>
          <w:sz w:val="22"/>
          <w:szCs w:val="22"/>
          <w:lang w:bidi="it-IT"/>
        </w:rPr>
        <w:t xml:space="preserve">Procedura negoziata ex art. 36, comma 2, </w:t>
      </w:r>
      <w:proofErr w:type="spellStart"/>
      <w:r w:rsidRPr="00554630">
        <w:rPr>
          <w:rFonts w:ascii="Arial" w:eastAsia="Calibri" w:hAnsi="Arial" w:cs="Arial"/>
          <w:b/>
          <w:color w:val="00000A"/>
          <w:kern w:val="1"/>
          <w:sz w:val="22"/>
          <w:szCs w:val="22"/>
          <w:lang w:bidi="it-IT"/>
        </w:rPr>
        <w:t>let</w:t>
      </w:r>
      <w:proofErr w:type="spellEnd"/>
      <w:r w:rsidRPr="00554630">
        <w:rPr>
          <w:rFonts w:ascii="Arial" w:eastAsia="Calibri" w:hAnsi="Arial" w:cs="Arial"/>
          <w:b/>
          <w:color w:val="00000A"/>
          <w:kern w:val="1"/>
          <w:sz w:val="22"/>
          <w:szCs w:val="22"/>
          <w:lang w:bidi="it-IT"/>
        </w:rPr>
        <w:t xml:space="preserve">. b)del D.lgs. 50/2016, mediante il sistema </w:t>
      </w:r>
      <w:proofErr w:type="spellStart"/>
      <w:r w:rsidRPr="00554630">
        <w:rPr>
          <w:rFonts w:ascii="Arial" w:eastAsia="Calibri" w:hAnsi="Arial" w:cs="Arial"/>
          <w:b/>
          <w:color w:val="00000A"/>
          <w:kern w:val="1"/>
          <w:sz w:val="22"/>
          <w:szCs w:val="22"/>
          <w:lang w:bidi="it-IT"/>
        </w:rPr>
        <w:t>MePA</w:t>
      </w:r>
      <w:proofErr w:type="spellEnd"/>
      <w:r w:rsidRPr="00554630">
        <w:rPr>
          <w:rFonts w:ascii="Arial" w:eastAsia="Calibri" w:hAnsi="Arial" w:cs="Arial"/>
          <w:b/>
          <w:color w:val="00000A"/>
          <w:kern w:val="1"/>
          <w:sz w:val="22"/>
          <w:szCs w:val="22"/>
          <w:lang w:bidi="it-IT"/>
        </w:rPr>
        <w:t>, per l’affidamento del “Servizio di portierato/reception e servizio di vigilanza armata mediante collegamento tele-radio ed intervento in caso di allarme per la sede ARIC di Tortoreto Lido” (CIG</w:t>
      </w:r>
      <w:r w:rsidR="00467544">
        <w:rPr>
          <w:rFonts w:ascii="Arial" w:eastAsia="Calibri" w:hAnsi="Arial" w:cs="Arial"/>
          <w:b/>
          <w:color w:val="00000A"/>
          <w:kern w:val="1"/>
          <w:sz w:val="22"/>
          <w:szCs w:val="22"/>
          <w:lang w:bidi="it-IT"/>
        </w:rPr>
        <w:t xml:space="preserve"> </w:t>
      </w:r>
      <w:r w:rsidR="00467544" w:rsidRPr="00467544">
        <w:rPr>
          <w:rFonts w:ascii="Arial" w:eastAsia="Calibri" w:hAnsi="Arial" w:cs="Arial"/>
          <w:b/>
          <w:color w:val="00000A"/>
          <w:kern w:val="1"/>
          <w:sz w:val="22"/>
          <w:szCs w:val="22"/>
          <w:lang w:bidi="it-IT"/>
        </w:rPr>
        <w:t>879198605F</w:t>
      </w:r>
      <w:r w:rsidRPr="00554630">
        <w:rPr>
          <w:rFonts w:ascii="Arial" w:eastAsia="Calibri" w:hAnsi="Arial" w:cs="Arial"/>
          <w:b/>
          <w:color w:val="00000A"/>
          <w:kern w:val="1"/>
          <w:sz w:val="22"/>
          <w:szCs w:val="22"/>
          <w:lang w:bidi="it-IT"/>
        </w:rPr>
        <w:t>)</w:t>
      </w:r>
    </w:p>
    <w:p w:rsidR="0070353F" w:rsidRPr="00554630" w:rsidRDefault="001547AA" w:rsidP="00433E80">
      <w:pPr>
        <w:jc w:val="center"/>
        <w:rPr>
          <w:rFonts w:ascii="Arial" w:hAnsi="Arial" w:cs="Arial"/>
          <w:sz w:val="22"/>
          <w:szCs w:val="22"/>
        </w:rPr>
      </w:pPr>
      <w:r w:rsidRPr="00554630">
        <w:rPr>
          <w:rFonts w:ascii="Arial" w:hAnsi="Arial" w:cs="Arial"/>
          <w:b/>
          <w:bCs/>
          <w:smallCaps/>
          <w:sz w:val="22"/>
          <w:szCs w:val="22"/>
        </w:rPr>
        <w:tab/>
      </w:r>
      <w:r w:rsidRPr="00554630">
        <w:rPr>
          <w:rFonts w:ascii="Arial" w:hAnsi="Arial" w:cs="Arial"/>
          <w:b/>
          <w:bCs/>
          <w:smallCaps/>
          <w:sz w:val="22"/>
          <w:szCs w:val="22"/>
        </w:rPr>
        <w:tab/>
      </w:r>
      <w:r w:rsidRPr="00554630">
        <w:rPr>
          <w:rFonts w:ascii="Arial" w:hAnsi="Arial" w:cs="Arial"/>
          <w:b/>
          <w:bCs/>
          <w:smallCaps/>
          <w:sz w:val="22"/>
          <w:szCs w:val="22"/>
        </w:rPr>
        <w:tab/>
      </w:r>
      <w:r w:rsidRPr="00554630">
        <w:rPr>
          <w:rFonts w:ascii="Arial" w:hAnsi="Arial" w:cs="Arial"/>
          <w:b/>
          <w:bCs/>
          <w:smallCaps/>
          <w:sz w:val="22"/>
          <w:szCs w:val="22"/>
        </w:rPr>
        <w:tab/>
      </w:r>
      <w:r w:rsidRPr="00554630">
        <w:rPr>
          <w:rFonts w:ascii="Arial" w:hAnsi="Arial" w:cs="Arial"/>
          <w:b/>
          <w:bCs/>
          <w:smallCaps/>
          <w:sz w:val="22"/>
          <w:szCs w:val="22"/>
        </w:rPr>
        <w:tab/>
      </w:r>
      <w:r w:rsidRPr="00554630">
        <w:rPr>
          <w:rFonts w:ascii="Arial" w:hAnsi="Arial" w:cs="Arial"/>
          <w:b/>
          <w:bCs/>
          <w:smallCaps/>
          <w:sz w:val="22"/>
          <w:szCs w:val="22"/>
        </w:rPr>
        <w:tab/>
      </w:r>
    </w:p>
    <w:p w:rsidR="00AA5DAD" w:rsidRPr="00554630" w:rsidRDefault="00AA5DAD" w:rsidP="00AA5DAD">
      <w:pPr>
        <w:spacing w:line="276" w:lineRule="auto"/>
        <w:contextualSpacing/>
        <w:jc w:val="center"/>
        <w:outlineLvl w:val="0"/>
        <w:rPr>
          <w:rFonts w:ascii="Arial" w:hAnsi="Arial" w:cs="Arial"/>
          <w:i/>
          <w:caps/>
          <w:smallCaps/>
          <w:sz w:val="22"/>
          <w:szCs w:val="22"/>
          <w:lang w:eastAsia="en-US" w:bidi="en-US"/>
        </w:rPr>
      </w:pPr>
      <w:r w:rsidRPr="00554630">
        <w:rPr>
          <w:rFonts w:ascii="Arial" w:hAnsi="Arial" w:cs="Arial"/>
          <w:i/>
          <w:caps/>
          <w:sz w:val="22"/>
          <w:szCs w:val="22"/>
          <w:lang w:eastAsia="en-US" w:bidi="en-US"/>
        </w:rPr>
        <w:t>RESA AI SENSI DEGLI ARTT. 46 E 47 DEL D.P.R. 445/2000</w:t>
      </w:r>
    </w:p>
    <w:p w:rsidR="00433E80" w:rsidRPr="00554630" w:rsidRDefault="00433E80" w:rsidP="00AA5DAD">
      <w:pPr>
        <w:widowControl w:val="0"/>
        <w:jc w:val="center"/>
        <w:rPr>
          <w:rFonts w:ascii="Arial" w:hAnsi="Arial" w:cs="Arial"/>
          <w:i/>
          <w:smallCaps/>
          <w:kern w:val="28"/>
          <w:sz w:val="22"/>
          <w:szCs w:val="22"/>
        </w:rPr>
      </w:pPr>
      <w:bookmarkStart w:id="0" w:name="_GoBack"/>
      <w:bookmarkEnd w:id="0"/>
    </w:p>
    <w:p w:rsidR="00AA5DAD" w:rsidRPr="00554630" w:rsidRDefault="00AA5DAD" w:rsidP="00AA5DAD">
      <w:pPr>
        <w:widowControl w:val="0"/>
        <w:spacing w:line="360" w:lineRule="auto"/>
        <w:jc w:val="both"/>
        <w:rPr>
          <w:rFonts w:ascii="Arial" w:hAnsi="Arial" w:cs="Arial"/>
          <w:sz w:val="22"/>
          <w:szCs w:val="22"/>
        </w:rPr>
      </w:pPr>
    </w:p>
    <w:p w:rsidR="004A0143" w:rsidRPr="00554630" w:rsidRDefault="00AA5DAD" w:rsidP="00554630">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Il sottoscritto ________________________________, nato a ______________________ il __________</w:t>
      </w:r>
      <w:r w:rsidR="004A0143" w:rsidRPr="00554630">
        <w:rPr>
          <w:rFonts w:ascii="Arial" w:hAnsi="Arial" w:cs="Arial"/>
          <w:sz w:val="22"/>
          <w:szCs w:val="22"/>
        </w:rPr>
        <w:t>__________,</w:t>
      </w:r>
      <w:r w:rsidRPr="00554630">
        <w:rPr>
          <w:rFonts w:ascii="Arial" w:hAnsi="Arial" w:cs="Arial"/>
          <w:sz w:val="22"/>
          <w:szCs w:val="22"/>
        </w:rPr>
        <w:t>in quali</w:t>
      </w:r>
      <w:r w:rsidR="00554630">
        <w:rPr>
          <w:rFonts w:ascii="Arial" w:hAnsi="Arial" w:cs="Arial"/>
          <w:sz w:val="22"/>
          <w:szCs w:val="22"/>
        </w:rPr>
        <w:t>tà di ________</w:t>
      </w:r>
      <w:r w:rsidRPr="00554630">
        <w:rPr>
          <w:rFonts w:ascii="Arial" w:hAnsi="Arial" w:cs="Arial"/>
          <w:sz w:val="22"/>
          <w:szCs w:val="22"/>
        </w:rPr>
        <w:t>__</w:t>
      </w:r>
      <w:r w:rsidR="00554630">
        <w:rPr>
          <w:rFonts w:ascii="Arial" w:hAnsi="Arial" w:cs="Arial"/>
          <w:sz w:val="22"/>
          <w:szCs w:val="22"/>
        </w:rPr>
        <w:t>______ dell’impresa __</w:t>
      </w:r>
      <w:r w:rsidR="004A0143" w:rsidRPr="00554630">
        <w:rPr>
          <w:rFonts w:ascii="Arial" w:hAnsi="Arial" w:cs="Arial"/>
          <w:sz w:val="22"/>
          <w:szCs w:val="22"/>
        </w:rPr>
        <w:t>__</w:t>
      </w:r>
      <w:r w:rsidR="00554630">
        <w:rPr>
          <w:rFonts w:ascii="Arial" w:hAnsi="Arial" w:cs="Arial"/>
          <w:sz w:val="22"/>
          <w:szCs w:val="22"/>
        </w:rPr>
        <w:t>_________</w:t>
      </w:r>
      <w:r w:rsidRPr="00554630">
        <w:rPr>
          <w:rFonts w:ascii="Arial" w:hAnsi="Arial" w:cs="Arial"/>
          <w:sz w:val="22"/>
          <w:szCs w:val="22"/>
        </w:rPr>
        <w:t xml:space="preserve">con sede </w:t>
      </w:r>
      <w:r w:rsidR="004A0143" w:rsidRPr="00554630">
        <w:rPr>
          <w:rFonts w:ascii="Arial" w:hAnsi="Arial" w:cs="Arial"/>
          <w:sz w:val="22"/>
          <w:szCs w:val="22"/>
        </w:rPr>
        <w:t xml:space="preserve">legale </w:t>
      </w:r>
      <w:r w:rsidRPr="00554630">
        <w:rPr>
          <w:rFonts w:ascii="Arial" w:hAnsi="Arial" w:cs="Arial"/>
          <w:sz w:val="22"/>
          <w:szCs w:val="22"/>
        </w:rPr>
        <w:t xml:space="preserve">in </w:t>
      </w:r>
      <w:r w:rsidR="004A0143" w:rsidRPr="00554630">
        <w:rPr>
          <w:rFonts w:ascii="Arial" w:hAnsi="Arial" w:cs="Arial"/>
          <w:sz w:val="22"/>
          <w:szCs w:val="22"/>
        </w:rPr>
        <w:t>____</w:t>
      </w:r>
      <w:r w:rsidR="00554630">
        <w:rPr>
          <w:rFonts w:ascii="Arial" w:hAnsi="Arial" w:cs="Arial"/>
          <w:sz w:val="22"/>
          <w:szCs w:val="22"/>
        </w:rPr>
        <w:t>_________________C</w:t>
      </w:r>
      <w:r w:rsidR="004A0143" w:rsidRPr="00554630">
        <w:rPr>
          <w:rFonts w:ascii="Arial" w:hAnsi="Arial" w:cs="Arial"/>
          <w:sz w:val="22"/>
          <w:szCs w:val="22"/>
        </w:rPr>
        <w:t xml:space="preserve">omune________________________ </w:t>
      </w:r>
      <w:proofErr w:type="spellStart"/>
      <w:r w:rsidR="004A0143" w:rsidRPr="00554630">
        <w:rPr>
          <w:rFonts w:ascii="Arial" w:hAnsi="Arial" w:cs="Arial"/>
          <w:sz w:val="22"/>
          <w:szCs w:val="22"/>
        </w:rPr>
        <w:t>Prov</w:t>
      </w:r>
      <w:proofErr w:type="spellEnd"/>
      <w:r w:rsidR="004A0143" w:rsidRPr="00554630">
        <w:rPr>
          <w:rFonts w:ascii="Arial" w:hAnsi="Arial" w:cs="Arial"/>
          <w:sz w:val="22"/>
          <w:szCs w:val="22"/>
        </w:rPr>
        <w:t>. ______________</w:t>
      </w:r>
    </w:p>
    <w:p w:rsidR="00AA5DAD" w:rsidRPr="00554630" w:rsidRDefault="00AA5DAD" w:rsidP="00554630">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Codice Fiscale n. __________________</w:t>
      </w:r>
      <w:r w:rsidR="00554630">
        <w:rPr>
          <w:rFonts w:ascii="Arial" w:hAnsi="Arial" w:cs="Arial"/>
          <w:sz w:val="22"/>
          <w:szCs w:val="22"/>
        </w:rPr>
        <w:t>__________</w:t>
      </w:r>
      <w:r w:rsidRPr="00554630">
        <w:rPr>
          <w:rFonts w:ascii="Arial" w:hAnsi="Arial" w:cs="Arial"/>
          <w:sz w:val="22"/>
          <w:szCs w:val="22"/>
        </w:rPr>
        <w:t>_____________ e P. IVA n. ________</w:t>
      </w:r>
      <w:r w:rsidR="00554630">
        <w:rPr>
          <w:rFonts w:ascii="Arial" w:hAnsi="Arial" w:cs="Arial"/>
          <w:sz w:val="22"/>
          <w:szCs w:val="22"/>
        </w:rPr>
        <w:t xml:space="preserve">________________n. </w:t>
      </w:r>
      <w:r w:rsidRPr="00554630">
        <w:rPr>
          <w:rFonts w:ascii="Arial" w:hAnsi="Arial" w:cs="Arial"/>
          <w:sz w:val="22"/>
          <w:szCs w:val="22"/>
        </w:rPr>
        <w:t>telefono _</w:t>
      </w:r>
      <w:r w:rsidR="00554630">
        <w:rPr>
          <w:rFonts w:ascii="Arial" w:hAnsi="Arial" w:cs="Arial"/>
          <w:sz w:val="22"/>
          <w:szCs w:val="22"/>
        </w:rPr>
        <w:t>_______________</w:t>
      </w:r>
      <w:r w:rsidRPr="00554630">
        <w:rPr>
          <w:rFonts w:ascii="Arial" w:hAnsi="Arial" w:cs="Arial"/>
          <w:sz w:val="22"/>
          <w:szCs w:val="22"/>
        </w:rPr>
        <w:t>____________________, fax n. _______________________, e-mai</w:t>
      </w:r>
      <w:r w:rsidR="00B72A7D" w:rsidRPr="00554630">
        <w:rPr>
          <w:rFonts w:ascii="Arial" w:hAnsi="Arial" w:cs="Arial"/>
          <w:sz w:val="22"/>
          <w:szCs w:val="22"/>
        </w:rPr>
        <w:t>l _____________________________</w:t>
      </w:r>
      <w:r w:rsidR="00554630">
        <w:rPr>
          <w:rFonts w:ascii="Arial" w:hAnsi="Arial" w:cs="Arial"/>
          <w:sz w:val="22"/>
          <w:szCs w:val="22"/>
        </w:rPr>
        <w:t xml:space="preserve"> </w:t>
      </w:r>
      <w:r w:rsidRPr="00554630">
        <w:rPr>
          <w:rFonts w:ascii="Arial" w:hAnsi="Arial" w:cs="Arial"/>
          <w:sz w:val="22"/>
          <w:szCs w:val="22"/>
        </w:rPr>
        <w:t>PEC ____________________________________________________________________________________________</w:t>
      </w:r>
      <w:r w:rsidR="004A0143" w:rsidRPr="00554630">
        <w:rPr>
          <w:rFonts w:ascii="Arial" w:hAnsi="Arial" w:cs="Arial"/>
          <w:sz w:val="22"/>
          <w:szCs w:val="22"/>
        </w:rPr>
        <w:t>Iscrizione al Registro delle Imprese N.__________________________ di _________________________________</w:t>
      </w:r>
      <w:r w:rsidRPr="00554630">
        <w:rPr>
          <w:rFonts w:ascii="Arial" w:hAnsi="Arial" w:cs="Arial"/>
          <w:sz w:val="22"/>
          <w:szCs w:val="22"/>
        </w:rPr>
        <w:t>avente i seguenti riferiment</w:t>
      </w:r>
      <w:r w:rsidR="00AE6DFC" w:rsidRPr="00554630">
        <w:rPr>
          <w:rFonts w:ascii="Arial" w:hAnsi="Arial" w:cs="Arial"/>
          <w:sz w:val="22"/>
          <w:szCs w:val="22"/>
        </w:rPr>
        <w:t>i</w:t>
      </w:r>
      <w:r w:rsidRPr="00554630">
        <w:rPr>
          <w:rFonts w:ascii="Arial" w:hAnsi="Arial" w:cs="Arial"/>
          <w:sz w:val="22"/>
          <w:szCs w:val="22"/>
        </w:rPr>
        <w:t xml:space="preserve"> INPS:</w:t>
      </w:r>
    </w:p>
    <w:p w:rsidR="00AA5DAD" w:rsidRPr="00554630" w:rsidRDefault="00AA5DAD" w:rsidP="00554630">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sede</w:t>
      </w:r>
      <w:r w:rsidR="00554630">
        <w:rPr>
          <w:rFonts w:ascii="Arial" w:hAnsi="Arial" w:cs="Arial"/>
          <w:sz w:val="22"/>
          <w:szCs w:val="22"/>
        </w:rPr>
        <w:t xml:space="preserve"> </w:t>
      </w:r>
      <w:r w:rsidRPr="00554630">
        <w:rPr>
          <w:rFonts w:ascii="Arial" w:hAnsi="Arial" w:cs="Arial"/>
          <w:sz w:val="22"/>
          <w:szCs w:val="22"/>
        </w:rPr>
        <w:t>(indirizzo, Città) _____________________</w:t>
      </w:r>
      <w:r w:rsidR="00B72A7D" w:rsidRPr="00554630">
        <w:rPr>
          <w:rFonts w:ascii="Arial" w:hAnsi="Arial" w:cs="Arial"/>
          <w:sz w:val="22"/>
          <w:szCs w:val="22"/>
        </w:rPr>
        <w:t>_______________________________</w:t>
      </w:r>
      <w:r w:rsidRPr="00554630">
        <w:rPr>
          <w:rFonts w:ascii="Arial" w:hAnsi="Arial" w:cs="Arial"/>
          <w:sz w:val="22"/>
          <w:szCs w:val="22"/>
        </w:rPr>
        <w:t>__</w:t>
      </w:r>
    </w:p>
    <w:p w:rsidR="00AA5DAD" w:rsidRPr="00554630" w:rsidRDefault="00AA5DAD" w:rsidP="00554630">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matricola aziendale ____________________________________________________________</w:t>
      </w:r>
    </w:p>
    <w:p w:rsidR="00AA5DAD" w:rsidRPr="00554630" w:rsidRDefault="00AE6DFC" w:rsidP="00554630">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e i seguenti riferimenti</w:t>
      </w:r>
      <w:r w:rsidR="00AA5DAD" w:rsidRPr="00554630">
        <w:rPr>
          <w:rFonts w:ascii="Arial" w:hAnsi="Arial" w:cs="Arial"/>
          <w:sz w:val="22"/>
          <w:szCs w:val="22"/>
        </w:rPr>
        <w:t xml:space="preserve"> INAIL:</w:t>
      </w:r>
    </w:p>
    <w:p w:rsidR="00AA5DAD" w:rsidRPr="00554630" w:rsidRDefault="00AA5DAD" w:rsidP="00141DCA">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sede (indirizzo, Città) ________________________</w:t>
      </w:r>
      <w:r w:rsidR="00B72A7D" w:rsidRPr="00554630">
        <w:rPr>
          <w:rFonts w:ascii="Arial" w:hAnsi="Arial" w:cs="Arial"/>
          <w:sz w:val="22"/>
          <w:szCs w:val="22"/>
        </w:rPr>
        <w:t>_______________________________</w:t>
      </w:r>
      <w:r w:rsidRPr="00554630">
        <w:rPr>
          <w:rFonts w:ascii="Arial" w:hAnsi="Arial" w:cs="Arial"/>
          <w:sz w:val="22"/>
          <w:szCs w:val="22"/>
        </w:rPr>
        <w:t>____</w:t>
      </w:r>
    </w:p>
    <w:p w:rsidR="00AA5DAD" w:rsidRPr="00554630" w:rsidRDefault="00AA5DAD" w:rsidP="00141DCA">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____________________________________________________________________________</w:t>
      </w:r>
    </w:p>
    <w:p w:rsidR="00AA5DAD" w:rsidRPr="00554630" w:rsidRDefault="004A0143" w:rsidP="00141DCA">
      <w:pPr>
        <w:widowControl w:val="0"/>
        <w:autoSpaceDE w:val="0"/>
        <w:autoSpaceDN w:val="0"/>
        <w:spacing w:line="480" w:lineRule="auto"/>
        <w:jc w:val="both"/>
        <w:rPr>
          <w:rFonts w:ascii="Arial" w:hAnsi="Arial" w:cs="Arial"/>
          <w:sz w:val="22"/>
          <w:szCs w:val="22"/>
        </w:rPr>
      </w:pPr>
      <w:r w:rsidRPr="00554630">
        <w:rPr>
          <w:rFonts w:ascii="Arial" w:hAnsi="Arial" w:cs="Arial"/>
          <w:sz w:val="22"/>
          <w:szCs w:val="22"/>
        </w:rPr>
        <w:t>CC</w:t>
      </w:r>
      <w:r w:rsidR="00AA5DAD" w:rsidRPr="00554630">
        <w:rPr>
          <w:rFonts w:ascii="Arial" w:hAnsi="Arial" w:cs="Arial"/>
          <w:sz w:val="22"/>
          <w:szCs w:val="22"/>
        </w:rPr>
        <w:t>N</w:t>
      </w:r>
      <w:r w:rsidRPr="00554630">
        <w:rPr>
          <w:rFonts w:ascii="Arial" w:hAnsi="Arial" w:cs="Arial"/>
          <w:sz w:val="22"/>
          <w:szCs w:val="22"/>
        </w:rPr>
        <w:t>L</w:t>
      </w:r>
      <w:r w:rsidR="00AA5DAD" w:rsidRPr="00554630">
        <w:rPr>
          <w:rFonts w:ascii="Arial" w:hAnsi="Arial" w:cs="Arial"/>
          <w:sz w:val="22"/>
          <w:szCs w:val="22"/>
        </w:rPr>
        <w:t xml:space="preserve"> applicato ___________________________ Settore _________________________</w:t>
      </w:r>
    </w:p>
    <w:p w:rsidR="00A668B0" w:rsidRPr="00554630" w:rsidRDefault="00A668B0" w:rsidP="00141DCA">
      <w:pPr>
        <w:spacing w:line="480" w:lineRule="auto"/>
        <w:rPr>
          <w:rFonts w:ascii="Arial" w:hAnsi="Arial" w:cs="Arial"/>
          <w:sz w:val="22"/>
          <w:szCs w:val="22"/>
        </w:rPr>
      </w:pPr>
      <w:r w:rsidRPr="00554630">
        <w:rPr>
          <w:rFonts w:ascii="Arial" w:hAnsi="Arial" w:cs="Arial"/>
          <w:sz w:val="22"/>
          <w:szCs w:val="22"/>
        </w:rPr>
        <w:t xml:space="preserve">Il/i cui ufficio/i dell’Agenzia delle Entrate competente/i ai fini delle verifiche di regolarità, di cui all’art. 80 comma 4 del </w:t>
      </w:r>
      <w:proofErr w:type="spellStart"/>
      <w:r w:rsidRPr="00554630">
        <w:rPr>
          <w:rFonts w:ascii="Arial" w:hAnsi="Arial" w:cs="Arial"/>
          <w:sz w:val="22"/>
          <w:szCs w:val="22"/>
        </w:rPr>
        <w:t>D.Lgs.</w:t>
      </w:r>
      <w:proofErr w:type="spellEnd"/>
      <w:r w:rsidRPr="00554630">
        <w:rPr>
          <w:rFonts w:ascii="Arial" w:hAnsi="Arial" w:cs="Arial"/>
          <w:sz w:val="22"/>
          <w:szCs w:val="22"/>
        </w:rPr>
        <w:t xml:space="preserve"> n. 50/2016, è/sono il/i seguente/i:</w:t>
      </w:r>
    </w:p>
    <w:p w:rsidR="00A668B0" w:rsidRPr="00554630" w:rsidRDefault="00A668B0" w:rsidP="00141DCA">
      <w:pPr>
        <w:spacing w:line="480" w:lineRule="auto"/>
        <w:rPr>
          <w:rFonts w:ascii="Arial" w:hAnsi="Arial" w:cs="Arial"/>
          <w:sz w:val="22"/>
          <w:szCs w:val="22"/>
        </w:rPr>
      </w:pPr>
      <w:r w:rsidRPr="00554630">
        <w:rPr>
          <w:rFonts w:ascii="Arial" w:hAnsi="Arial" w:cs="Arial"/>
          <w:sz w:val="22"/>
          <w:szCs w:val="22"/>
        </w:rPr>
        <w:t xml:space="preserve">________________________________________________________________________________________________________________________________________________________________________________________________ </w:t>
      </w:r>
    </w:p>
    <w:p w:rsidR="00AA5DAD" w:rsidRPr="00554630" w:rsidRDefault="00AA5DAD" w:rsidP="00436A0F">
      <w:pPr>
        <w:widowControl w:val="0"/>
        <w:autoSpaceDE w:val="0"/>
        <w:autoSpaceDN w:val="0"/>
        <w:rPr>
          <w:rFonts w:ascii="Arial" w:hAnsi="Arial" w:cs="Arial"/>
          <w:b/>
          <w:sz w:val="22"/>
          <w:szCs w:val="22"/>
        </w:rPr>
      </w:pPr>
    </w:p>
    <w:p w:rsidR="00793518" w:rsidRPr="00554630" w:rsidRDefault="00793518" w:rsidP="00AA5DAD">
      <w:pPr>
        <w:widowControl w:val="0"/>
        <w:autoSpaceDE w:val="0"/>
        <w:autoSpaceDN w:val="0"/>
        <w:jc w:val="center"/>
        <w:rPr>
          <w:rFonts w:ascii="Arial" w:hAnsi="Arial" w:cs="Arial"/>
          <w:b/>
          <w:sz w:val="22"/>
          <w:szCs w:val="22"/>
        </w:rPr>
      </w:pPr>
    </w:p>
    <w:p w:rsidR="00793518" w:rsidRPr="00554630" w:rsidRDefault="00793518" w:rsidP="00AA5DAD">
      <w:pPr>
        <w:widowControl w:val="0"/>
        <w:autoSpaceDE w:val="0"/>
        <w:autoSpaceDN w:val="0"/>
        <w:jc w:val="center"/>
        <w:rPr>
          <w:rFonts w:ascii="Arial" w:hAnsi="Arial" w:cs="Arial"/>
          <w:b/>
          <w:sz w:val="22"/>
          <w:szCs w:val="22"/>
        </w:rPr>
      </w:pPr>
    </w:p>
    <w:p w:rsidR="00AA5DAD" w:rsidRPr="00554630" w:rsidRDefault="00AA5DAD" w:rsidP="00AA5DAD">
      <w:pPr>
        <w:widowControl w:val="0"/>
        <w:autoSpaceDE w:val="0"/>
        <w:autoSpaceDN w:val="0"/>
        <w:jc w:val="center"/>
        <w:rPr>
          <w:rFonts w:ascii="Arial" w:hAnsi="Arial" w:cs="Arial"/>
          <w:b/>
          <w:sz w:val="22"/>
          <w:szCs w:val="22"/>
        </w:rPr>
      </w:pPr>
      <w:r w:rsidRPr="00554630">
        <w:rPr>
          <w:rFonts w:ascii="Arial" w:hAnsi="Arial" w:cs="Arial"/>
          <w:b/>
          <w:sz w:val="22"/>
          <w:szCs w:val="22"/>
        </w:rPr>
        <w:t>CHIEDE</w:t>
      </w:r>
    </w:p>
    <w:p w:rsidR="00AA5DAD" w:rsidRPr="00554630" w:rsidRDefault="00AA5DAD" w:rsidP="00AA5DAD">
      <w:pPr>
        <w:widowControl w:val="0"/>
        <w:autoSpaceDE w:val="0"/>
        <w:autoSpaceDN w:val="0"/>
        <w:rPr>
          <w:rFonts w:ascii="Arial" w:hAnsi="Arial" w:cs="Arial"/>
          <w:sz w:val="22"/>
          <w:szCs w:val="22"/>
        </w:rPr>
      </w:pPr>
    </w:p>
    <w:p w:rsidR="00AA5DAD" w:rsidRPr="00554630" w:rsidRDefault="00AA5DAD" w:rsidP="00AA5DAD">
      <w:pPr>
        <w:widowControl w:val="0"/>
        <w:autoSpaceDE w:val="0"/>
        <w:autoSpaceDN w:val="0"/>
        <w:rPr>
          <w:rFonts w:ascii="Arial" w:hAnsi="Arial" w:cs="Arial"/>
          <w:sz w:val="22"/>
          <w:szCs w:val="22"/>
        </w:rPr>
      </w:pPr>
      <w:r w:rsidRPr="00554630">
        <w:rPr>
          <w:rFonts w:ascii="Arial" w:hAnsi="Arial" w:cs="Arial"/>
          <w:sz w:val="22"/>
          <w:szCs w:val="22"/>
        </w:rPr>
        <w:t>di partecipare alla gara in epigrafe in qualità di (</w:t>
      </w:r>
      <w:r w:rsidRPr="00554630">
        <w:rPr>
          <w:rFonts w:ascii="Arial" w:hAnsi="Arial" w:cs="Arial"/>
          <w:i/>
          <w:sz w:val="22"/>
          <w:szCs w:val="22"/>
        </w:rPr>
        <w:t>apporre una X accanto alla circostanza che interessa</w:t>
      </w:r>
      <w:r w:rsidRPr="00554630">
        <w:rPr>
          <w:rFonts w:ascii="Arial" w:hAnsi="Arial" w:cs="Arial"/>
          <w:sz w:val="22"/>
          <w:szCs w:val="22"/>
        </w:rPr>
        <w:t>):</w:t>
      </w:r>
    </w:p>
    <w:p w:rsidR="00AA5DAD" w:rsidRPr="00554630" w:rsidRDefault="00AA5DAD" w:rsidP="00AA5DAD">
      <w:pPr>
        <w:widowControl w:val="0"/>
        <w:autoSpaceDE w:val="0"/>
        <w:autoSpaceDN w:val="0"/>
        <w:rPr>
          <w:rFonts w:ascii="Arial" w:hAnsi="Arial" w:cs="Arial"/>
          <w:sz w:val="22"/>
          <w:szCs w:val="22"/>
        </w:rPr>
      </w:pP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xml:space="preserve">□ Impresa individuale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a,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Società, specificare tipo _________________________________________________________________________;</w:t>
      </w: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xml:space="preserve">□ Consorzio fra società cooperativa di produzione e lavoro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b,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DE41F5" w:rsidRPr="00554630" w:rsidRDefault="00AA5DAD" w:rsidP="0070353F">
      <w:pPr>
        <w:autoSpaceDE w:val="0"/>
        <w:autoSpaceDN w:val="0"/>
        <w:adjustRightInd w:val="0"/>
        <w:spacing w:after="120"/>
        <w:jc w:val="both"/>
        <w:rPr>
          <w:rFonts w:ascii="Arial" w:hAnsi="Arial" w:cs="Arial"/>
          <w:color w:val="000000"/>
          <w:sz w:val="22"/>
          <w:szCs w:val="22"/>
        </w:rPr>
      </w:pPr>
      <w:r w:rsidRPr="00554630">
        <w:rPr>
          <w:rFonts w:ascii="Arial" w:hAnsi="Arial" w:cs="Arial"/>
          <w:color w:val="000000"/>
          <w:sz w:val="22"/>
          <w:szCs w:val="22"/>
        </w:rPr>
        <w:t xml:space="preserve">costituito dalle seguenti imprese: </w:t>
      </w:r>
    </w:p>
    <w:tbl>
      <w:tblPr>
        <w:tblStyle w:val="Grigliatabella"/>
        <w:tblW w:w="0" w:type="auto"/>
        <w:tblInd w:w="142" w:type="dxa"/>
        <w:tblLook w:val="04A0" w:firstRow="1" w:lastRow="0" w:firstColumn="1" w:lastColumn="0" w:noHBand="0" w:noVBand="1"/>
      </w:tblPr>
      <w:tblGrid>
        <w:gridCol w:w="3209"/>
        <w:gridCol w:w="3209"/>
        <w:gridCol w:w="3210"/>
      </w:tblGrid>
      <w:tr w:rsidR="00AA5DAD" w:rsidRPr="00554630" w:rsidTr="00575403">
        <w:trPr>
          <w:trHeight w:val="553"/>
        </w:trPr>
        <w:tc>
          <w:tcPr>
            <w:tcW w:w="3209" w:type="dxa"/>
            <w:shd w:val="clear" w:color="auto" w:fill="E7E6E6" w:themeFill="background2"/>
            <w:vAlign w:val="center"/>
          </w:tcPr>
          <w:p w:rsidR="00AA5DAD" w:rsidRPr="00554630" w:rsidRDefault="00AA5DAD" w:rsidP="00575403">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DENOMINAZIONE SOCIALE</w:t>
            </w:r>
          </w:p>
        </w:tc>
        <w:tc>
          <w:tcPr>
            <w:tcW w:w="3209" w:type="dxa"/>
            <w:shd w:val="clear" w:color="auto" w:fill="E7E6E6" w:themeFill="background2"/>
            <w:vAlign w:val="center"/>
          </w:tcPr>
          <w:p w:rsidR="00AA5DAD" w:rsidRPr="00554630" w:rsidRDefault="00AA5DAD" w:rsidP="00575403">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SEDE LEGALE</w:t>
            </w:r>
          </w:p>
        </w:tc>
        <w:tc>
          <w:tcPr>
            <w:tcW w:w="3210" w:type="dxa"/>
            <w:shd w:val="clear" w:color="auto" w:fill="E7E6E6" w:themeFill="background2"/>
            <w:vAlign w:val="center"/>
          </w:tcPr>
          <w:p w:rsidR="00AA5DAD" w:rsidRPr="00554630" w:rsidRDefault="00AA5DAD" w:rsidP="00575403">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CODICE FISCALE/P.IVA</w:t>
            </w: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bl>
    <w:p w:rsidR="00AA5DAD" w:rsidRPr="00554630" w:rsidRDefault="00AA5DAD" w:rsidP="00AA5DAD">
      <w:pPr>
        <w:autoSpaceDE w:val="0"/>
        <w:autoSpaceDN w:val="0"/>
        <w:adjustRightInd w:val="0"/>
        <w:spacing w:after="120"/>
        <w:rPr>
          <w:rFonts w:ascii="Arial" w:hAnsi="Arial" w:cs="Arial"/>
          <w:color w:val="000000"/>
          <w:sz w:val="22"/>
          <w:szCs w:val="22"/>
        </w:rPr>
      </w:pP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xml:space="preserve">□ Consorzio tra imprese artigiane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b,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120"/>
        <w:ind w:left="142"/>
        <w:jc w:val="both"/>
        <w:rPr>
          <w:rFonts w:ascii="Arial" w:hAnsi="Arial" w:cs="Arial"/>
          <w:color w:val="000000"/>
          <w:sz w:val="22"/>
          <w:szCs w:val="22"/>
        </w:rPr>
      </w:pPr>
      <w:r w:rsidRPr="00554630">
        <w:rPr>
          <w:rFonts w:ascii="Arial" w:hAnsi="Arial" w:cs="Arial"/>
          <w:color w:val="000000"/>
          <w:sz w:val="22"/>
          <w:szCs w:val="22"/>
        </w:rPr>
        <w:t>cos</w:t>
      </w:r>
      <w:r w:rsidR="00575403" w:rsidRPr="00554630">
        <w:rPr>
          <w:rFonts w:ascii="Arial" w:hAnsi="Arial" w:cs="Arial"/>
          <w:color w:val="000000"/>
          <w:sz w:val="22"/>
          <w:szCs w:val="22"/>
        </w:rPr>
        <w:t>tituito dalle seguenti imprese:</w:t>
      </w:r>
    </w:p>
    <w:tbl>
      <w:tblPr>
        <w:tblStyle w:val="Grigliatabella"/>
        <w:tblW w:w="0" w:type="auto"/>
        <w:tblInd w:w="142" w:type="dxa"/>
        <w:tblLook w:val="04A0" w:firstRow="1" w:lastRow="0" w:firstColumn="1" w:lastColumn="0" w:noHBand="0" w:noVBand="1"/>
      </w:tblPr>
      <w:tblGrid>
        <w:gridCol w:w="3209"/>
        <w:gridCol w:w="3209"/>
        <w:gridCol w:w="3210"/>
      </w:tblGrid>
      <w:tr w:rsidR="00575403" w:rsidRPr="00554630" w:rsidTr="00920FE4">
        <w:trPr>
          <w:trHeight w:val="553"/>
        </w:trPr>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DENOMINAZIONE SOCIALE</w:t>
            </w:r>
          </w:p>
        </w:tc>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SEDE LEGALE</w:t>
            </w:r>
          </w:p>
        </w:tc>
        <w:tc>
          <w:tcPr>
            <w:tcW w:w="3210"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CODICE FISCALE/P.IVA</w:t>
            </w: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r w:rsidR="00AA5DAD" w:rsidRPr="00554630" w:rsidTr="00D106F1">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09"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c>
          <w:tcPr>
            <w:tcW w:w="3210" w:type="dxa"/>
          </w:tcPr>
          <w:p w:rsidR="00AA5DAD" w:rsidRPr="00554630" w:rsidRDefault="00AA5DAD" w:rsidP="00AA5DAD">
            <w:pPr>
              <w:autoSpaceDE w:val="0"/>
              <w:autoSpaceDN w:val="0"/>
              <w:adjustRightInd w:val="0"/>
              <w:spacing w:after="120"/>
              <w:jc w:val="both"/>
              <w:rPr>
                <w:rFonts w:ascii="Arial" w:hAnsi="Arial" w:cs="Arial"/>
                <w:color w:val="000000"/>
                <w:sz w:val="22"/>
                <w:szCs w:val="22"/>
              </w:rPr>
            </w:pPr>
          </w:p>
        </w:tc>
      </w:tr>
    </w:tbl>
    <w:p w:rsidR="00AA5DAD" w:rsidRPr="00554630" w:rsidRDefault="00AA5DAD" w:rsidP="00AA5DAD">
      <w:pPr>
        <w:autoSpaceDE w:val="0"/>
        <w:autoSpaceDN w:val="0"/>
        <w:adjustRightInd w:val="0"/>
        <w:spacing w:after="120"/>
        <w:rPr>
          <w:rFonts w:ascii="Arial" w:hAnsi="Arial" w:cs="Arial"/>
          <w:color w:val="000000"/>
          <w:sz w:val="22"/>
          <w:szCs w:val="22"/>
        </w:rPr>
      </w:pP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xml:space="preserve">□ Consorzio stabile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c,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120"/>
        <w:ind w:left="142"/>
        <w:jc w:val="both"/>
        <w:rPr>
          <w:rFonts w:ascii="Arial" w:hAnsi="Arial" w:cs="Arial"/>
          <w:color w:val="000000"/>
          <w:sz w:val="22"/>
          <w:szCs w:val="22"/>
        </w:rPr>
      </w:pPr>
      <w:r w:rsidRPr="00554630">
        <w:rPr>
          <w:rFonts w:ascii="Arial" w:hAnsi="Arial" w:cs="Arial"/>
          <w:color w:val="000000"/>
          <w:sz w:val="22"/>
          <w:szCs w:val="22"/>
        </w:rPr>
        <w:t>cos</w:t>
      </w:r>
      <w:r w:rsidR="00575403" w:rsidRPr="00554630">
        <w:rPr>
          <w:rFonts w:ascii="Arial" w:hAnsi="Arial" w:cs="Arial"/>
          <w:color w:val="000000"/>
          <w:sz w:val="22"/>
          <w:szCs w:val="22"/>
        </w:rPr>
        <w:t>tituito dalle seguenti imprese:</w:t>
      </w:r>
    </w:p>
    <w:tbl>
      <w:tblPr>
        <w:tblStyle w:val="Grigliatabella"/>
        <w:tblW w:w="0" w:type="auto"/>
        <w:tblInd w:w="142" w:type="dxa"/>
        <w:tblLook w:val="04A0" w:firstRow="1" w:lastRow="0" w:firstColumn="1" w:lastColumn="0" w:noHBand="0" w:noVBand="1"/>
      </w:tblPr>
      <w:tblGrid>
        <w:gridCol w:w="3209"/>
        <w:gridCol w:w="3209"/>
        <w:gridCol w:w="3210"/>
      </w:tblGrid>
      <w:tr w:rsidR="00575403" w:rsidRPr="00554630" w:rsidTr="00575403">
        <w:trPr>
          <w:trHeight w:val="553"/>
        </w:trPr>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DENOMINAZIONE SOCIALE</w:t>
            </w:r>
          </w:p>
        </w:tc>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SEDE LEGALE</w:t>
            </w:r>
          </w:p>
        </w:tc>
        <w:tc>
          <w:tcPr>
            <w:tcW w:w="3210"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CODICE FISCALE/P.IVA</w:t>
            </w: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bl>
    <w:p w:rsidR="00AA5DAD" w:rsidRPr="00554630" w:rsidRDefault="00AA5DAD" w:rsidP="00AA5DAD">
      <w:pPr>
        <w:autoSpaceDE w:val="0"/>
        <w:autoSpaceDN w:val="0"/>
        <w:adjustRightInd w:val="0"/>
        <w:spacing w:after="120"/>
        <w:rPr>
          <w:rFonts w:ascii="Arial" w:hAnsi="Arial" w:cs="Arial"/>
          <w:color w:val="000000"/>
          <w:sz w:val="22"/>
          <w:szCs w:val="22"/>
        </w:rPr>
      </w:pPr>
    </w:p>
    <w:p w:rsidR="00AA5DAD" w:rsidRPr="00554630" w:rsidRDefault="00AA5DAD" w:rsidP="00AA5DAD">
      <w:pPr>
        <w:autoSpaceDE w:val="0"/>
        <w:autoSpaceDN w:val="0"/>
        <w:adjustRightInd w:val="0"/>
        <w:spacing w:after="120"/>
        <w:rPr>
          <w:rFonts w:ascii="Arial" w:hAnsi="Arial" w:cs="Arial"/>
          <w:color w:val="000000"/>
          <w:sz w:val="22"/>
          <w:szCs w:val="22"/>
        </w:rPr>
      </w:pPr>
      <w:r w:rsidRPr="00554630">
        <w:rPr>
          <w:rFonts w:ascii="Arial" w:hAnsi="Arial" w:cs="Arial"/>
          <w:color w:val="000000"/>
          <w:sz w:val="22"/>
          <w:szCs w:val="22"/>
        </w:rPr>
        <w:t xml:space="preserve">□ Mandataria di un raggruppamento temporaneo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d,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80"/>
        <w:ind w:firstLine="708"/>
        <w:rPr>
          <w:rFonts w:ascii="Arial" w:hAnsi="Arial" w:cs="Arial"/>
          <w:color w:val="000000"/>
          <w:sz w:val="22"/>
          <w:szCs w:val="22"/>
        </w:rPr>
      </w:pPr>
      <w:r w:rsidRPr="00554630">
        <w:rPr>
          <w:rFonts w:ascii="Arial" w:hAnsi="Arial" w:cs="Arial"/>
          <w:color w:val="000000"/>
          <w:sz w:val="22"/>
          <w:szCs w:val="22"/>
        </w:rPr>
        <w:t xml:space="preserve">□ tipo orizzontale </w:t>
      </w:r>
      <w:r w:rsidRPr="00554630">
        <w:rPr>
          <w:rFonts w:ascii="Arial" w:hAnsi="Arial" w:cs="Arial"/>
          <w:color w:val="000000"/>
          <w:sz w:val="22"/>
          <w:szCs w:val="22"/>
        </w:rPr>
        <w:tab/>
      </w:r>
      <w:r w:rsidRPr="00554630">
        <w:rPr>
          <w:rFonts w:ascii="Arial" w:hAnsi="Arial" w:cs="Arial"/>
          <w:color w:val="000000"/>
          <w:sz w:val="22"/>
          <w:szCs w:val="22"/>
        </w:rPr>
        <w:tab/>
        <w:t>□ tipo verticale</w:t>
      </w:r>
      <w:r w:rsidRPr="00554630">
        <w:rPr>
          <w:rFonts w:ascii="Arial" w:hAnsi="Arial" w:cs="Arial"/>
          <w:color w:val="000000"/>
          <w:sz w:val="22"/>
          <w:szCs w:val="22"/>
        </w:rPr>
        <w:tab/>
      </w:r>
      <w:r w:rsidRPr="00554630">
        <w:rPr>
          <w:rFonts w:ascii="Arial" w:hAnsi="Arial" w:cs="Arial"/>
          <w:color w:val="000000"/>
          <w:sz w:val="22"/>
          <w:szCs w:val="22"/>
        </w:rPr>
        <w:tab/>
      </w:r>
      <w:r w:rsidRPr="00554630">
        <w:rPr>
          <w:rFonts w:ascii="Arial" w:hAnsi="Arial" w:cs="Arial"/>
          <w:color w:val="000000"/>
          <w:sz w:val="22"/>
          <w:szCs w:val="22"/>
        </w:rPr>
        <w:tab/>
        <w:t>□ tipo misto</w:t>
      </w:r>
    </w:p>
    <w:p w:rsidR="00AA5DAD" w:rsidRPr="00554630" w:rsidRDefault="00AA5DAD" w:rsidP="00AA5DAD">
      <w:pPr>
        <w:autoSpaceDE w:val="0"/>
        <w:autoSpaceDN w:val="0"/>
        <w:adjustRightInd w:val="0"/>
        <w:spacing w:after="80"/>
        <w:ind w:left="1416" w:firstLine="569"/>
        <w:rPr>
          <w:rFonts w:ascii="Arial" w:hAnsi="Arial" w:cs="Arial"/>
          <w:color w:val="000000"/>
          <w:sz w:val="22"/>
          <w:szCs w:val="22"/>
        </w:rPr>
      </w:pPr>
      <w:r w:rsidRPr="00554630">
        <w:rPr>
          <w:rFonts w:ascii="Arial" w:hAnsi="Arial" w:cs="Arial"/>
          <w:color w:val="000000"/>
          <w:sz w:val="22"/>
          <w:szCs w:val="22"/>
        </w:rPr>
        <w:t>□ costituito</w:t>
      </w:r>
    </w:p>
    <w:p w:rsidR="00AA5DAD" w:rsidRPr="00554630" w:rsidRDefault="00AA5DAD" w:rsidP="00AA5DAD">
      <w:pPr>
        <w:autoSpaceDE w:val="0"/>
        <w:autoSpaceDN w:val="0"/>
        <w:adjustRightInd w:val="0"/>
        <w:spacing w:after="80"/>
        <w:ind w:left="1418" w:firstLine="567"/>
        <w:rPr>
          <w:rFonts w:ascii="Arial" w:hAnsi="Arial" w:cs="Arial"/>
          <w:color w:val="000000"/>
          <w:sz w:val="22"/>
          <w:szCs w:val="22"/>
        </w:rPr>
      </w:pPr>
      <w:r w:rsidRPr="00554630">
        <w:rPr>
          <w:rFonts w:ascii="Arial" w:hAnsi="Arial" w:cs="Arial"/>
          <w:color w:val="000000"/>
          <w:sz w:val="22"/>
          <w:szCs w:val="22"/>
        </w:rPr>
        <w:t>□ non costituito;</w:t>
      </w:r>
    </w:p>
    <w:p w:rsidR="00AA5DAD" w:rsidRDefault="00AA5DAD" w:rsidP="002A3E8E">
      <w:pPr>
        <w:widowControl w:val="0"/>
        <w:overflowPunct w:val="0"/>
        <w:autoSpaceDE w:val="0"/>
        <w:autoSpaceDN w:val="0"/>
        <w:adjustRightInd w:val="0"/>
        <w:spacing w:after="80"/>
        <w:ind w:left="142"/>
        <w:jc w:val="both"/>
        <w:textAlignment w:val="baseline"/>
        <w:rPr>
          <w:rFonts w:ascii="Arial" w:hAnsi="Arial" w:cs="Arial"/>
          <w:color w:val="000000"/>
          <w:sz w:val="22"/>
          <w:szCs w:val="22"/>
        </w:rPr>
      </w:pPr>
      <w:r w:rsidRPr="00554630">
        <w:rPr>
          <w:rFonts w:ascii="Arial" w:hAnsi="Arial" w:cs="Arial"/>
          <w:color w:val="000000"/>
          <w:sz w:val="22"/>
          <w:szCs w:val="22"/>
        </w:rPr>
        <w:t>che è costituito, o in caso di aggiudicazione, sarà costituito dalle seguenti imprese:</w:t>
      </w:r>
    </w:p>
    <w:p w:rsidR="000B0167" w:rsidRDefault="000B0167" w:rsidP="002A3E8E">
      <w:pPr>
        <w:widowControl w:val="0"/>
        <w:overflowPunct w:val="0"/>
        <w:autoSpaceDE w:val="0"/>
        <w:autoSpaceDN w:val="0"/>
        <w:adjustRightInd w:val="0"/>
        <w:spacing w:after="80"/>
        <w:ind w:left="142"/>
        <w:jc w:val="both"/>
        <w:textAlignment w:val="baseline"/>
        <w:rPr>
          <w:rFonts w:ascii="Arial" w:hAnsi="Arial" w:cs="Arial"/>
          <w:color w:val="000000"/>
          <w:sz w:val="22"/>
          <w:szCs w:val="22"/>
        </w:rPr>
      </w:pPr>
    </w:p>
    <w:p w:rsidR="000B0167" w:rsidRPr="00554630" w:rsidRDefault="000B0167" w:rsidP="002A3E8E">
      <w:pPr>
        <w:widowControl w:val="0"/>
        <w:overflowPunct w:val="0"/>
        <w:autoSpaceDE w:val="0"/>
        <w:autoSpaceDN w:val="0"/>
        <w:adjustRightInd w:val="0"/>
        <w:spacing w:after="80"/>
        <w:ind w:left="142"/>
        <w:jc w:val="both"/>
        <w:textAlignment w:val="baseline"/>
        <w:rPr>
          <w:rFonts w:ascii="Arial" w:hAnsi="Arial" w:cs="Arial"/>
          <w:color w:val="000000"/>
          <w:sz w:val="22"/>
          <w:szCs w:val="22"/>
        </w:rPr>
      </w:pPr>
    </w:p>
    <w:tbl>
      <w:tblPr>
        <w:tblStyle w:val="Grigliatabella"/>
        <w:tblW w:w="0" w:type="auto"/>
        <w:tblInd w:w="142" w:type="dxa"/>
        <w:tblLook w:val="04A0" w:firstRow="1" w:lastRow="0" w:firstColumn="1" w:lastColumn="0" w:noHBand="0" w:noVBand="1"/>
      </w:tblPr>
      <w:tblGrid>
        <w:gridCol w:w="2372"/>
        <w:gridCol w:w="2372"/>
        <w:gridCol w:w="2371"/>
        <w:gridCol w:w="2490"/>
      </w:tblGrid>
      <w:tr w:rsidR="00AA5DAD" w:rsidRPr="00554630" w:rsidTr="00575403">
        <w:trPr>
          <w:trHeight w:val="320"/>
        </w:trPr>
        <w:tc>
          <w:tcPr>
            <w:tcW w:w="2372" w:type="dxa"/>
            <w:shd w:val="clear" w:color="auto" w:fill="E7E6E6" w:themeFill="background2"/>
            <w:vAlign w:val="center"/>
          </w:tcPr>
          <w:p w:rsidR="00AA5DAD" w:rsidRPr="00554630" w:rsidRDefault="00AA5DAD" w:rsidP="00575403">
            <w:pPr>
              <w:widowControl w:val="0"/>
              <w:overflowPunct w:val="0"/>
              <w:autoSpaceDE w:val="0"/>
              <w:autoSpaceDN w:val="0"/>
              <w:adjustRightInd w:val="0"/>
              <w:jc w:val="center"/>
              <w:textAlignment w:val="baseline"/>
              <w:rPr>
                <w:rFonts w:ascii="Arial" w:hAnsi="Arial" w:cs="Arial"/>
                <w:color w:val="000000"/>
                <w:sz w:val="22"/>
                <w:szCs w:val="22"/>
              </w:rPr>
            </w:pPr>
            <w:r w:rsidRPr="00554630">
              <w:rPr>
                <w:rFonts w:ascii="Arial" w:hAnsi="Arial" w:cs="Arial"/>
                <w:color w:val="000000"/>
                <w:sz w:val="22"/>
                <w:szCs w:val="22"/>
                <w:lang w:val="en-US"/>
              </w:rPr>
              <w:lastRenderedPageBreak/>
              <w:t>DENOMINAZIONE SOCIALE</w:t>
            </w:r>
          </w:p>
        </w:tc>
        <w:tc>
          <w:tcPr>
            <w:tcW w:w="2372" w:type="dxa"/>
            <w:shd w:val="clear" w:color="auto" w:fill="E7E6E6" w:themeFill="background2"/>
            <w:vAlign w:val="center"/>
          </w:tcPr>
          <w:p w:rsidR="00AA5DAD" w:rsidRPr="00554630" w:rsidRDefault="00AA5DAD" w:rsidP="00575403">
            <w:pPr>
              <w:widowControl w:val="0"/>
              <w:overflowPunct w:val="0"/>
              <w:autoSpaceDE w:val="0"/>
              <w:autoSpaceDN w:val="0"/>
              <w:adjustRightInd w:val="0"/>
              <w:jc w:val="center"/>
              <w:textAlignment w:val="baseline"/>
              <w:rPr>
                <w:rFonts w:ascii="Arial" w:hAnsi="Arial" w:cs="Arial"/>
                <w:color w:val="000000"/>
                <w:sz w:val="22"/>
                <w:szCs w:val="22"/>
              </w:rPr>
            </w:pPr>
            <w:r w:rsidRPr="00554630">
              <w:rPr>
                <w:rFonts w:ascii="Arial" w:hAnsi="Arial" w:cs="Arial"/>
                <w:color w:val="000000"/>
                <w:sz w:val="22"/>
                <w:szCs w:val="22"/>
                <w:lang w:val="en-US"/>
              </w:rPr>
              <w:t>SEDE LEGALE</w:t>
            </w:r>
          </w:p>
        </w:tc>
        <w:tc>
          <w:tcPr>
            <w:tcW w:w="2371" w:type="dxa"/>
            <w:shd w:val="clear" w:color="auto" w:fill="E7E6E6" w:themeFill="background2"/>
            <w:vAlign w:val="center"/>
          </w:tcPr>
          <w:p w:rsidR="00AA5DAD" w:rsidRPr="00554630" w:rsidRDefault="00AA5DAD" w:rsidP="00575403">
            <w:pPr>
              <w:widowControl w:val="0"/>
              <w:overflowPunct w:val="0"/>
              <w:autoSpaceDE w:val="0"/>
              <w:autoSpaceDN w:val="0"/>
              <w:adjustRightInd w:val="0"/>
              <w:jc w:val="center"/>
              <w:textAlignment w:val="baseline"/>
              <w:rPr>
                <w:rFonts w:ascii="Arial" w:hAnsi="Arial" w:cs="Arial"/>
                <w:color w:val="000000"/>
                <w:sz w:val="22"/>
                <w:szCs w:val="22"/>
              </w:rPr>
            </w:pPr>
            <w:r w:rsidRPr="00554630">
              <w:rPr>
                <w:rFonts w:ascii="Arial" w:hAnsi="Arial" w:cs="Arial"/>
                <w:color w:val="000000"/>
                <w:sz w:val="22"/>
                <w:szCs w:val="22"/>
                <w:lang w:val="en-US"/>
              </w:rPr>
              <w:t>CODICE FISCALE/P.IVA</w:t>
            </w:r>
          </w:p>
        </w:tc>
        <w:tc>
          <w:tcPr>
            <w:tcW w:w="2490" w:type="dxa"/>
            <w:shd w:val="clear" w:color="auto" w:fill="E7E6E6" w:themeFill="background2"/>
            <w:vAlign w:val="center"/>
          </w:tcPr>
          <w:p w:rsidR="00AA5DAD" w:rsidRPr="00554630" w:rsidRDefault="00AA5DAD" w:rsidP="00575403">
            <w:pPr>
              <w:widowControl w:val="0"/>
              <w:overflowPunct w:val="0"/>
              <w:autoSpaceDE w:val="0"/>
              <w:autoSpaceDN w:val="0"/>
              <w:adjustRightInd w:val="0"/>
              <w:jc w:val="center"/>
              <w:textAlignment w:val="baseline"/>
              <w:rPr>
                <w:rFonts w:ascii="Arial" w:hAnsi="Arial" w:cs="Arial"/>
                <w:color w:val="000000"/>
                <w:sz w:val="22"/>
                <w:szCs w:val="22"/>
              </w:rPr>
            </w:pPr>
            <w:r w:rsidRPr="00554630">
              <w:rPr>
                <w:rFonts w:ascii="Arial" w:hAnsi="Arial" w:cs="Arial"/>
                <w:color w:val="000000"/>
                <w:sz w:val="22"/>
                <w:szCs w:val="22"/>
              </w:rPr>
              <w:t>QUOTA PERCENTUALE DI PARTECIPAZIONE (%)</w:t>
            </w:r>
          </w:p>
        </w:tc>
      </w:tr>
      <w:tr w:rsidR="00575403" w:rsidRPr="00554630" w:rsidTr="00575403">
        <w:trPr>
          <w:trHeight w:val="320"/>
        </w:trPr>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1"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490"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rPr>
          <w:trHeight w:val="320"/>
        </w:trPr>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1"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490"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rPr>
          <w:trHeight w:val="320"/>
        </w:trPr>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2"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371"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2490" w:type="dxa"/>
            <w:shd w:val="clear" w:color="auto" w:fill="auto"/>
            <w:vAlign w:val="center"/>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rPr>
          <w:trHeight w:val="320"/>
        </w:trPr>
        <w:tc>
          <w:tcPr>
            <w:tcW w:w="2372" w:type="dxa"/>
            <w:shd w:val="clear" w:color="auto" w:fill="auto"/>
            <w:vAlign w:val="center"/>
          </w:tcPr>
          <w:p w:rsidR="00575403" w:rsidRPr="00554630" w:rsidRDefault="00575403" w:rsidP="00575403">
            <w:pPr>
              <w:autoSpaceDE w:val="0"/>
              <w:autoSpaceDN w:val="0"/>
              <w:adjustRightInd w:val="0"/>
              <w:spacing w:after="120"/>
              <w:jc w:val="both"/>
              <w:rPr>
                <w:rFonts w:ascii="Arial" w:hAnsi="Arial" w:cs="Arial"/>
                <w:color w:val="000000"/>
                <w:sz w:val="22"/>
                <w:szCs w:val="22"/>
              </w:rPr>
            </w:pPr>
          </w:p>
        </w:tc>
        <w:tc>
          <w:tcPr>
            <w:tcW w:w="2372" w:type="dxa"/>
            <w:shd w:val="clear" w:color="auto" w:fill="auto"/>
            <w:vAlign w:val="center"/>
          </w:tcPr>
          <w:p w:rsidR="00575403" w:rsidRPr="00554630" w:rsidRDefault="00575403" w:rsidP="00575403">
            <w:pPr>
              <w:autoSpaceDE w:val="0"/>
              <w:autoSpaceDN w:val="0"/>
              <w:adjustRightInd w:val="0"/>
              <w:spacing w:after="120"/>
              <w:jc w:val="both"/>
              <w:rPr>
                <w:rFonts w:ascii="Arial" w:hAnsi="Arial" w:cs="Arial"/>
                <w:color w:val="000000"/>
                <w:sz w:val="22"/>
                <w:szCs w:val="22"/>
              </w:rPr>
            </w:pPr>
          </w:p>
        </w:tc>
        <w:tc>
          <w:tcPr>
            <w:tcW w:w="2371" w:type="dxa"/>
            <w:shd w:val="clear" w:color="auto" w:fill="auto"/>
            <w:vAlign w:val="center"/>
          </w:tcPr>
          <w:p w:rsidR="00575403" w:rsidRPr="00554630" w:rsidRDefault="00575403" w:rsidP="00575403">
            <w:pPr>
              <w:autoSpaceDE w:val="0"/>
              <w:autoSpaceDN w:val="0"/>
              <w:adjustRightInd w:val="0"/>
              <w:spacing w:after="120"/>
              <w:jc w:val="both"/>
              <w:rPr>
                <w:rFonts w:ascii="Arial" w:hAnsi="Arial" w:cs="Arial"/>
                <w:color w:val="000000"/>
                <w:sz w:val="22"/>
                <w:szCs w:val="22"/>
              </w:rPr>
            </w:pPr>
          </w:p>
        </w:tc>
        <w:tc>
          <w:tcPr>
            <w:tcW w:w="2490" w:type="dxa"/>
            <w:shd w:val="clear" w:color="auto" w:fill="auto"/>
            <w:vAlign w:val="center"/>
          </w:tcPr>
          <w:p w:rsidR="00575403" w:rsidRPr="00554630" w:rsidRDefault="00575403" w:rsidP="00575403">
            <w:pPr>
              <w:autoSpaceDE w:val="0"/>
              <w:autoSpaceDN w:val="0"/>
              <w:adjustRightInd w:val="0"/>
              <w:spacing w:after="120"/>
              <w:jc w:val="both"/>
              <w:rPr>
                <w:rFonts w:ascii="Arial" w:hAnsi="Arial" w:cs="Arial"/>
                <w:color w:val="000000"/>
                <w:sz w:val="22"/>
                <w:szCs w:val="22"/>
              </w:rPr>
            </w:pPr>
          </w:p>
        </w:tc>
      </w:tr>
    </w:tbl>
    <w:p w:rsidR="00575403" w:rsidRPr="00554630" w:rsidRDefault="00575403" w:rsidP="00575403">
      <w:pPr>
        <w:autoSpaceDE w:val="0"/>
        <w:autoSpaceDN w:val="0"/>
        <w:adjustRightInd w:val="0"/>
        <w:spacing w:after="120"/>
        <w:rPr>
          <w:rFonts w:ascii="Arial" w:hAnsi="Arial" w:cs="Arial"/>
          <w:color w:val="000000"/>
          <w:sz w:val="22"/>
          <w:szCs w:val="22"/>
        </w:rPr>
      </w:pPr>
    </w:p>
    <w:p w:rsidR="00793518" w:rsidRPr="00554630" w:rsidRDefault="00793518" w:rsidP="00575403">
      <w:pPr>
        <w:autoSpaceDE w:val="0"/>
        <w:autoSpaceDN w:val="0"/>
        <w:adjustRightInd w:val="0"/>
        <w:spacing w:after="120"/>
        <w:rPr>
          <w:rFonts w:ascii="Arial" w:hAnsi="Arial" w:cs="Arial"/>
          <w:color w:val="000000"/>
          <w:sz w:val="22"/>
          <w:szCs w:val="22"/>
        </w:rPr>
      </w:pPr>
    </w:p>
    <w:p w:rsidR="00793518" w:rsidRPr="00554630" w:rsidRDefault="00793518" w:rsidP="00575403">
      <w:pPr>
        <w:autoSpaceDE w:val="0"/>
        <w:autoSpaceDN w:val="0"/>
        <w:adjustRightInd w:val="0"/>
        <w:spacing w:after="120"/>
        <w:rPr>
          <w:rFonts w:ascii="Arial" w:hAnsi="Arial" w:cs="Arial"/>
          <w:color w:val="000000"/>
          <w:sz w:val="22"/>
          <w:szCs w:val="22"/>
        </w:rPr>
      </w:pPr>
    </w:p>
    <w:p w:rsidR="00AA5DAD" w:rsidRPr="00554630" w:rsidRDefault="00AA5DAD" w:rsidP="00AA5DAD">
      <w:pPr>
        <w:autoSpaceDE w:val="0"/>
        <w:autoSpaceDN w:val="0"/>
        <w:adjustRightInd w:val="0"/>
        <w:spacing w:after="80"/>
        <w:rPr>
          <w:rFonts w:ascii="Arial" w:hAnsi="Arial" w:cs="Arial"/>
          <w:color w:val="000000"/>
          <w:sz w:val="22"/>
          <w:szCs w:val="22"/>
        </w:rPr>
      </w:pPr>
      <w:r w:rsidRPr="00554630">
        <w:rPr>
          <w:rFonts w:ascii="Arial" w:hAnsi="Arial" w:cs="Arial"/>
          <w:color w:val="000000"/>
          <w:sz w:val="22"/>
          <w:szCs w:val="22"/>
        </w:rPr>
        <w:t xml:space="preserve">□ Mandataria di un consorzio ordinario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 xml:space="preserve">. e,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80"/>
        <w:ind w:firstLine="709"/>
        <w:rPr>
          <w:rFonts w:ascii="Arial" w:hAnsi="Arial" w:cs="Arial"/>
          <w:color w:val="000000"/>
          <w:sz w:val="22"/>
          <w:szCs w:val="22"/>
        </w:rPr>
      </w:pPr>
      <w:r w:rsidRPr="00554630">
        <w:rPr>
          <w:rFonts w:ascii="Arial" w:hAnsi="Arial" w:cs="Arial"/>
          <w:color w:val="000000"/>
          <w:sz w:val="22"/>
          <w:szCs w:val="22"/>
        </w:rPr>
        <w:t xml:space="preserve">□ costituito </w:t>
      </w:r>
    </w:p>
    <w:p w:rsidR="00AA5DAD" w:rsidRPr="00554630" w:rsidRDefault="00AA5DAD" w:rsidP="00AA5DAD">
      <w:pPr>
        <w:autoSpaceDE w:val="0"/>
        <w:autoSpaceDN w:val="0"/>
        <w:adjustRightInd w:val="0"/>
        <w:spacing w:after="80"/>
        <w:ind w:firstLine="709"/>
        <w:rPr>
          <w:rFonts w:ascii="Arial" w:hAnsi="Arial" w:cs="Arial"/>
          <w:color w:val="000000"/>
          <w:sz w:val="22"/>
          <w:szCs w:val="22"/>
        </w:rPr>
      </w:pPr>
      <w:r w:rsidRPr="00554630">
        <w:rPr>
          <w:rFonts w:ascii="Arial" w:hAnsi="Arial" w:cs="Arial"/>
          <w:color w:val="000000"/>
          <w:sz w:val="22"/>
          <w:szCs w:val="22"/>
        </w:rPr>
        <w:t>□ non costituito;</w:t>
      </w:r>
    </w:p>
    <w:p w:rsidR="00AA5DAD" w:rsidRPr="00554630" w:rsidRDefault="00AA5DAD" w:rsidP="00575403">
      <w:pPr>
        <w:widowControl w:val="0"/>
        <w:overflowPunct w:val="0"/>
        <w:autoSpaceDE w:val="0"/>
        <w:autoSpaceDN w:val="0"/>
        <w:adjustRightInd w:val="0"/>
        <w:spacing w:after="80"/>
        <w:ind w:left="142"/>
        <w:jc w:val="both"/>
        <w:textAlignment w:val="baseline"/>
        <w:rPr>
          <w:rFonts w:ascii="Arial" w:hAnsi="Arial" w:cs="Arial"/>
          <w:color w:val="000000"/>
          <w:sz w:val="22"/>
          <w:szCs w:val="22"/>
        </w:rPr>
      </w:pPr>
      <w:r w:rsidRPr="00554630">
        <w:rPr>
          <w:rFonts w:ascii="Arial" w:hAnsi="Arial" w:cs="Arial"/>
          <w:color w:val="000000"/>
          <w:sz w:val="22"/>
          <w:szCs w:val="22"/>
        </w:rPr>
        <w:t>che è costituito, o in caso di aggiudicazione, sarà costituito dalle seguenti imprese:</w:t>
      </w:r>
    </w:p>
    <w:p w:rsidR="00575403" w:rsidRPr="00554630" w:rsidRDefault="00575403" w:rsidP="00575403">
      <w:pPr>
        <w:widowControl w:val="0"/>
        <w:overflowPunct w:val="0"/>
        <w:autoSpaceDE w:val="0"/>
        <w:autoSpaceDN w:val="0"/>
        <w:adjustRightInd w:val="0"/>
        <w:spacing w:after="80"/>
        <w:ind w:left="142"/>
        <w:jc w:val="both"/>
        <w:textAlignment w:val="baseline"/>
        <w:rPr>
          <w:rFonts w:ascii="Arial" w:hAnsi="Arial" w:cs="Arial"/>
          <w:color w:val="000000"/>
          <w:sz w:val="22"/>
          <w:szCs w:val="22"/>
        </w:rPr>
      </w:pPr>
    </w:p>
    <w:tbl>
      <w:tblPr>
        <w:tblStyle w:val="Grigliatabella"/>
        <w:tblW w:w="0" w:type="auto"/>
        <w:tblInd w:w="142" w:type="dxa"/>
        <w:tblLook w:val="04A0" w:firstRow="1" w:lastRow="0" w:firstColumn="1" w:lastColumn="0" w:noHBand="0" w:noVBand="1"/>
      </w:tblPr>
      <w:tblGrid>
        <w:gridCol w:w="3209"/>
        <w:gridCol w:w="3209"/>
        <w:gridCol w:w="3210"/>
      </w:tblGrid>
      <w:tr w:rsidR="00575403" w:rsidRPr="00554630" w:rsidTr="00575403">
        <w:trPr>
          <w:trHeight w:val="553"/>
        </w:trPr>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DENOMINAZIONE SOCIALE</w:t>
            </w:r>
          </w:p>
        </w:tc>
        <w:tc>
          <w:tcPr>
            <w:tcW w:w="3209"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SEDE LEGALE</w:t>
            </w:r>
          </w:p>
        </w:tc>
        <w:tc>
          <w:tcPr>
            <w:tcW w:w="3210" w:type="dxa"/>
            <w:shd w:val="clear" w:color="auto" w:fill="E7E6E6" w:themeFill="background2"/>
            <w:vAlign w:val="center"/>
          </w:tcPr>
          <w:p w:rsidR="00575403" w:rsidRPr="00554630" w:rsidRDefault="00575403" w:rsidP="00920FE4">
            <w:pPr>
              <w:autoSpaceDE w:val="0"/>
              <w:autoSpaceDN w:val="0"/>
              <w:adjustRightInd w:val="0"/>
              <w:spacing w:after="120"/>
              <w:jc w:val="center"/>
              <w:rPr>
                <w:rFonts w:ascii="Arial" w:hAnsi="Arial" w:cs="Arial"/>
                <w:color w:val="000000"/>
                <w:sz w:val="22"/>
                <w:szCs w:val="22"/>
              </w:rPr>
            </w:pPr>
            <w:r w:rsidRPr="00554630">
              <w:rPr>
                <w:rFonts w:ascii="Arial" w:hAnsi="Arial" w:cs="Arial"/>
                <w:color w:val="000000"/>
                <w:sz w:val="22"/>
                <w:szCs w:val="22"/>
              </w:rPr>
              <w:t>CODICE FISCALE/P.IVA</w:t>
            </w: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r w:rsidR="00575403" w:rsidRPr="00554630" w:rsidTr="00575403">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09"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c>
          <w:tcPr>
            <w:tcW w:w="3210" w:type="dxa"/>
          </w:tcPr>
          <w:p w:rsidR="00575403" w:rsidRPr="00554630" w:rsidRDefault="00575403" w:rsidP="00920FE4">
            <w:pPr>
              <w:autoSpaceDE w:val="0"/>
              <w:autoSpaceDN w:val="0"/>
              <w:adjustRightInd w:val="0"/>
              <w:spacing w:after="120"/>
              <w:jc w:val="both"/>
              <w:rPr>
                <w:rFonts w:ascii="Arial" w:hAnsi="Arial" w:cs="Arial"/>
                <w:color w:val="000000"/>
                <w:sz w:val="22"/>
                <w:szCs w:val="22"/>
              </w:rPr>
            </w:pPr>
          </w:p>
        </w:tc>
      </w:tr>
    </w:tbl>
    <w:p w:rsidR="00575403" w:rsidRPr="00554630" w:rsidRDefault="00575403" w:rsidP="00575403">
      <w:pPr>
        <w:autoSpaceDE w:val="0"/>
        <w:autoSpaceDN w:val="0"/>
        <w:adjustRightInd w:val="0"/>
        <w:spacing w:after="120"/>
        <w:rPr>
          <w:rFonts w:ascii="Arial" w:hAnsi="Arial" w:cs="Arial"/>
          <w:color w:val="000000"/>
          <w:sz w:val="22"/>
          <w:szCs w:val="22"/>
        </w:rPr>
      </w:pPr>
    </w:p>
    <w:p w:rsidR="00AA5DAD" w:rsidRPr="00554630" w:rsidRDefault="00AA5DAD" w:rsidP="00AA5DAD">
      <w:pPr>
        <w:autoSpaceDE w:val="0"/>
        <w:autoSpaceDN w:val="0"/>
        <w:adjustRightInd w:val="0"/>
        <w:jc w:val="both"/>
        <w:rPr>
          <w:rFonts w:ascii="Arial" w:hAnsi="Arial" w:cs="Arial"/>
          <w:color w:val="000000"/>
          <w:sz w:val="22"/>
          <w:szCs w:val="22"/>
        </w:rPr>
      </w:pPr>
      <w:r w:rsidRPr="00554630">
        <w:rPr>
          <w:rFonts w:ascii="Arial" w:hAnsi="Arial" w:cs="Arial"/>
          <w:color w:val="000000"/>
          <w:sz w:val="22"/>
          <w:szCs w:val="22"/>
        </w:rPr>
        <w:t xml:space="preserve">□ Aggregazione di imprese di rete (comma 2, </w:t>
      </w:r>
      <w:proofErr w:type="spellStart"/>
      <w:r w:rsidRPr="00554630">
        <w:rPr>
          <w:rFonts w:ascii="Arial" w:hAnsi="Arial" w:cs="Arial"/>
          <w:color w:val="000000"/>
          <w:sz w:val="22"/>
          <w:szCs w:val="22"/>
        </w:rPr>
        <w:t>lett</w:t>
      </w:r>
      <w:proofErr w:type="spellEnd"/>
      <w:r w:rsidRPr="00554630">
        <w:rPr>
          <w:rFonts w:ascii="Arial" w:hAnsi="Arial" w:cs="Arial"/>
          <w:color w:val="000000"/>
          <w:sz w:val="22"/>
          <w:szCs w:val="22"/>
        </w:rPr>
        <w:t>.</w:t>
      </w:r>
      <w:r w:rsidR="002819A3" w:rsidRPr="00554630">
        <w:rPr>
          <w:rFonts w:ascii="Arial" w:hAnsi="Arial" w:cs="Arial"/>
          <w:color w:val="000000"/>
          <w:sz w:val="22"/>
          <w:szCs w:val="22"/>
        </w:rPr>
        <w:t xml:space="preserve"> </w:t>
      </w:r>
      <w:r w:rsidRPr="00554630">
        <w:rPr>
          <w:rFonts w:ascii="Arial" w:hAnsi="Arial" w:cs="Arial"/>
          <w:color w:val="000000"/>
          <w:sz w:val="22"/>
          <w:szCs w:val="22"/>
        </w:rPr>
        <w:t xml:space="preserve">f,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jc w:val="both"/>
        <w:rPr>
          <w:rFonts w:ascii="Arial" w:hAnsi="Arial" w:cs="Arial"/>
          <w:color w:val="000000"/>
          <w:sz w:val="22"/>
          <w:szCs w:val="22"/>
        </w:rPr>
      </w:pPr>
    </w:p>
    <w:p w:rsidR="00AA5DAD" w:rsidRPr="00554630" w:rsidRDefault="00AA5DAD" w:rsidP="00AA5DAD">
      <w:pPr>
        <w:autoSpaceDE w:val="0"/>
        <w:autoSpaceDN w:val="0"/>
        <w:adjustRightInd w:val="0"/>
        <w:spacing w:after="120"/>
        <w:ind w:left="709"/>
        <w:jc w:val="both"/>
        <w:rPr>
          <w:rFonts w:ascii="Arial" w:hAnsi="Arial" w:cs="Arial"/>
          <w:color w:val="000000"/>
          <w:sz w:val="22"/>
          <w:szCs w:val="22"/>
        </w:rPr>
      </w:pPr>
      <w:r w:rsidRPr="00554630">
        <w:rPr>
          <w:rFonts w:ascii="Arial" w:hAnsi="Arial" w:cs="Arial"/>
          <w:color w:val="000000"/>
          <w:sz w:val="22"/>
          <w:szCs w:val="22"/>
        </w:rPr>
        <w:t>□ dotata di un organo comune con potere di rappresentanza e di soggettività giuridica;</w:t>
      </w:r>
    </w:p>
    <w:p w:rsidR="00AA5DAD" w:rsidRPr="00554630" w:rsidRDefault="00AA5DAD" w:rsidP="00AA5DAD">
      <w:pPr>
        <w:autoSpaceDE w:val="0"/>
        <w:autoSpaceDN w:val="0"/>
        <w:adjustRightInd w:val="0"/>
        <w:spacing w:after="120"/>
        <w:ind w:left="709"/>
        <w:jc w:val="both"/>
        <w:rPr>
          <w:rFonts w:ascii="Arial" w:hAnsi="Arial" w:cs="Arial"/>
          <w:color w:val="000000"/>
          <w:sz w:val="22"/>
          <w:szCs w:val="22"/>
        </w:rPr>
      </w:pPr>
      <w:r w:rsidRPr="00554630">
        <w:rPr>
          <w:rFonts w:ascii="Arial" w:hAnsi="Arial" w:cs="Arial"/>
          <w:color w:val="000000"/>
          <w:sz w:val="22"/>
          <w:szCs w:val="22"/>
        </w:rPr>
        <w:t xml:space="preserve">□ dotata di un organo comune con potere di rappresentanza ma priva di soggettività giuridica; </w:t>
      </w:r>
    </w:p>
    <w:p w:rsidR="00AA5DAD" w:rsidRPr="00554630" w:rsidRDefault="00AA5DAD" w:rsidP="00AA5DAD">
      <w:pPr>
        <w:autoSpaceDE w:val="0"/>
        <w:autoSpaceDN w:val="0"/>
        <w:adjustRightInd w:val="0"/>
        <w:spacing w:after="120"/>
        <w:ind w:left="709"/>
        <w:jc w:val="both"/>
        <w:rPr>
          <w:rFonts w:ascii="Arial" w:hAnsi="Arial" w:cs="Arial"/>
          <w:color w:val="000000"/>
          <w:sz w:val="22"/>
          <w:szCs w:val="22"/>
        </w:rPr>
      </w:pPr>
      <w:r w:rsidRPr="00554630">
        <w:rPr>
          <w:rFonts w:ascii="Arial" w:hAnsi="Arial" w:cs="Arial"/>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AA5DAD" w:rsidRPr="00554630" w:rsidRDefault="00AA5DAD" w:rsidP="00AA5DAD">
      <w:pPr>
        <w:autoSpaceDE w:val="0"/>
        <w:autoSpaceDN w:val="0"/>
        <w:adjustRightInd w:val="0"/>
        <w:spacing w:after="80"/>
        <w:rPr>
          <w:rFonts w:ascii="Arial" w:hAnsi="Arial" w:cs="Arial"/>
          <w:color w:val="000000"/>
          <w:sz w:val="22"/>
          <w:szCs w:val="22"/>
        </w:rPr>
      </w:pPr>
      <w:r w:rsidRPr="00554630">
        <w:rPr>
          <w:rFonts w:ascii="Arial" w:hAnsi="Arial" w:cs="Arial"/>
          <w:color w:val="000000"/>
          <w:sz w:val="22"/>
          <w:szCs w:val="22"/>
        </w:rPr>
        <w:t xml:space="preserve">□ GEIE (comma 2, </w:t>
      </w:r>
      <w:proofErr w:type="spellStart"/>
      <w:r w:rsidRPr="00554630">
        <w:rPr>
          <w:rFonts w:ascii="Arial" w:hAnsi="Arial" w:cs="Arial"/>
          <w:color w:val="000000"/>
          <w:sz w:val="22"/>
          <w:szCs w:val="22"/>
        </w:rPr>
        <w:t>lett.g</w:t>
      </w:r>
      <w:proofErr w:type="spellEnd"/>
      <w:r w:rsidRPr="00554630">
        <w:rPr>
          <w:rFonts w:ascii="Arial" w:hAnsi="Arial" w:cs="Arial"/>
          <w:color w:val="000000"/>
          <w:sz w:val="22"/>
          <w:szCs w:val="22"/>
        </w:rPr>
        <w:t xml:space="preserve">, art. 45, </w:t>
      </w:r>
      <w:proofErr w:type="spellStart"/>
      <w:r w:rsidRPr="00554630">
        <w:rPr>
          <w:rFonts w:ascii="Arial" w:hAnsi="Arial" w:cs="Arial"/>
          <w:color w:val="000000"/>
          <w:sz w:val="22"/>
          <w:szCs w:val="22"/>
        </w:rPr>
        <w:t>D.Lgs.</w:t>
      </w:r>
      <w:proofErr w:type="spellEnd"/>
      <w:r w:rsidRPr="00554630">
        <w:rPr>
          <w:rFonts w:ascii="Arial" w:hAnsi="Arial" w:cs="Arial"/>
          <w:color w:val="000000"/>
          <w:sz w:val="22"/>
          <w:szCs w:val="22"/>
        </w:rPr>
        <w:t xml:space="preserve"> 50/2016);</w:t>
      </w:r>
    </w:p>
    <w:p w:rsidR="00AA5DAD" w:rsidRPr="00554630" w:rsidRDefault="00AA5DAD" w:rsidP="00AA5DAD">
      <w:pPr>
        <w:autoSpaceDE w:val="0"/>
        <w:autoSpaceDN w:val="0"/>
        <w:adjustRightInd w:val="0"/>
        <w:spacing w:after="80"/>
        <w:jc w:val="both"/>
        <w:rPr>
          <w:rFonts w:ascii="Arial" w:hAnsi="Arial" w:cs="Arial"/>
          <w:color w:val="000000"/>
          <w:sz w:val="22"/>
          <w:szCs w:val="22"/>
        </w:rPr>
      </w:pPr>
      <w:r w:rsidRPr="00554630">
        <w:rPr>
          <w:rFonts w:ascii="Arial" w:hAnsi="Arial" w:cs="Arial"/>
          <w:color w:val="000000"/>
          <w:sz w:val="22"/>
          <w:szCs w:val="22"/>
        </w:rPr>
        <w:t xml:space="preserve">□ Operatori economici stabiliti in altri Stati membri, costituiti conformemente alla legislazione vigente nei rispettivi Paesi; </w:t>
      </w:r>
    </w:p>
    <w:p w:rsidR="00A528DE" w:rsidRPr="00554630" w:rsidRDefault="00A528DE" w:rsidP="00AA5DAD">
      <w:pPr>
        <w:autoSpaceDE w:val="0"/>
        <w:autoSpaceDN w:val="0"/>
        <w:adjustRightInd w:val="0"/>
        <w:jc w:val="center"/>
        <w:rPr>
          <w:rFonts w:ascii="Arial" w:hAnsi="Arial" w:cs="Arial"/>
          <w:b/>
          <w:color w:val="000000"/>
          <w:sz w:val="22"/>
          <w:szCs w:val="22"/>
        </w:rPr>
      </w:pPr>
    </w:p>
    <w:p w:rsidR="00575403" w:rsidRPr="00554630" w:rsidRDefault="00575403" w:rsidP="00AA5DAD">
      <w:pPr>
        <w:autoSpaceDE w:val="0"/>
        <w:autoSpaceDN w:val="0"/>
        <w:adjustRightInd w:val="0"/>
        <w:jc w:val="center"/>
        <w:rPr>
          <w:rFonts w:ascii="Arial" w:hAnsi="Arial" w:cs="Arial"/>
          <w:b/>
          <w:color w:val="000000"/>
          <w:sz w:val="22"/>
          <w:szCs w:val="22"/>
        </w:rPr>
      </w:pPr>
    </w:p>
    <w:p w:rsidR="00AA5DAD" w:rsidRPr="00554630" w:rsidRDefault="00EF41DC" w:rsidP="00AA5DAD">
      <w:pPr>
        <w:autoSpaceDE w:val="0"/>
        <w:autoSpaceDN w:val="0"/>
        <w:adjustRightInd w:val="0"/>
        <w:jc w:val="center"/>
        <w:rPr>
          <w:rFonts w:ascii="Arial" w:hAnsi="Arial" w:cs="Arial"/>
          <w:b/>
          <w:color w:val="000000"/>
          <w:sz w:val="22"/>
          <w:szCs w:val="22"/>
        </w:rPr>
      </w:pPr>
      <w:r w:rsidRPr="00554630">
        <w:rPr>
          <w:rFonts w:ascii="Arial" w:hAnsi="Arial" w:cs="Arial"/>
          <w:b/>
          <w:color w:val="000000"/>
          <w:sz w:val="22"/>
          <w:szCs w:val="22"/>
        </w:rPr>
        <w:t>CHIEDE</w:t>
      </w:r>
    </w:p>
    <w:p w:rsidR="00C01273" w:rsidRPr="00554630" w:rsidRDefault="00C01273" w:rsidP="00AA5DAD">
      <w:pPr>
        <w:autoSpaceDE w:val="0"/>
        <w:autoSpaceDN w:val="0"/>
        <w:adjustRightInd w:val="0"/>
        <w:jc w:val="center"/>
        <w:rPr>
          <w:rFonts w:ascii="Arial" w:hAnsi="Arial" w:cs="Arial"/>
          <w:b/>
          <w:color w:val="000000"/>
          <w:sz w:val="22"/>
          <w:szCs w:val="22"/>
        </w:rPr>
      </w:pPr>
    </w:p>
    <w:p w:rsidR="00575403" w:rsidRPr="00554630" w:rsidRDefault="00575403" w:rsidP="00AA5DAD">
      <w:pPr>
        <w:autoSpaceDE w:val="0"/>
        <w:autoSpaceDN w:val="0"/>
        <w:adjustRightInd w:val="0"/>
        <w:jc w:val="center"/>
        <w:rPr>
          <w:rFonts w:ascii="Arial" w:hAnsi="Arial" w:cs="Arial"/>
          <w:b/>
          <w:color w:val="000000"/>
          <w:sz w:val="22"/>
          <w:szCs w:val="22"/>
        </w:rPr>
      </w:pPr>
    </w:p>
    <w:p w:rsidR="00AA5DAD" w:rsidRPr="00554630" w:rsidRDefault="00EF41DC" w:rsidP="00554630">
      <w:pPr>
        <w:autoSpaceDE w:val="0"/>
        <w:autoSpaceDN w:val="0"/>
        <w:adjustRightInd w:val="0"/>
        <w:spacing w:line="480" w:lineRule="auto"/>
        <w:jc w:val="both"/>
        <w:rPr>
          <w:rFonts w:ascii="Arial" w:hAnsi="Arial" w:cs="Arial"/>
          <w:color w:val="000000"/>
          <w:sz w:val="22"/>
          <w:szCs w:val="22"/>
        </w:rPr>
      </w:pPr>
      <w:r w:rsidRPr="00554630">
        <w:rPr>
          <w:rFonts w:ascii="Arial" w:hAnsi="Arial" w:cs="Arial"/>
          <w:color w:val="000000"/>
          <w:sz w:val="22"/>
          <w:szCs w:val="22"/>
        </w:rPr>
        <w:t xml:space="preserve">di partecipare alla procedura </w:t>
      </w:r>
      <w:r w:rsidR="00CE6F15" w:rsidRPr="00554630">
        <w:rPr>
          <w:rFonts w:ascii="Arial" w:hAnsi="Arial" w:cs="Arial"/>
          <w:color w:val="000000"/>
          <w:sz w:val="22"/>
          <w:szCs w:val="22"/>
        </w:rPr>
        <w:t>di gara in</w:t>
      </w:r>
      <w:r w:rsidR="00554630">
        <w:rPr>
          <w:rFonts w:ascii="Arial" w:hAnsi="Arial" w:cs="Arial"/>
          <w:color w:val="000000"/>
          <w:sz w:val="22"/>
          <w:szCs w:val="22"/>
        </w:rPr>
        <w:t xml:space="preserve"> oggetto e</w:t>
      </w:r>
      <w:r w:rsidR="00AA5DAD" w:rsidRPr="00554630">
        <w:rPr>
          <w:rFonts w:ascii="Arial" w:hAnsi="Arial" w:cs="Arial"/>
          <w:color w:val="000000"/>
          <w:sz w:val="22"/>
          <w:szCs w:val="22"/>
        </w:rPr>
        <w:t>, a tal fine</w:t>
      </w:r>
    </w:p>
    <w:p w:rsidR="00575403" w:rsidRPr="00554630" w:rsidRDefault="00575403" w:rsidP="00D5689E">
      <w:pPr>
        <w:autoSpaceDE w:val="0"/>
        <w:autoSpaceDN w:val="0"/>
        <w:adjustRightInd w:val="0"/>
        <w:rPr>
          <w:rFonts w:ascii="Arial" w:hAnsi="Arial" w:cs="Arial"/>
          <w:color w:val="000000"/>
          <w:sz w:val="22"/>
          <w:szCs w:val="22"/>
        </w:rPr>
      </w:pPr>
    </w:p>
    <w:p w:rsidR="00685094" w:rsidRPr="00554630" w:rsidRDefault="00AA5DAD" w:rsidP="00AA5DAD">
      <w:pPr>
        <w:autoSpaceDE w:val="0"/>
        <w:autoSpaceDN w:val="0"/>
        <w:adjustRightInd w:val="0"/>
        <w:jc w:val="center"/>
        <w:rPr>
          <w:rFonts w:ascii="Arial" w:hAnsi="Arial" w:cs="Arial"/>
          <w:b/>
          <w:color w:val="000000"/>
          <w:sz w:val="22"/>
          <w:szCs w:val="22"/>
        </w:rPr>
      </w:pPr>
      <w:r w:rsidRPr="00554630">
        <w:rPr>
          <w:rFonts w:ascii="Arial" w:hAnsi="Arial" w:cs="Arial"/>
          <w:b/>
          <w:color w:val="000000"/>
          <w:sz w:val="22"/>
          <w:szCs w:val="22"/>
        </w:rPr>
        <w:t>DICHIARA</w:t>
      </w:r>
      <w:r w:rsidR="00685094" w:rsidRPr="00554630">
        <w:rPr>
          <w:rFonts w:ascii="Arial" w:hAnsi="Arial" w:cs="Arial"/>
          <w:b/>
          <w:color w:val="000000"/>
          <w:sz w:val="22"/>
          <w:szCs w:val="22"/>
        </w:rPr>
        <w:t xml:space="preserve"> </w:t>
      </w:r>
    </w:p>
    <w:p w:rsidR="00AA5DAD" w:rsidRPr="00554630" w:rsidRDefault="00685094" w:rsidP="00AA5DAD">
      <w:pPr>
        <w:autoSpaceDE w:val="0"/>
        <w:autoSpaceDN w:val="0"/>
        <w:adjustRightInd w:val="0"/>
        <w:jc w:val="center"/>
        <w:rPr>
          <w:rFonts w:ascii="Arial" w:hAnsi="Arial" w:cs="Arial"/>
          <w:b/>
          <w:color w:val="000000"/>
          <w:sz w:val="22"/>
          <w:szCs w:val="22"/>
        </w:rPr>
      </w:pPr>
      <w:r w:rsidRPr="00554630">
        <w:rPr>
          <w:rFonts w:ascii="Arial" w:hAnsi="Arial" w:cs="Arial"/>
          <w:b/>
          <w:color w:val="000000"/>
          <w:sz w:val="22"/>
          <w:szCs w:val="22"/>
        </w:rPr>
        <w:t>(</w:t>
      </w:r>
      <w:r w:rsidR="00BD1898" w:rsidRPr="00554630">
        <w:rPr>
          <w:rFonts w:ascii="Arial" w:hAnsi="Arial" w:cs="Arial"/>
          <w:b/>
          <w:color w:val="000000"/>
          <w:sz w:val="22"/>
          <w:szCs w:val="22"/>
        </w:rPr>
        <w:t>Apporre</w:t>
      </w:r>
      <w:r w:rsidRPr="00554630">
        <w:rPr>
          <w:rFonts w:ascii="Arial" w:hAnsi="Arial" w:cs="Arial"/>
          <w:b/>
          <w:color w:val="000000"/>
          <w:sz w:val="22"/>
          <w:szCs w:val="22"/>
        </w:rPr>
        <w:t xml:space="preserve"> una x relativamente alle opzioni di interesse)</w:t>
      </w:r>
    </w:p>
    <w:p w:rsidR="00685094" w:rsidRPr="00554630" w:rsidRDefault="00685094" w:rsidP="00AA5DAD">
      <w:pPr>
        <w:autoSpaceDE w:val="0"/>
        <w:autoSpaceDN w:val="0"/>
        <w:adjustRightInd w:val="0"/>
        <w:jc w:val="center"/>
        <w:rPr>
          <w:rFonts w:ascii="Arial" w:hAnsi="Arial" w:cs="Arial"/>
          <w:b/>
          <w:color w:val="000000"/>
          <w:sz w:val="22"/>
          <w:szCs w:val="22"/>
        </w:rPr>
      </w:pPr>
    </w:p>
    <w:p w:rsidR="00575403" w:rsidRPr="00554630" w:rsidRDefault="00575403" w:rsidP="00AA5DAD">
      <w:pPr>
        <w:autoSpaceDE w:val="0"/>
        <w:autoSpaceDN w:val="0"/>
        <w:adjustRightInd w:val="0"/>
        <w:jc w:val="center"/>
        <w:rPr>
          <w:rFonts w:ascii="Arial" w:hAnsi="Arial" w:cs="Arial"/>
          <w:b/>
          <w:color w:val="000000"/>
          <w:sz w:val="22"/>
          <w:szCs w:val="22"/>
        </w:rPr>
      </w:pP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che, in merito alla insussistenza delle condizioni di cui alla legge 22 novembre 2002, n. 266 (</w:t>
      </w:r>
      <w:r w:rsidRPr="00554630">
        <w:rPr>
          <w:rFonts w:ascii="Arial" w:hAnsi="Arial" w:cs="Arial"/>
          <w:i/>
          <w:sz w:val="22"/>
          <w:szCs w:val="22"/>
        </w:rPr>
        <w:t>apporre una X accanto alla circostanza che interessa</w:t>
      </w:r>
      <w:r w:rsidRPr="00554630">
        <w:rPr>
          <w:rFonts w:ascii="Arial" w:hAnsi="Arial" w:cs="Arial"/>
          <w:sz w:val="22"/>
          <w:szCs w:val="22"/>
        </w:rPr>
        <w:t xml:space="preserve">): </w:t>
      </w:r>
    </w:p>
    <w:p w:rsidR="00AA5DAD" w:rsidRPr="00554630" w:rsidRDefault="00AA5DAD" w:rsidP="00AA5DAD">
      <w:pPr>
        <w:numPr>
          <w:ilvl w:val="1"/>
          <w:numId w:val="22"/>
        </w:numPr>
        <w:autoSpaceDE w:val="0"/>
        <w:autoSpaceDN w:val="0"/>
        <w:adjustRightInd w:val="0"/>
        <w:spacing w:after="80"/>
        <w:ind w:left="1003" w:hanging="357"/>
        <w:jc w:val="both"/>
        <w:rPr>
          <w:rFonts w:ascii="Arial" w:hAnsi="Arial" w:cs="Arial"/>
          <w:sz w:val="22"/>
          <w:szCs w:val="22"/>
        </w:rPr>
      </w:pPr>
      <w:r w:rsidRPr="00554630">
        <w:rPr>
          <w:rFonts w:ascii="Arial" w:hAnsi="Arial" w:cs="Arial"/>
          <w:sz w:val="22"/>
          <w:szCs w:val="22"/>
        </w:rPr>
        <w:lastRenderedPageBreak/>
        <w:t xml:space="preserve">non si è avvalso di piani individuali di emersione di cui all’art. 1-bis), comma 14 del D.L. 25.9.2002, n. 210, convertito, con modificazioni, dalla legge 22.11.2002, n. 266 (i soggetti che si avvalgono dei piani individuali di emersione sono esclusi dalle gare di appalto pubblico fino alla conclusione del periodo di emersione); </w:t>
      </w:r>
    </w:p>
    <w:p w:rsidR="00AA5DAD" w:rsidRPr="00554630" w:rsidRDefault="00AA5DAD" w:rsidP="00AA5DAD">
      <w:pPr>
        <w:numPr>
          <w:ilvl w:val="1"/>
          <w:numId w:val="22"/>
        </w:numPr>
        <w:autoSpaceDE w:val="0"/>
        <w:autoSpaceDN w:val="0"/>
        <w:adjustRightInd w:val="0"/>
        <w:spacing w:after="80"/>
        <w:ind w:left="1003" w:hanging="357"/>
        <w:jc w:val="both"/>
        <w:rPr>
          <w:rFonts w:ascii="Arial" w:hAnsi="Arial" w:cs="Arial"/>
          <w:sz w:val="22"/>
          <w:szCs w:val="22"/>
        </w:rPr>
      </w:pPr>
      <w:r w:rsidRPr="00554630">
        <w:rPr>
          <w:rFonts w:ascii="Arial" w:hAnsi="Arial" w:cs="Arial"/>
          <w:sz w:val="22"/>
          <w:szCs w:val="22"/>
        </w:rPr>
        <w:t xml:space="preserve">si è avvalso di piani individuali di emersione di cui alla suddetta legge, ma il periodo di emersione si è concluso; </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di impegnarsi a garantire tutte le dotazioni strumentali neces</w:t>
      </w:r>
      <w:r w:rsidR="00A73408" w:rsidRPr="00554630">
        <w:rPr>
          <w:rFonts w:ascii="Arial" w:hAnsi="Arial" w:cs="Arial"/>
          <w:sz w:val="22"/>
          <w:szCs w:val="22"/>
        </w:rPr>
        <w:t xml:space="preserve">sarie all’espletamento </w:t>
      </w:r>
      <w:r w:rsidR="00554630">
        <w:rPr>
          <w:rFonts w:ascii="Arial" w:hAnsi="Arial" w:cs="Arial"/>
          <w:sz w:val="22"/>
          <w:szCs w:val="22"/>
        </w:rPr>
        <w:t>del servizio</w:t>
      </w:r>
      <w:r w:rsidRPr="00554630">
        <w:rPr>
          <w:rFonts w:ascii="Arial" w:hAnsi="Arial" w:cs="Arial"/>
          <w:sz w:val="22"/>
          <w:szCs w:val="22"/>
        </w:rPr>
        <w:t>;</w:t>
      </w:r>
    </w:p>
    <w:p w:rsidR="00285F47" w:rsidRPr="00554630" w:rsidRDefault="00AA5DAD" w:rsidP="00F76298">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di aver preso esatta cognizi</w:t>
      </w:r>
      <w:r w:rsidR="00D652D4" w:rsidRPr="00554630">
        <w:rPr>
          <w:rFonts w:ascii="Arial" w:hAnsi="Arial" w:cs="Arial"/>
          <w:sz w:val="22"/>
          <w:szCs w:val="22"/>
        </w:rPr>
        <w:t xml:space="preserve">one della natura </w:t>
      </w:r>
      <w:r w:rsidR="00554630">
        <w:rPr>
          <w:rFonts w:ascii="Arial" w:hAnsi="Arial" w:cs="Arial"/>
          <w:sz w:val="22"/>
          <w:szCs w:val="22"/>
        </w:rPr>
        <w:t>dei servizi oggetto della gara</w:t>
      </w:r>
      <w:r w:rsidRPr="00554630">
        <w:rPr>
          <w:rFonts w:ascii="Arial" w:hAnsi="Arial" w:cs="Arial"/>
          <w:sz w:val="22"/>
          <w:szCs w:val="22"/>
        </w:rPr>
        <w:t xml:space="preserve"> e di tutte le circostanze, generali e particolari, nessuna esclusa, che possono </w:t>
      </w:r>
      <w:r w:rsidR="00A73408" w:rsidRPr="00554630">
        <w:rPr>
          <w:rFonts w:ascii="Arial" w:hAnsi="Arial" w:cs="Arial"/>
          <w:sz w:val="22"/>
          <w:szCs w:val="22"/>
        </w:rPr>
        <w:t xml:space="preserve">influire </w:t>
      </w:r>
      <w:r w:rsidR="00554630">
        <w:rPr>
          <w:rFonts w:ascii="Arial" w:hAnsi="Arial" w:cs="Arial"/>
          <w:sz w:val="22"/>
          <w:szCs w:val="22"/>
        </w:rPr>
        <w:t>sull’esecuzione dei servizi</w:t>
      </w:r>
      <w:r w:rsidR="00F76298" w:rsidRPr="00554630">
        <w:rPr>
          <w:rFonts w:ascii="Arial" w:hAnsi="Arial" w:cs="Arial"/>
          <w:sz w:val="22"/>
          <w:szCs w:val="22"/>
        </w:rPr>
        <w:t>, sulla determinazione dei prezzi e delle condizioni contrattuali e di aver giudicato i prezzi medesimi remunerativi e tali da consentire la presentazione della propria offerta per la partecipazione alla gara;</w:t>
      </w:r>
    </w:p>
    <w:p w:rsidR="00791444" w:rsidRDefault="00995AD1" w:rsidP="00791444">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di</w:t>
      </w:r>
      <w:r w:rsidR="00AA5DAD" w:rsidRPr="00554630">
        <w:rPr>
          <w:rFonts w:ascii="Arial" w:hAnsi="Arial" w:cs="Arial"/>
          <w:color w:val="000000"/>
          <w:sz w:val="22"/>
          <w:szCs w:val="22"/>
        </w:rPr>
        <w:t xml:space="preserve"> accettare tutte le condizioni, nessuna esclusa,</w:t>
      </w:r>
      <w:r w:rsidR="00CE6F15" w:rsidRPr="00554630">
        <w:rPr>
          <w:rFonts w:ascii="Arial" w:hAnsi="Arial" w:cs="Arial"/>
          <w:color w:val="000000"/>
          <w:sz w:val="22"/>
          <w:szCs w:val="22"/>
        </w:rPr>
        <w:t xml:space="preserve"> </w:t>
      </w:r>
      <w:r w:rsidR="00554630">
        <w:rPr>
          <w:rFonts w:ascii="Arial" w:hAnsi="Arial" w:cs="Arial"/>
          <w:color w:val="000000"/>
          <w:sz w:val="22"/>
          <w:szCs w:val="22"/>
        </w:rPr>
        <w:t>della documentazione di gara, nonché delle</w:t>
      </w:r>
      <w:r w:rsidR="003B339A" w:rsidRPr="00554630">
        <w:rPr>
          <w:rFonts w:ascii="Arial" w:hAnsi="Arial" w:cs="Arial"/>
          <w:color w:val="000000"/>
          <w:sz w:val="22"/>
          <w:szCs w:val="22"/>
        </w:rPr>
        <w:t xml:space="preserve"> Regole del Sistema di e-</w:t>
      </w:r>
      <w:proofErr w:type="spellStart"/>
      <w:r w:rsidR="003B339A" w:rsidRPr="00554630">
        <w:rPr>
          <w:rFonts w:ascii="Arial" w:hAnsi="Arial" w:cs="Arial"/>
          <w:color w:val="000000"/>
          <w:sz w:val="22"/>
          <w:szCs w:val="22"/>
        </w:rPr>
        <w:t>procurement</w:t>
      </w:r>
      <w:proofErr w:type="spellEnd"/>
      <w:r w:rsidR="00064EDF" w:rsidRPr="00554630">
        <w:rPr>
          <w:rFonts w:ascii="Arial" w:hAnsi="Arial" w:cs="Arial"/>
          <w:color w:val="000000"/>
          <w:sz w:val="22"/>
          <w:szCs w:val="22"/>
        </w:rPr>
        <w:t xml:space="preserve"> </w:t>
      </w:r>
      <w:r w:rsidR="00554630">
        <w:rPr>
          <w:rFonts w:ascii="Arial" w:hAnsi="Arial" w:cs="Arial"/>
          <w:color w:val="000000"/>
          <w:sz w:val="22"/>
          <w:szCs w:val="22"/>
        </w:rPr>
        <w:t>Acquisti in Rete della Pubblica Amministrazione</w:t>
      </w:r>
      <w:r w:rsidR="00064EDF" w:rsidRPr="00554630">
        <w:rPr>
          <w:rFonts w:ascii="Arial" w:hAnsi="Arial" w:cs="Arial"/>
          <w:color w:val="000000"/>
          <w:sz w:val="22"/>
          <w:szCs w:val="22"/>
        </w:rPr>
        <w:t>;</w:t>
      </w:r>
    </w:p>
    <w:p w:rsidR="00D64987" w:rsidRPr="00736683" w:rsidRDefault="00D64987" w:rsidP="00791444">
      <w:pPr>
        <w:numPr>
          <w:ilvl w:val="0"/>
          <w:numId w:val="23"/>
        </w:numPr>
        <w:autoSpaceDE w:val="0"/>
        <w:autoSpaceDN w:val="0"/>
        <w:adjustRightInd w:val="0"/>
        <w:spacing w:after="80"/>
        <w:ind w:left="284" w:hanging="284"/>
        <w:contextualSpacing/>
        <w:jc w:val="both"/>
        <w:rPr>
          <w:rFonts w:ascii="Arial" w:hAnsi="Arial" w:cs="Arial"/>
          <w:sz w:val="22"/>
          <w:szCs w:val="22"/>
        </w:rPr>
      </w:pPr>
      <w:r w:rsidRPr="00736683">
        <w:rPr>
          <w:rFonts w:ascii="Arial" w:hAnsi="Arial" w:cs="Arial"/>
          <w:color w:val="000000"/>
          <w:sz w:val="22"/>
          <w:szCs w:val="22"/>
        </w:rPr>
        <w:t xml:space="preserve">di possedere </w:t>
      </w:r>
      <w:r w:rsidR="00736683" w:rsidRPr="00736683">
        <w:rPr>
          <w:rFonts w:ascii="Arial" w:hAnsi="Arial" w:cs="Arial"/>
          <w:color w:val="000000"/>
          <w:sz w:val="22"/>
          <w:szCs w:val="22"/>
        </w:rPr>
        <w:t>autorizzazione</w:t>
      </w:r>
      <w:r w:rsidR="00791444" w:rsidRPr="00736683">
        <w:rPr>
          <w:rFonts w:ascii="Arial" w:hAnsi="Arial" w:cs="Arial"/>
          <w:color w:val="000000"/>
          <w:sz w:val="22"/>
          <w:szCs w:val="22"/>
        </w:rPr>
        <w:t xml:space="preserve"> ai sensi dell’art. 134 del TULPS con provvedimento del Prefetto</w:t>
      </w:r>
      <w:r w:rsidRPr="00736683">
        <w:rPr>
          <w:rFonts w:ascii="Arial" w:hAnsi="Arial" w:cs="Arial"/>
          <w:color w:val="000000"/>
          <w:sz w:val="22"/>
          <w:szCs w:val="22"/>
        </w:rPr>
        <w:t>;</w:t>
      </w:r>
    </w:p>
    <w:p w:rsidR="00791444" w:rsidRPr="00736683" w:rsidRDefault="00791444" w:rsidP="00791444">
      <w:pPr>
        <w:numPr>
          <w:ilvl w:val="0"/>
          <w:numId w:val="23"/>
        </w:numPr>
        <w:autoSpaceDE w:val="0"/>
        <w:autoSpaceDN w:val="0"/>
        <w:adjustRightInd w:val="0"/>
        <w:spacing w:after="80"/>
        <w:ind w:left="284" w:hanging="284"/>
        <w:contextualSpacing/>
        <w:jc w:val="both"/>
        <w:rPr>
          <w:rFonts w:ascii="Arial" w:hAnsi="Arial" w:cs="Arial"/>
          <w:sz w:val="22"/>
          <w:szCs w:val="22"/>
        </w:rPr>
      </w:pPr>
      <w:r w:rsidRPr="00736683">
        <w:rPr>
          <w:rFonts w:ascii="Arial" w:hAnsi="Arial" w:cs="Arial"/>
          <w:sz w:val="22"/>
        </w:rPr>
        <w:t>nell’esecuzione del contratto di impiegare personale alle proprie dipendenze avente la nomina di “Guardia Particolare Giurata” ai sensi dell’art.138 del TULPS;</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color w:val="000000"/>
          <w:sz w:val="22"/>
          <w:szCs w:val="22"/>
        </w:rPr>
      </w:pPr>
      <w:r w:rsidRPr="00736683">
        <w:rPr>
          <w:rFonts w:ascii="Arial" w:hAnsi="Arial" w:cs="Arial"/>
          <w:color w:val="000000"/>
          <w:sz w:val="22"/>
          <w:szCs w:val="22"/>
        </w:rPr>
        <w:t xml:space="preserve">di impegnarsi, in caso di aggiudicazione, </w:t>
      </w:r>
      <w:r w:rsidR="00D652D4" w:rsidRPr="00736683">
        <w:rPr>
          <w:rFonts w:ascii="Arial" w:hAnsi="Arial" w:cs="Arial"/>
          <w:color w:val="000000"/>
          <w:sz w:val="22"/>
          <w:szCs w:val="22"/>
        </w:rPr>
        <w:t>a tener conto, nell’</w:t>
      </w:r>
      <w:r w:rsidR="00791444" w:rsidRPr="00736683">
        <w:rPr>
          <w:rFonts w:ascii="Arial" w:hAnsi="Arial" w:cs="Arial"/>
          <w:sz w:val="22"/>
          <w:szCs w:val="22"/>
        </w:rPr>
        <w:t>esecuzione</w:t>
      </w:r>
      <w:r w:rsidR="00791444">
        <w:rPr>
          <w:rFonts w:ascii="Arial" w:hAnsi="Arial" w:cs="Arial"/>
          <w:sz w:val="22"/>
          <w:szCs w:val="22"/>
        </w:rPr>
        <w:t xml:space="preserve"> dei servizi oggetto del contratto di affidamento</w:t>
      </w:r>
      <w:r w:rsidR="00F76298" w:rsidRPr="00554630">
        <w:rPr>
          <w:rFonts w:ascii="Arial" w:hAnsi="Arial" w:cs="Arial"/>
          <w:color w:val="000000"/>
          <w:sz w:val="22"/>
          <w:szCs w:val="22"/>
        </w:rPr>
        <w:t xml:space="preserve">, </w:t>
      </w:r>
      <w:r w:rsidRPr="00554630">
        <w:rPr>
          <w:rFonts w:ascii="Arial" w:hAnsi="Arial" w:cs="Arial"/>
          <w:color w:val="000000"/>
          <w:sz w:val="22"/>
          <w:szCs w:val="22"/>
        </w:rPr>
        <w:t>degli obblighi relativi alle disposizioni vigenti in materia di salute e sicurezza sul lavoro e di previdenza e assistenza dei lavoratori;</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color w:val="000000"/>
          <w:sz w:val="22"/>
          <w:szCs w:val="22"/>
        </w:rPr>
      </w:pPr>
      <w:r w:rsidRPr="00554630">
        <w:rPr>
          <w:rFonts w:ascii="Arial" w:hAnsi="Arial" w:cs="Arial"/>
          <w:color w:val="000000"/>
          <w:sz w:val="22"/>
          <w:szCs w:val="22"/>
        </w:rPr>
        <w:t>di non aver nulla a pretendere nei confronti dell’</w:t>
      </w:r>
      <w:r w:rsidR="00791444">
        <w:rPr>
          <w:rFonts w:ascii="Arial" w:hAnsi="Arial" w:cs="Arial"/>
          <w:color w:val="000000"/>
          <w:sz w:val="22"/>
          <w:szCs w:val="22"/>
        </w:rPr>
        <w:t>ARIC</w:t>
      </w:r>
      <w:r w:rsidRPr="00554630">
        <w:rPr>
          <w:rFonts w:ascii="Arial" w:hAnsi="Arial" w:cs="Arial"/>
          <w:color w:val="000000"/>
          <w:sz w:val="22"/>
          <w:szCs w:val="22"/>
        </w:rPr>
        <w:t xml:space="preserve"> nella eventualità in cui, per qualsiasi motivo, a suo insindacabile giudizio l’</w:t>
      </w:r>
      <w:r w:rsidR="00791444">
        <w:rPr>
          <w:rFonts w:ascii="Arial" w:hAnsi="Arial" w:cs="Arial"/>
          <w:color w:val="000000"/>
          <w:sz w:val="22"/>
          <w:szCs w:val="22"/>
        </w:rPr>
        <w:t>ARIC</w:t>
      </w:r>
      <w:r w:rsidRPr="00554630">
        <w:rPr>
          <w:rFonts w:ascii="Arial" w:hAnsi="Arial" w:cs="Arial"/>
          <w:color w:val="000000"/>
          <w:sz w:val="22"/>
          <w:szCs w:val="22"/>
        </w:rPr>
        <w:t xml:space="preserve"> stessa proceda a interrompere o annullare in qualsiasi momento la procedura di gara, ovvero decida di non procedere all’affidamento della </w:t>
      </w:r>
      <w:r w:rsidR="00A73408" w:rsidRPr="00554630">
        <w:rPr>
          <w:rFonts w:ascii="Arial" w:hAnsi="Arial" w:cs="Arial"/>
          <w:color w:val="000000"/>
          <w:sz w:val="22"/>
          <w:szCs w:val="22"/>
        </w:rPr>
        <w:t>servizio</w:t>
      </w:r>
      <w:r w:rsidRPr="00554630">
        <w:rPr>
          <w:rFonts w:ascii="Arial" w:hAnsi="Arial" w:cs="Arial"/>
          <w:color w:val="000000"/>
          <w:sz w:val="22"/>
          <w:szCs w:val="22"/>
        </w:rPr>
        <w:t xml:space="preserve"> o alla stipulazione del contratto, anche dopo l’aggiudicazione definitiva;</w:t>
      </w:r>
    </w:p>
    <w:p w:rsidR="00285F47" w:rsidRPr="00554630" w:rsidRDefault="00433E80"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color w:val="000000"/>
          <w:sz w:val="22"/>
          <w:szCs w:val="22"/>
        </w:rPr>
        <w:t>di</w:t>
      </w:r>
      <w:r w:rsidR="00285F47" w:rsidRPr="00554630">
        <w:rPr>
          <w:rFonts w:ascii="Arial" w:hAnsi="Arial" w:cs="Arial"/>
          <w:color w:val="000000"/>
          <w:sz w:val="22"/>
          <w:szCs w:val="22"/>
        </w:rPr>
        <w:t xml:space="preserve"> uniform</w:t>
      </w:r>
      <w:r w:rsidRPr="00554630">
        <w:rPr>
          <w:rFonts w:ascii="Arial" w:hAnsi="Arial" w:cs="Arial"/>
          <w:color w:val="000000"/>
          <w:sz w:val="22"/>
          <w:szCs w:val="22"/>
        </w:rPr>
        <w:t>arsi</w:t>
      </w:r>
      <w:r w:rsidR="00285F47" w:rsidRPr="00554630">
        <w:rPr>
          <w:rFonts w:ascii="Arial" w:hAnsi="Arial" w:cs="Arial"/>
          <w:color w:val="000000"/>
          <w:sz w:val="22"/>
          <w:szCs w:val="22"/>
        </w:rPr>
        <w:t xml:space="preserve"> alla disciplina di cui </w:t>
      </w:r>
      <w:r w:rsidR="00F76298" w:rsidRPr="00554630">
        <w:rPr>
          <w:rFonts w:ascii="Arial" w:hAnsi="Arial" w:cs="Arial"/>
          <w:color w:val="000000"/>
          <w:sz w:val="22"/>
          <w:szCs w:val="22"/>
        </w:rPr>
        <w:t xml:space="preserve">agli articoli </w:t>
      </w:r>
      <w:r w:rsidR="00285F47" w:rsidRPr="00554630">
        <w:rPr>
          <w:rFonts w:ascii="Arial" w:hAnsi="Arial" w:cs="Arial"/>
          <w:color w:val="000000"/>
          <w:sz w:val="22"/>
          <w:szCs w:val="22"/>
        </w:rPr>
        <w:t xml:space="preserve">17, comma 2 </w:t>
      </w:r>
      <w:r w:rsidR="00F76298" w:rsidRPr="00554630">
        <w:rPr>
          <w:rFonts w:ascii="Arial" w:hAnsi="Arial" w:cs="Arial"/>
          <w:sz w:val="22"/>
          <w:szCs w:val="22"/>
        </w:rPr>
        <w:t>e 53, comma 3,</w:t>
      </w:r>
      <w:r w:rsidR="00B65A68" w:rsidRPr="00554630">
        <w:rPr>
          <w:rFonts w:ascii="Arial" w:hAnsi="Arial" w:cs="Arial"/>
          <w:sz w:val="22"/>
          <w:szCs w:val="22"/>
        </w:rPr>
        <w:t xml:space="preserve"> </w:t>
      </w:r>
      <w:r w:rsidR="00285F47" w:rsidRPr="00554630">
        <w:rPr>
          <w:rFonts w:ascii="Arial" w:hAnsi="Arial" w:cs="Arial"/>
          <w:color w:val="000000"/>
          <w:sz w:val="22"/>
          <w:szCs w:val="22"/>
        </w:rPr>
        <w:t xml:space="preserve">del D.P.R. n. 633/72 e </w:t>
      </w:r>
      <w:r w:rsidRPr="00554630">
        <w:rPr>
          <w:rFonts w:ascii="Arial" w:hAnsi="Arial" w:cs="Arial"/>
          <w:color w:val="000000"/>
          <w:sz w:val="22"/>
          <w:szCs w:val="22"/>
        </w:rPr>
        <w:t xml:space="preserve">di comunicare </w:t>
      </w:r>
      <w:r w:rsidR="00285F47" w:rsidRPr="00554630">
        <w:rPr>
          <w:rFonts w:ascii="Arial" w:hAnsi="Arial" w:cs="Arial"/>
          <w:color w:val="000000"/>
          <w:sz w:val="22"/>
          <w:szCs w:val="22"/>
        </w:rPr>
        <w:t xml:space="preserve">a </w:t>
      </w:r>
      <w:r w:rsidR="00791444">
        <w:rPr>
          <w:rFonts w:ascii="Arial" w:hAnsi="Arial" w:cs="Arial"/>
          <w:color w:val="000000"/>
          <w:sz w:val="22"/>
          <w:szCs w:val="22"/>
        </w:rPr>
        <w:t>ARIC</w:t>
      </w:r>
      <w:r w:rsidR="00285F47" w:rsidRPr="00554630">
        <w:rPr>
          <w:rFonts w:ascii="Arial" w:hAnsi="Arial" w:cs="Arial"/>
          <w:color w:val="000000"/>
          <w:sz w:val="22"/>
          <w:szCs w:val="22"/>
        </w:rPr>
        <w:t xml:space="preserve">, in caso di aggiudicazione, la nomina del rappresentante fiscale nelle forme di legge </w:t>
      </w:r>
      <w:r w:rsidR="00285F47" w:rsidRPr="00554630">
        <w:rPr>
          <w:rFonts w:ascii="Arial" w:hAnsi="Arial" w:cs="Arial"/>
          <w:i/>
          <w:sz w:val="22"/>
          <w:szCs w:val="22"/>
        </w:rPr>
        <w:t>[</w:t>
      </w:r>
      <w:r w:rsidR="00285F47" w:rsidRPr="00554630">
        <w:rPr>
          <w:rFonts w:ascii="Arial" w:hAnsi="Arial" w:cs="Arial"/>
          <w:i/>
          <w:color w:val="000000"/>
          <w:sz w:val="22"/>
          <w:szCs w:val="22"/>
        </w:rPr>
        <w:t>da dichiarare in caso di soggetto non residente e senza stabile organizzazione in Italia</w:t>
      </w:r>
      <w:r w:rsidR="00285F47" w:rsidRPr="00554630">
        <w:rPr>
          <w:rFonts w:ascii="Arial" w:hAnsi="Arial" w:cs="Arial"/>
          <w:color w:val="000000"/>
          <w:sz w:val="22"/>
          <w:szCs w:val="22"/>
        </w:rPr>
        <w:t>];</w:t>
      </w:r>
    </w:p>
    <w:p w:rsidR="00285F47" w:rsidRPr="00554630" w:rsidRDefault="00285F47" w:rsidP="00285F47">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color w:val="000000"/>
          <w:sz w:val="22"/>
          <w:szCs w:val="22"/>
        </w:rPr>
        <w:t>di ess</w:t>
      </w:r>
      <w:r w:rsidRPr="00554630">
        <w:rPr>
          <w:rFonts w:ascii="Arial" w:hAnsi="Arial" w:cs="Arial"/>
          <w:sz w:val="22"/>
          <w:szCs w:val="22"/>
        </w:rPr>
        <w:t>ere a conoscenza che l’Amministrazione si riserva il diritto di procedere d’ufficio a verifiche, anche a campione, in ordine alla veridicità delle dichiarazioni;</w:t>
      </w:r>
    </w:p>
    <w:p w:rsidR="00A446D4" w:rsidRPr="00554630" w:rsidRDefault="00A446D4" w:rsidP="00A446D4">
      <w:pPr>
        <w:numPr>
          <w:ilvl w:val="0"/>
          <w:numId w:val="23"/>
        </w:numPr>
        <w:autoSpaceDE w:val="0"/>
        <w:autoSpaceDN w:val="0"/>
        <w:adjustRightInd w:val="0"/>
        <w:spacing w:after="80"/>
        <w:ind w:left="284" w:hanging="284"/>
        <w:contextualSpacing/>
        <w:jc w:val="both"/>
        <w:rPr>
          <w:rFonts w:ascii="Arial" w:hAnsi="Arial" w:cs="Arial"/>
          <w:color w:val="000000"/>
          <w:sz w:val="22"/>
          <w:szCs w:val="22"/>
        </w:rPr>
      </w:pPr>
      <w:r w:rsidRPr="00554630">
        <w:rPr>
          <w:rFonts w:ascii="Arial" w:hAnsi="Arial" w:cs="Arial"/>
          <w:color w:val="000000"/>
          <w:sz w:val="22"/>
          <w:szCs w:val="22"/>
        </w:rPr>
        <w:t xml:space="preserve">di essere consapevole che, qualora fosse accertata la non veridicità del contenuto della dichiarazione, l’impresa verrà esclusa dalla procedura di gara per la quale è rilasciata, o, se risultata aggiudicataria, decadrà dalla aggiudicazione medesima la quale verrà annullata e/o revocata, e l’Amministrazione avrà la facoltà di escutere la cauzione provvisoria e di segnalare il fatto </w:t>
      </w:r>
      <w:r w:rsidRPr="00554630">
        <w:rPr>
          <w:rFonts w:ascii="Arial" w:hAnsi="Arial" w:cs="Arial"/>
          <w:sz w:val="22"/>
          <w:szCs w:val="22"/>
        </w:rPr>
        <w:t xml:space="preserve">all’ANAC, ai fini dell’inserimento dei dati nel casellario informatico delle imprese e dell’applicazione delle norme vigenti in materia di dichiarazioni non veritiere; </w:t>
      </w:r>
      <w:r w:rsidRPr="00554630">
        <w:rPr>
          <w:rFonts w:ascii="Arial" w:hAnsi="Arial" w:cs="Arial"/>
          <w:color w:val="000000"/>
          <w:sz w:val="22"/>
          <w:szCs w:val="22"/>
        </w:rPr>
        <w:t xml:space="preserve"> inoltre, qualora la non veridicità del contenuto della presente dichiarazione fosse accertata dopo la stipula del Contratto, questo potrà essere risolto di diritto dall’Amministrazione ai sensi dell’art. 1456 c.c.;</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color w:val="000000"/>
          <w:sz w:val="22"/>
          <w:szCs w:val="22"/>
        </w:rPr>
      </w:pPr>
      <w:r w:rsidRPr="00554630">
        <w:rPr>
          <w:rFonts w:ascii="Arial" w:hAnsi="Arial" w:cs="Arial"/>
          <w:color w:val="000000"/>
          <w:sz w:val="22"/>
          <w:szCs w:val="22"/>
        </w:rPr>
        <w:t>di impegnarsi a rispettare le disposizioni contenute nella legge 13 agosto 2010, n. 136, per quanto concerne i pagamenti ed i relativi adempimenti a seguito di aggiudicazione;</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color w:val="000000"/>
          <w:sz w:val="22"/>
          <w:szCs w:val="22"/>
        </w:rPr>
        <w:t xml:space="preserve">di assentire, ai sensi del D. </w:t>
      </w:r>
      <w:proofErr w:type="spellStart"/>
      <w:r w:rsidRPr="00554630">
        <w:rPr>
          <w:rFonts w:ascii="Arial" w:hAnsi="Arial" w:cs="Arial"/>
          <w:color w:val="000000"/>
          <w:sz w:val="22"/>
          <w:szCs w:val="22"/>
        </w:rPr>
        <w:t>Lgs</w:t>
      </w:r>
      <w:proofErr w:type="spellEnd"/>
      <w:r w:rsidRPr="00554630">
        <w:rPr>
          <w:rFonts w:ascii="Arial" w:hAnsi="Arial" w:cs="Arial"/>
          <w:color w:val="000000"/>
          <w:sz w:val="22"/>
          <w:szCs w:val="22"/>
        </w:rPr>
        <w:t>. n. 196 del 2003</w:t>
      </w:r>
      <w:r w:rsidR="00285F47" w:rsidRPr="00554630">
        <w:rPr>
          <w:rFonts w:ascii="Arial" w:hAnsi="Arial" w:cs="Arial"/>
          <w:color w:val="000000"/>
          <w:sz w:val="22"/>
          <w:szCs w:val="22"/>
        </w:rPr>
        <w:t xml:space="preserve"> e </w:t>
      </w:r>
      <w:proofErr w:type="spellStart"/>
      <w:r w:rsidR="00285F47" w:rsidRPr="00554630">
        <w:rPr>
          <w:rFonts w:ascii="Arial" w:hAnsi="Arial" w:cs="Arial"/>
          <w:color w:val="000000"/>
          <w:sz w:val="22"/>
          <w:szCs w:val="22"/>
        </w:rPr>
        <w:t>s.m.i.</w:t>
      </w:r>
      <w:proofErr w:type="spellEnd"/>
      <w:r w:rsidRPr="00554630">
        <w:rPr>
          <w:rFonts w:ascii="Arial" w:hAnsi="Arial" w:cs="Arial"/>
          <w:color w:val="000000"/>
          <w:sz w:val="22"/>
          <w:szCs w:val="22"/>
        </w:rPr>
        <w:t>, al trattamento dei dati personali forniti per la partecipazione alla presente procedura e di essere informato ai sensi e per gli effetti del medesimo che i dati personali raccolti saranno trattati, anche con strumenti informatici, esclusivamente nell’ambito del procedimento</w:t>
      </w:r>
      <w:r w:rsidRPr="00554630">
        <w:rPr>
          <w:rFonts w:ascii="Arial" w:hAnsi="Arial" w:cs="Arial"/>
          <w:sz w:val="22"/>
          <w:szCs w:val="22"/>
        </w:rPr>
        <w:t xml:space="preserve"> per il quale la presente dichiarazione viene resa;</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w:t>
      </w:r>
      <w:r w:rsidRPr="00554630">
        <w:rPr>
          <w:rFonts w:ascii="Arial" w:hAnsi="Arial" w:cs="Arial"/>
          <w:i/>
          <w:sz w:val="22"/>
          <w:szCs w:val="22"/>
        </w:rPr>
        <w:t>apporre una X accanto alla circostanza che interessa</w:t>
      </w:r>
      <w:r w:rsidRPr="00554630">
        <w:rPr>
          <w:rFonts w:ascii="Arial" w:hAnsi="Arial" w:cs="Arial"/>
          <w:sz w:val="22"/>
          <w:szCs w:val="22"/>
        </w:rPr>
        <w:t xml:space="preserve">): </w:t>
      </w:r>
    </w:p>
    <w:p w:rsidR="00AA5DAD" w:rsidRPr="00554630" w:rsidRDefault="00AA5DAD" w:rsidP="00AA5DAD">
      <w:pPr>
        <w:numPr>
          <w:ilvl w:val="1"/>
          <w:numId w:val="22"/>
        </w:numPr>
        <w:autoSpaceDE w:val="0"/>
        <w:autoSpaceDN w:val="0"/>
        <w:adjustRightInd w:val="0"/>
        <w:spacing w:after="80"/>
        <w:ind w:left="1003" w:hanging="357"/>
        <w:jc w:val="both"/>
        <w:rPr>
          <w:rFonts w:ascii="Arial" w:hAnsi="Arial" w:cs="Arial"/>
          <w:sz w:val="22"/>
          <w:szCs w:val="22"/>
        </w:rPr>
      </w:pPr>
      <w:r w:rsidRPr="00554630">
        <w:rPr>
          <w:rFonts w:ascii="Arial" w:hAnsi="Arial" w:cs="Arial"/>
          <w:sz w:val="22"/>
          <w:szCs w:val="22"/>
        </w:rPr>
        <w:t xml:space="preserve">di autorizzare, qualora un partecipante alla gara eserciti </w:t>
      </w:r>
      <w:r w:rsidRPr="00554630">
        <w:rPr>
          <w:rFonts w:ascii="Cambria Math" w:hAnsi="Cambria Math" w:cs="Cambria Math"/>
          <w:sz w:val="22"/>
          <w:szCs w:val="22"/>
        </w:rPr>
        <w:t>‐</w:t>
      </w:r>
      <w:r w:rsidRPr="00554630">
        <w:rPr>
          <w:rFonts w:ascii="Arial" w:hAnsi="Arial" w:cs="Arial"/>
          <w:sz w:val="22"/>
          <w:szCs w:val="22"/>
        </w:rPr>
        <w:t xml:space="preserve"> ai sensi della Legge 241/90 </w:t>
      </w:r>
      <w:r w:rsidRPr="00554630">
        <w:rPr>
          <w:rFonts w:ascii="Cambria Math" w:hAnsi="Cambria Math" w:cs="Cambria Math"/>
          <w:sz w:val="22"/>
          <w:szCs w:val="22"/>
        </w:rPr>
        <w:t>‐</w:t>
      </w:r>
      <w:r w:rsidRPr="00554630">
        <w:rPr>
          <w:rFonts w:ascii="Arial" w:hAnsi="Arial" w:cs="Arial"/>
          <w:sz w:val="22"/>
          <w:szCs w:val="22"/>
        </w:rPr>
        <w:t xml:space="preserve"> la facoltà di accesso agli atti, l’Amministrazione a rilasciare copia di tutta la documentazione presentata per la partecipazione alla gara; </w:t>
      </w:r>
    </w:p>
    <w:p w:rsidR="006319C7" w:rsidRPr="00554630" w:rsidRDefault="00AA5DAD" w:rsidP="00F76298">
      <w:pPr>
        <w:numPr>
          <w:ilvl w:val="1"/>
          <w:numId w:val="22"/>
        </w:numPr>
        <w:autoSpaceDE w:val="0"/>
        <w:autoSpaceDN w:val="0"/>
        <w:adjustRightInd w:val="0"/>
        <w:spacing w:after="80"/>
        <w:ind w:left="1003" w:hanging="357"/>
        <w:jc w:val="both"/>
        <w:rPr>
          <w:rFonts w:ascii="Arial" w:hAnsi="Arial" w:cs="Arial"/>
          <w:sz w:val="22"/>
          <w:szCs w:val="22"/>
        </w:rPr>
      </w:pPr>
      <w:r w:rsidRPr="00554630">
        <w:rPr>
          <w:rFonts w:ascii="Arial" w:hAnsi="Arial" w:cs="Arial"/>
          <w:sz w:val="22"/>
          <w:szCs w:val="22"/>
        </w:rPr>
        <w:t xml:space="preserve">di non autorizzare, qualora un partecipante alla gara eserciti </w:t>
      </w:r>
      <w:r w:rsidRPr="00554630">
        <w:rPr>
          <w:rFonts w:ascii="Cambria Math" w:eastAsia="Calibri" w:hAnsi="Cambria Math" w:cs="Cambria Math"/>
          <w:sz w:val="22"/>
          <w:szCs w:val="22"/>
        </w:rPr>
        <w:t>‐</w:t>
      </w:r>
      <w:r w:rsidRPr="00554630">
        <w:rPr>
          <w:rFonts w:ascii="Arial" w:hAnsi="Arial" w:cs="Arial"/>
          <w:sz w:val="22"/>
          <w:szCs w:val="22"/>
        </w:rPr>
        <w:t xml:space="preserve"> ai sensi della Legge 241/90 </w:t>
      </w:r>
      <w:r w:rsidRPr="00554630">
        <w:rPr>
          <w:rFonts w:ascii="Cambria Math" w:eastAsia="Calibri" w:hAnsi="Cambria Math" w:cs="Cambria Math"/>
          <w:sz w:val="22"/>
          <w:szCs w:val="22"/>
        </w:rPr>
        <w:t>‐</w:t>
      </w:r>
      <w:r w:rsidRPr="00554630">
        <w:rPr>
          <w:rFonts w:ascii="Arial" w:hAnsi="Arial" w:cs="Arial"/>
          <w:sz w:val="22"/>
          <w:szCs w:val="22"/>
        </w:rPr>
        <w:t xml:space="preserve"> la facoltà di accesso agli atti, l’Amministrazione a rilasciare copia delle parti relative all’offerta che saranno espressamente indicate con la presentazione della stessa, in quanto coperte da segreto </w:t>
      </w:r>
      <w:r w:rsidR="00AC77FC" w:rsidRPr="00554630">
        <w:rPr>
          <w:rFonts w:ascii="Arial" w:hAnsi="Arial" w:cs="Arial"/>
          <w:sz w:val="22"/>
          <w:szCs w:val="22"/>
        </w:rPr>
        <w:t>tecnico/c</w:t>
      </w:r>
      <w:r w:rsidRPr="00554630">
        <w:rPr>
          <w:rFonts w:ascii="Arial" w:hAnsi="Arial" w:cs="Arial"/>
          <w:sz w:val="22"/>
          <w:szCs w:val="22"/>
        </w:rPr>
        <w:t>ommerciale</w:t>
      </w:r>
      <w:r w:rsidR="006319C7" w:rsidRPr="00554630">
        <w:rPr>
          <w:rFonts w:ascii="Arial" w:hAnsi="Arial" w:cs="Arial"/>
          <w:sz w:val="22"/>
          <w:szCs w:val="22"/>
        </w:rPr>
        <w:t>, sulla base delle seguenti motivazioni</w:t>
      </w:r>
      <w:r w:rsidR="00F76298" w:rsidRPr="00554630">
        <w:rPr>
          <w:rFonts w:ascii="Arial" w:hAnsi="Arial" w:cs="Arial"/>
          <w:sz w:val="22"/>
          <w:szCs w:val="22"/>
        </w:rPr>
        <w:t xml:space="preserve"> (ai sensi dell’art. 53, comma 5, </w:t>
      </w:r>
      <w:proofErr w:type="spellStart"/>
      <w:r w:rsidR="00F76298" w:rsidRPr="00554630">
        <w:rPr>
          <w:rFonts w:ascii="Arial" w:hAnsi="Arial" w:cs="Arial"/>
          <w:sz w:val="22"/>
          <w:szCs w:val="22"/>
        </w:rPr>
        <w:t>lett</w:t>
      </w:r>
      <w:proofErr w:type="spellEnd"/>
      <w:r w:rsidR="00F76298" w:rsidRPr="00554630">
        <w:rPr>
          <w:rFonts w:ascii="Arial" w:hAnsi="Arial" w:cs="Arial"/>
          <w:sz w:val="22"/>
          <w:szCs w:val="22"/>
        </w:rPr>
        <w:t>. a), del Codice)</w:t>
      </w:r>
    </w:p>
    <w:p w:rsidR="00AA5DAD" w:rsidRPr="00554630" w:rsidRDefault="006319C7" w:rsidP="006319C7">
      <w:pPr>
        <w:autoSpaceDE w:val="0"/>
        <w:autoSpaceDN w:val="0"/>
        <w:adjustRightInd w:val="0"/>
        <w:spacing w:after="80"/>
        <w:ind w:left="1003"/>
        <w:jc w:val="both"/>
        <w:rPr>
          <w:rFonts w:ascii="Arial" w:hAnsi="Arial" w:cs="Arial"/>
          <w:sz w:val="22"/>
          <w:szCs w:val="22"/>
        </w:rPr>
      </w:pPr>
      <w:r w:rsidRPr="00554630">
        <w:rPr>
          <w:rFonts w:ascii="Arial" w:hAnsi="Arial" w:cs="Arial"/>
          <w:sz w:val="22"/>
          <w:szCs w:val="22"/>
        </w:rPr>
        <w:t>_____________________________________________________________________________________</w:t>
      </w:r>
      <w:r w:rsidR="00AA5DAD" w:rsidRPr="00554630">
        <w:rPr>
          <w:rFonts w:ascii="Arial" w:hAnsi="Arial" w:cs="Arial"/>
          <w:sz w:val="22"/>
          <w:szCs w:val="22"/>
        </w:rPr>
        <w:t>;</w:t>
      </w:r>
    </w:p>
    <w:p w:rsidR="00A446D4" w:rsidRPr="00554630" w:rsidRDefault="00AA5DAD" w:rsidP="00F43E6A">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 xml:space="preserve">di impegnarsi, in caso di aggiudicazione, a comunicare tempestivamente all’Amministrazione ogni modificazione che dovesse intervenire negli assetti proprietari e sulla struttura d’impresa e </w:t>
      </w:r>
      <w:r w:rsidRPr="00554630">
        <w:rPr>
          <w:rFonts w:ascii="Arial" w:hAnsi="Arial" w:cs="Arial"/>
          <w:sz w:val="22"/>
          <w:szCs w:val="22"/>
        </w:rPr>
        <w:lastRenderedPageBreak/>
        <w:t>negli organismi tecnici e amministrativi ai sensi dell’art. 7, comma 11, della legge 19/03/1990, n. 55, con salvezza dell’applicazione da parte dell’</w:t>
      </w:r>
      <w:r w:rsidR="00791444">
        <w:rPr>
          <w:rFonts w:ascii="Arial" w:hAnsi="Arial" w:cs="Arial"/>
          <w:sz w:val="22"/>
          <w:szCs w:val="22"/>
        </w:rPr>
        <w:t>ARIC</w:t>
      </w:r>
      <w:r w:rsidRPr="00554630">
        <w:rPr>
          <w:rFonts w:ascii="Arial" w:hAnsi="Arial" w:cs="Arial"/>
          <w:sz w:val="22"/>
          <w:szCs w:val="22"/>
        </w:rPr>
        <w:t xml:space="preserve"> di quanto previsto dal comma 16 di detto articolo;</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di non partecipare alla gara in più di un’associazione temporanea o consorzio o aggregazione di imprese e che non vi partecipa in forma individuale qualora partecipi in associazione o quale consorziata o aggregazione d’imprese;</w:t>
      </w:r>
    </w:p>
    <w:p w:rsidR="00F43E6A" w:rsidRPr="00554630" w:rsidRDefault="00F43E6A"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di non partecipare alla gara nel caso di avvalimento prestato ad altro concorrente;</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 xml:space="preserve">di non aver costituito associazione in partecipazione ai sensi dell’art. 48, comma 9, del </w:t>
      </w:r>
      <w:proofErr w:type="spellStart"/>
      <w:r w:rsidRPr="00554630">
        <w:rPr>
          <w:rFonts w:ascii="Arial" w:hAnsi="Arial" w:cs="Arial"/>
          <w:sz w:val="22"/>
          <w:szCs w:val="22"/>
        </w:rPr>
        <w:t>D.Lgs.</w:t>
      </w:r>
      <w:proofErr w:type="spellEnd"/>
      <w:r w:rsidRPr="00554630">
        <w:rPr>
          <w:rFonts w:ascii="Arial" w:hAnsi="Arial" w:cs="Arial"/>
          <w:sz w:val="22"/>
          <w:szCs w:val="22"/>
        </w:rPr>
        <w:t xml:space="preserve"> n. 50/2016;</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 xml:space="preserve">di impegnarsi a mantenere valida e vincolante l’offerta per </w:t>
      </w:r>
      <w:r w:rsidR="00791444">
        <w:rPr>
          <w:rFonts w:ascii="Arial" w:hAnsi="Arial" w:cs="Arial"/>
          <w:sz w:val="22"/>
          <w:szCs w:val="22"/>
        </w:rPr>
        <w:t>240</w:t>
      </w:r>
      <w:r w:rsidR="00336F18" w:rsidRPr="00554630">
        <w:rPr>
          <w:rFonts w:ascii="Arial" w:hAnsi="Arial" w:cs="Arial"/>
          <w:sz w:val="22"/>
          <w:szCs w:val="22"/>
        </w:rPr>
        <w:t xml:space="preserve"> (</w:t>
      </w:r>
      <w:r w:rsidR="00791444">
        <w:rPr>
          <w:rFonts w:ascii="Arial" w:hAnsi="Arial" w:cs="Arial"/>
          <w:sz w:val="22"/>
          <w:szCs w:val="22"/>
        </w:rPr>
        <w:t>duecentoquaranta</w:t>
      </w:r>
      <w:r w:rsidRPr="00554630">
        <w:rPr>
          <w:rFonts w:ascii="Arial" w:hAnsi="Arial" w:cs="Arial"/>
          <w:sz w:val="22"/>
          <w:szCs w:val="22"/>
        </w:rPr>
        <w:t>) giorni consecutivi a decorrere dal termine ultimo per il ricevimento delle offerte;</w:t>
      </w:r>
    </w:p>
    <w:p w:rsidR="00AA5DAD" w:rsidRPr="00554630" w:rsidRDefault="00AA5DAD"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i/>
          <w:sz w:val="22"/>
          <w:szCs w:val="22"/>
        </w:rPr>
        <w:t xml:space="preserve">(in caso di raggruppamento temporaneo, consorzio ordinario o GEIE non ancora costituito) </w:t>
      </w:r>
      <w:r w:rsidRPr="00554630">
        <w:rPr>
          <w:rFonts w:ascii="Arial" w:hAnsi="Arial" w:cs="Arial"/>
          <w:sz w:val="22"/>
          <w:szCs w:val="22"/>
        </w:rPr>
        <w:t>di impegnarsi in caso di aggiudicazione, a conferire mandato collettivo con rappresentanza all’impresa capogruppo, che stipulerà il contratto in nome e per conto proprio e dei mandanti;</w:t>
      </w:r>
    </w:p>
    <w:p w:rsidR="002A3E8E" w:rsidRPr="00554630" w:rsidRDefault="00AA5DAD" w:rsidP="002A3E8E">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i/>
          <w:sz w:val="22"/>
          <w:szCs w:val="22"/>
        </w:rPr>
        <w:t>(in caso di partecipazione alla procedura di gara di operatori economici con idoneità plurisoggettiva</w:t>
      </w:r>
      <w:r w:rsidRPr="00554630">
        <w:rPr>
          <w:rFonts w:ascii="Arial" w:hAnsi="Arial" w:cs="Arial"/>
          <w:sz w:val="22"/>
          <w:szCs w:val="22"/>
        </w:rPr>
        <w:t>) che è conferito, o sarà conferito in caso di aggiudicazione, mandato speciale con rappresentanza/funzioni di capogruppo/funzioni di rappresentante del Consorzio a</w:t>
      </w:r>
      <w:r w:rsidR="00CE6F15" w:rsidRPr="00554630">
        <w:rPr>
          <w:rFonts w:ascii="Arial" w:hAnsi="Arial" w:cs="Arial"/>
          <w:sz w:val="22"/>
          <w:szCs w:val="22"/>
        </w:rPr>
        <w:t xml:space="preserve"> </w:t>
      </w:r>
      <w:r w:rsidRPr="00554630">
        <w:rPr>
          <w:rFonts w:ascii="Arial" w:hAnsi="Arial" w:cs="Arial"/>
          <w:sz w:val="22"/>
          <w:szCs w:val="22"/>
        </w:rPr>
        <w:t>_________</w:t>
      </w:r>
      <w:r w:rsidR="00CE6F15" w:rsidRPr="00554630">
        <w:rPr>
          <w:rFonts w:ascii="Arial" w:hAnsi="Arial" w:cs="Arial"/>
          <w:sz w:val="22"/>
          <w:szCs w:val="22"/>
        </w:rPr>
        <w:t>____________________</w:t>
      </w:r>
      <w:r w:rsidR="00433E80" w:rsidRPr="00554630">
        <w:rPr>
          <w:rFonts w:ascii="Arial" w:hAnsi="Arial" w:cs="Arial"/>
          <w:sz w:val="22"/>
          <w:szCs w:val="22"/>
        </w:rPr>
        <w:t>___________</w:t>
      </w:r>
      <w:r w:rsidR="00CE6F15" w:rsidRPr="00554630">
        <w:rPr>
          <w:rFonts w:ascii="Arial" w:hAnsi="Arial" w:cs="Arial"/>
          <w:sz w:val="22"/>
          <w:szCs w:val="22"/>
        </w:rPr>
        <w:t>___________</w:t>
      </w:r>
      <w:r w:rsidRPr="00554630">
        <w:rPr>
          <w:rFonts w:ascii="Arial" w:hAnsi="Arial" w:cs="Arial"/>
          <w:sz w:val="22"/>
          <w:szCs w:val="22"/>
        </w:rPr>
        <w:t>___, con sede legale in ________________</w:t>
      </w:r>
      <w:r w:rsidR="00CE6F15" w:rsidRPr="00554630">
        <w:rPr>
          <w:rFonts w:ascii="Arial" w:hAnsi="Arial" w:cs="Arial"/>
          <w:sz w:val="22"/>
          <w:szCs w:val="22"/>
        </w:rPr>
        <w:t>_______________</w:t>
      </w:r>
      <w:r w:rsidRPr="00554630">
        <w:rPr>
          <w:rFonts w:ascii="Arial" w:hAnsi="Arial" w:cs="Arial"/>
          <w:sz w:val="22"/>
          <w:szCs w:val="22"/>
        </w:rPr>
        <w:t>_____________________</w:t>
      </w:r>
      <w:r w:rsidR="00CE6F15" w:rsidRPr="00554630">
        <w:rPr>
          <w:rFonts w:ascii="Arial" w:hAnsi="Arial" w:cs="Arial"/>
          <w:sz w:val="22"/>
          <w:szCs w:val="22"/>
        </w:rPr>
        <w:t>________________</w:t>
      </w:r>
      <w:r w:rsidRPr="00554630">
        <w:rPr>
          <w:rFonts w:ascii="Arial" w:hAnsi="Arial" w:cs="Arial"/>
          <w:sz w:val="22"/>
          <w:szCs w:val="22"/>
        </w:rPr>
        <w:t>________;</w:t>
      </w:r>
    </w:p>
    <w:p w:rsidR="00AA5DAD" w:rsidRPr="00554630" w:rsidRDefault="00AA5DAD" w:rsidP="002A3E8E">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i/>
          <w:sz w:val="22"/>
          <w:szCs w:val="22"/>
        </w:rPr>
        <w:t xml:space="preserve">(in caso di partecipazione alla procedura di gara di operatori economici con idoneità plurisoggettiva) </w:t>
      </w:r>
      <w:r w:rsidRPr="00554630">
        <w:rPr>
          <w:rFonts w:ascii="Arial" w:hAnsi="Arial" w:cs="Arial"/>
          <w:sz w:val="22"/>
          <w:szCs w:val="22"/>
        </w:rPr>
        <w:t>che ciascun componente eseguirà le seguenti prestazioni:</w:t>
      </w:r>
    </w:p>
    <w:p w:rsidR="00793518" w:rsidRPr="00554630" w:rsidRDefault="00793518" w:rsidP="00793518">
      <w:pPr>
        <w:autoSpaceDE w:val="0"/>
        <w:autoSpaceDN w:val="0"/>
        <w:adjustRightInd w:val="0"/>
        <w:spacing w:after="80"/>
        <w:contextualSpacing/>
        <w:jc w:val="both"/>
        <w:rPr>
          <w:rFonts w:ascii="Arial" w:hAnsi="Arial" w:cs="Arial"/>
          <w:sz w:val="22"/>
          <w:szCs w:val="22"/>
        </w:rPr>
      </w:pPr>
    </w:p>
    <w:p w:rsidR="00793518" w:rsidRPr="00554630" w:rsidRDefault="00793518" w:rsidP="00793518">
      <w:pPr>
        <w:autoSpaceDE w:val="0"/>
        <w:autoSpaceDN w:val="0"/>
        <w:adjustRightInd w:val="0"/>
        <w:spacing w:after="80"/>
        <w:contextualSpacing/>
        <w:jc w:val="both"/>
        <w:rPr>
          <w:rFonts w:ascii="Arial" w:hAnsi="Arial" w:cs="Arial"/>
          <w:sz w:val="22"/>
          <w:szCs w:val="22"/>
        </w:rPr>
      </w:pPr>
    </w:p>
    <w:p w:rsidR="00793518" w:rsidRPr="00554630" w:rsidRDefault="00793518" w:rsidP="00793518">
      <w:pPr>
        <w:autoSpaceDE w:val="0"/>
        <w:autoSpaceDN w:val="0"/>
        <w:adjustRightInd w:val="0"/>
        <w:spacing w:after="80"/>
        <w:contextualSpacing/>
        <w:jc w:val="both"/>
        <w:rPr>
          <w:rFonts w:ascii="Arial" w:hAnsi="Arial" w:cs="Arial"/>
          <w:sz w:val="22"/>
          <w:szCs w:val="22"/>
        </w:rPr>
      </w:pPr>
    </w:p>
    <w:p w:rsidR="002A3E8E" w:rsidRPr="00554630" w:rsidRDefault="002A3E8E" w:rsidP="002A3E8E">
      <w:pPr>
        <w:autoSpaceDE w:val="0"/>
        <w:autoSpaceDN w:val="0"/>
        <w:adjustRightInd w:val="0"/>
        <w:rPr>
          <w:rFonts w:ascii="Arial" w:hAnsi="Arial" w:cs="Arial"/>
          <w:color w:val="000000"/>
          <w:sz w:val="22"/>
          <w:szCs w:val="22"/>
        </w:rPr>
      </w:pPr>
    </w:p>
    <w:tbl>
      <w:tblPr>
        <w:tblStyle w:val="Grigliatabella"/>
        <w:tblW w:w="0" w:type="auto"/>
        <w:tblInd w:w="284" w:type="dxa"/>
        <w:tblLook w:val="04A0" w:firstRow="1" w:lastRow="0" w:firstColumn="1" w:lastColumn="0" w:noHBand="0" w:noVBand="1"/>
      </w:tblPr>
      <w:tblGrid>
        <w:gridCol w:w="3970"/>
        <w:gridCol w:w="3969"/>
        <w:gridCol w:w="1622"/>
      </w:tblGrid>
      <w:tr w:rsidR="00433E80" w:rsidRPr="00554630" w:rsidTr="00433E80">
        <w:trPr>
          <w:trHeight w:val="553"/>
        </w:trPr>
        <w:tc>
          <w:tcPr>
            <w:tcW w:w="3970" w:type="dxa"/>
            <w:shd w:val="clear" w:color="auto" w:fill="E7E6E6" w:themeFill="background2"/>
            <w:vAlign w:val="center"/>
          </w:tcPr>
          <w:p w:rsidR="00433E80" w:rsidRPr="00554630" w:rsidRDefault="00433E80" w:rsidP="001C6CDF">
            <w:pPr>
              <w:autoSpaceDE w:val="0"/>
              <w:autoSpaceDN w:val="0"/>
              <w:adjustRightInd w:val="0"/>
              <w:spacing w:after="80"/>
              <w:contextualSpacing/>
              <w:jc w:val="center"/>
              <w:rPr>
                <w:rFonts w:ascii="Arial" w:hAnsi="Arial" w:cs="Arial"/>
                <w:color w:val="000000"/>
                <w:sz w:val="22"/>
                <w:szCs w:val="22"/>
              </w:rPr>
            </w:pPr>
            <w:r w:rsidRPr="00554630">
              <w:rPr>
                <w:rFonts w:ascii="Arial" w:hAnsi="Arial" w:cs="Arial"/>
                <w:color w:val="000000"/>
                <w:sz w:val="22"/>
                <w:szCs w:val="22"/>
              </w:rPr>
              <w:t>IMPRESA</w:t>
            </w:r>
          </w:p>
        </w:tc>
        <w:tc>
          <w:tcPr>
            <w:tcW w:w="3969" w:type="dxa"/>
            <w:shd w:val="clear" w:color="auto" w:fill="E7E6E6" w:themeFill="background2"/>
            <w:vAlign w:val="center"/>
          </w:tcPr>
          <w:p w:rsidR="00433E80" w:rsidRPr="00554630" w:rsidRDefault="00433E80" w:rsidP="001C6CDF">
            <w:pPr>
              <w:tabs>
                <w:tab w:val="left" w:pos="993"/>
              </w:tabs>
              <w:spacing w:after="80"/>
              <w:jc w:val="center"/>
              <w:rPr>
                <w:rFonts w:ascii="Arial" w:hAnsi="Arial" w:cs="Arial"/>
                <w:color w:val="000000"/>
                <w:sz w:val="22"/>
                <w:szCs w:val="22"/>
              </w:rPr>
            </w:pPr>
            <w:r w:rsidRPr="00554630">
              <w:rPr>
                <w:rFonts w:ascii="Arial" w:hAnsi="Arial" w:cs="Arial"/>
                <w:color w:val="000000"/>
                <w:sz w:val="22"/>
                <w:szCs w:val="22"/>
              </w:rPr>
              <w:t>PRESTAZIONI</w:t>
            </w:r>
          </w:p>
        </w:tc>
        <w:tc>
          <w:tcPr>
            <w:tcW w:w="1622" w:type="dxa"/>
            <w:shd w:val="clear" w:color="auto" w:fill="E7E6E6" w:themeFill="background2"/>
          </w:tcPr>
          <w:p w:rsidR="00433E80" w:rsidRPr="00554630" w:rsidRDefault="00433E80" w:rsidP="001C6CDF">
            <w:pPr>
              <w:tabs>
                <w:tab w:val="left" w:pos="993"/>
              </w:tabs>
              <w:spacing w:after="80"/>
              <w:jc w:val="center"/>
              <w:rPr>
                <w:rFonts w:ascii="Arial" w:hAnsi="Arial" w:cs="Arial"/>
                <w:color w:val="000000"/>
                <w:sz w:val="22"/>
                <w:szCs w:val="22"/>
              </w:rPr>
            </w:pPr>
            <w:r w:rsidRPr="00554630">
              <w:rPr>
                <w:rFonts w:ascii="Arial" w:hAnsi="Arial" w:cs="Arial"/>
                <w:color w:val="000000"/>
                <w:sz w:val="22"/>
                <w:szCs w:val="22"/>
              </w:rPr>
              <w:t>%</w:t>
            </w:r>
          </w:p>
        </w:tc>
      </w:tr>
      <w:tr w:rsidR="00433E80" w:rsidRPr="00554630" w:rsidTr="004321B2">
        <w:trPr>
          <w:trHeight w:val="320"/>
        </w:trPr>
        <w:tc>
          <w:tcPr>
            <w:tcW w:w="3970"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3969"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1622"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r>
      <w:tr w:rsidR="00433E80" w:rsidRPr="00554630" w:rsidTr="00920FE4">
        <w:trPr>
          <w:trHeight w:val="320"/>
        </w:trPr>
        <w:tc>
          <w:tcPr>
            <w:tcW w:w="3970"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3969"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1622"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r>
      <w:tr w:rsidR="00433E80" w:rsidRPr="00554630" w:rsidTr="00920FE4">
        <w:trPr>
          <w:trHeight w:val="320"/>
        </w:trPr>
        <w:tc>
          <w:tcPr>
            <w:tcW w:w="3970"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3969"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1622" w:type="dxa"/>
            <w:shd w:val="clear" w:color="auto" w:fill="auto"/>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r>
      <w:tr w:rsidR="00433E80" w:rsidRPr="00554630" w:rsidTr="00201B1E">
        <w:tc>
          <w:tcPr>
            <w:tcW w:w="3970" w:type="dxa"/>
            <w:vAlign w:val="center"/>
          </w:tcPr>
          <w:p w:rsidR="00433E80" w:rsidRPr="00554630" w:rsidRDefault="00433E80" w:rsidP="00920FE4">
            <w:pPr>
              <w:autoSpaceDE w:val="0"/>
              <w:autoSpaceDN w:val="0"/>
              <w:adjustRightInd w:val="0"/>
              <w:spacing w:after="120"/>
              <w:jc w:val="both"/>
              <w:rPr>
                <w:rFonts w:ascii="Arial" w:hAnsi="Arial" w:cs="Arial"/>
                <w:color w:val="000000"/>
                <w:sz w:val="22"/>
                <w:szCs w:val="22"/>
              </w:rPr>
            </w:pPr>
          </w:p>
        </w:tc>
        <w:tc>
          <w:tcPr>
            <w:tcW w:w="3969" w:type="dxa"/>
          </w:tcPr>
          <w:p w:rsidR="00433E80" w:rsidRPr="00554630" w:rsidRDefault="00433E80" w:rsidP="00AA5DAD">
            <w:pPr>
              <w:autoSpaceDE w:val="0"/>
              <w:autoSpaceDN w:val="0"/>
              <w:adjustRightInd w:val="0"/>
              <w:spacing w:after="80"/>
              <w:contextualSpacing/>
              <w:jc w:val="both"/>
              <w:rPr>
                <w:rFonts w:ascii="Arial" w:hAnsi="Arial" w:cs="Arial"/>
                <w:color w:val="000000" w:themeColor="text1"/>
                <w:sz w:val="22"/>
                <w:szCs w:val="22"/>
              </w:rPr>
            </w:pPr>
          </w:p>
        </w:tc>
        <w:tc>
          <w:tcPr>
            <w:tcW w:w="1622" w:type="dxa"/>
          </w:tcPr>
          <w:p w:rsidR="00433E80" w:rsidRPr="00554630" w:rsidRDefault="00433E80" w:rsidP="00AA5DAD">
            <w:pPr>
              <w:autoSpaceDE w:val="0"/>
              <w:autoSpaceDN w:val="0"/>
              <w:adjustRightInd w:val="0"/>
              <w:spacing w:after="80"/>
              <w:contextualSpacing/>
              <w:jc w:val="both"/>
              <w:rPr>
                <w:rFonts w:ascii="Arial" w:hAnsi="Arial" w:cs="Arial"/>
                <w:color w:val="000000" w:themeColor="text1"/>
                <w:sz w:val="22"/>
                <w:szCs w:val="22"/>
              </w:rPr>
            </w:pPr>
          </w:p>
        </w:tc>
      </w:tr>
    </w:tbl>
    <w:p w:rsidR="002A3E8E" w:rsidRPr="00554630" w:rsidRDefault="002A3E8E" w:rsidP="002A3E8E">
      <w:pPr>
        <w:autoSpaceDE w:val="0"/>
        <w:autoSpaceDN w:val="0"/>
        <w:adjustRightInd w:val="0"/>
        <w:rPr>
          <w:rFonts w:ascii="Arial" w:hAnsi="Arial" w:cs="Arial"/>
          <w:sz w:val="22"/>
          <w:szCs w:val="22"/>
        </w:rPr>
      </w:pPr>
    </w:p>
    <w:p w:rsidR="00F43E6A" w:rsidRPr="00554630" w:rsidRDefault="00F43E6A" w:rsidP="00F43E6A">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w:t>
      </w:r>
      <w:r w:rsidRPr="00554630">
        <w:rPr>
          <w:rFonts w:ascii="Arial" w:hAnsi="Arial" w:cs="Arial"/>
          <w:i/>
          <w:sz w:val="22"/>
          <w:szCs w:val="22"/>
        </w:rPr>
        <w:t>eventuale</w:t>
      </w:r>
      <w:r w:rsidRPr="00554630">
        <w:rPr>
          <w:rFonts w:ascii="Arial" w:hAnsi="Arial" w:cs="Arial"/>
          <w:sz w:val="22"/>
          <w:szCs w:val="22"/>
        </w:rPr>
        <w:t>) Per gli operatori economici ammessi al concordato preventivo con continuità aziendale di cui all’art. 186 bis del R.D. 16 marzo 1942, n. 267 si riportano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4078CF" w:rsidRPr="00554630" w:rsidRDefault="004078CF" w:rsidP="00AA5DAD">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 xml:space="preserve">i </w:t>
      </w:r>
      <w:r w:rsidR="00C01273" w:rsidRPr="00554630">
        <w:rPr>
          <w:rFonts w:ascii="Arial" w:hAnsi="Arial" w:cs="Arial"/>
          <w:sz w:val="22"/>
          <w:szCs w:val="22"/>
        </w:rPr>
        <w:t xml:space="preserve">seguenti </w:t>
      </w:r>
      <w:r w:rsidRPr="00554630">
        <w:rPr>
          <w:rFonts w:ascii="Arial" w:hAnsi="Arial" w:cs="Arial"/>
          <w:sz w:val="22"/>
          <w:szCs w:val="22"/>
        </w:rPr>
        <w:t>dati identificativi (nome, cognome, data e luogo di nascita, codice fiscale, comune di residenza, carica ricoperta ecc.) dei soggetti di cui all’art. 80 c. 3 del Codice (ivi compresi i soggetti cessati dalla carica nell’anno antecedente la data di p</w:t>
      </w:r>
      <w:r w:rsidR="00BD1898" w:rsidRPr="00554630">
        <w:rPr>
          <w:rFonts w:ascii="Arial" w:hAnsi="Arial" w:cs="Arial"/>
          <w:sz w:val="22"/>
          <w:szCs w:val="22"/>
        </w:rPr>
        <w:t>ubblicazione del bando di gara):</w:t>
      </w:r>
    </w:p>
    <w:p w:rsidR="00F43E6A" w:rsidRPr="00554630" w:rsidRDefault="00F43E6A" w:rsidP="00F43E6A">
      <w:pPr>
        <w:autoSpaceDE w:val="0"/>
        <w:autoSpaceDN w:val="0"/>
        <w:adjustRightInd w:val="0"/>
        <w:spacing w:after="80"/>
        <w:ind w:left="284"/>
        <w:contextualSpacing/>
        <w:jc w:val="both"/>
        <w:rPr>
          <w:rFonts w:ascii="Arial" w:hAnsi="Arial" w:cs="Arial"/>
          <w:sz w:val="22"/>
          <w:szCs w:val="22"/>
        </w:rPr>
      </w:pPr>
    </w:p>
    <w:p w:rsidR="004078CF" w:rsidRPr="00554630" w:rsidRDefault="004078CF" w:rsidP="00433E80">
      <w:pPr>
        <w:autoSpaceDE w:val="0"/>
        <w:autoSpaceDN w:val="0"/>
        <w:adjustRightInd w:val="0"/>
        <w:rPr>
          <w:rFonts w:ascii="Arial" w:hAnsi="Arial" w:cs="Arial"/>
          <w:color w:val="000000"/>
          <w:sz w:val="22"/>
          <w:szCs w:val="22"/>
        </w:rPr>
      </w:pPr>
    </w:p>
    <w:p w:rsidR="002A3E8E" w:rsidRPr="00554630" w:rsidRDefault="002A3E8E" w:rsidP="00B65A68">
      <w:pPr>
        <w:widowControl w:val="0"/>
        <w:suppressAutoHyphens/>
        <w:spacing w:line="480" w:lineRule="auto"/>
        <w:ind w:left="284" w:right="51"/>
        <w:jc w:val="both"/>
        <w:rPr>
          <w:rFonts w:ascii="Arial" w:hAnsi="Arial" w:cs="Arial"/>
          <w:bCs/>
          <w:sz w:val="22"/>
          <w:szCs w:val="22"/>
        </w:rPr>
      </w:pPr>
      <w:r w:rsidRPr="00554630">
        <w:rPr>
          <w:rFonts w:ascii="Arial" w:hAnsi="Arial" w:cs="Arial"/>
          <w:bCs/>
          <w:sz w:val="22"/>
          <w:szCs w:val="22"/>
        </w:rPr>
        <w:t xml:space="preserve">Sig. </w:t>
      </w:r>
      <w:r w:rsidR="00433E80" w:rsidRPr="00554630">
        <w:rPr>
          <w:rFonts w:ascii="Arial" w:hAnsi="Arial" w:cs="Arial"/>
          <w:bCs/>
          <w:sz w:val="22"/>
          <w:szCs w:val="22"/>
        </w:rPr>
        <w:t>_______________</w:t>
      </w:r>
      <w:r w:rsidRPr="00554630">
        <w:rPr>
          <w:rFonts w:ascii="Arial" w:hAnsi="Arial" w:cs="Arial"/>
          <w:bCs/>
          <w:sz w:val="22"/>
          <w:szCs w:val="22"/>
        </w:rPr>
        <w:t xml:space="preserve"> nella qualità di </w:t>
      </w:r>
      <w:r w:rsidR="00433E80" w:rsidRPr="00554630">
        <w:rPr>
          <w:rFonts w:ascii="Arial" w:hAnsi="Arial" w:cs="Arial"/>
          <w:bCs/>
          <w:sz w:val="22"/>
          <w:szCs w:val="22"/>
        </w:rPr>
        <w:t>_________________________</w:t>
      </w:r>
      <w:r w:rsidRPr="00554630">
        <w:rPr>
          <w:rFonts w:ascii="Arial" w:hAnsi="Arial" w:cs="Arial"/>
          <w:bCs/>
          <w:sz w:val="22"/>
          <w:szCs w:val="22"/>
        </w:rPr>
        <w:t xml:space="preserve"> nato a </w:t>
      </w:r>
      <w:r w:rsidR="00433E80" w:rsidRPr="00554630">
        <w:rPr>
          <w:rFonts w:ascii="Arial" w:hAnsi="Arial" w:cs="Arial"/>
          <w:bCs/>
          <w:sz w:val="22"/>
          <w:szCs w:val="22"/>
        </w:rPr>
        <w:t>____________</w:t>
      </w:r>
      <w:r w:rsidRPr="00554630">
        <w:rPr>
          <w:rFonts w:ascii="Arial" w:hAnsi="Arial" w:cs="Arial"/>
          <w:bCs/>
          <w:sz w:val="22"/>
          <w:szCs w:val="22"/>
        </w:rPr>
        <w:t xml:space="preserve">. il </w:t>
      </w:r>
      <w:r w:rsidR="00433E80" w:rsidRPr="00554630">
        <w:rPr>
          <w:rFonts w:ascii="Arial" w:hAnsi="Arial" w:cs="Arial"/>
          <w:bCs/>
          <w:sz w:val="22"/>
          <w:szCs w:val="22"/>
        </w:rPr>
        <w:t>_________</w:t>
      </w:r>
      <w:r w:rsidRPr="00554630">
        <w:rPr>
          <w:rFonts w:ascii="Arial" w:hAnsi="Arial" w:cs="Arial"/>
          <w:bCs/>
          <w:sz w:val="22"/>
          <w:szCs w:val="22"/>
        </w:rPr>
        <w:t xml:space="preserve"> residente in </w:t>
      </w:r>
      <w:r w:rsidR="00433E80" w:rsidRPr="00554630">
        <w:rPr>
          <w:rFonts w:ascii="Arial" w:hAnsi="Arial" w:cs="Arial"/>
          <w:bCs/>
          <w:sz w:val="22"/>
          <w:szCs w:val="22"/>
        </w:rPr>
        <w:t>________________________________________________</w:t>
      </w:r>
      <w:r w:rsidRPr="00554630">
        <w:rPr>
          <w:rFonts w:ascii="Arial" w:hAnsi="Arial" w:cs="Arial"/>
          <w:bCs/>
          <w:sz w:val="22"/>
          <w:szCs w:val="22"/>
        </w:rPr>
        <w:t xml:space="preserve"> Codice Fiscale </w:t>
      </w:r>
      <w:r w:rsidR="00433E80" w:rsidRPr="00554630">
        <w:rPr>
          <w:rFonts w:ascii="Arial" w:hAnsi="Arial" w:cs="Arial"/>
          <w:bCs/>
          <w:sz w:val="22"/>
          <w:szCs w:val="22"/>
        </w:rPr>
        <w:t>___</w:t>
      </w:r>
      <w:r w:rsidR="00791444">
        <w:rPr>
          <w:rFonts w:ascii="Arial" w:hAnsi="Arial" w:cs="Arial"/>
          <w:bCs/>
          <w:sz w:val="22"/>
          <w:szCs w:val="22"/>
        </w:rPr>
        <w:t>___________________________________________</w:t>
      </w:r>
      <w:r w:rsidR="00433E80" w:rsidRPr="00554630">
        <w:rPr>
          <w:rFonts w:ascii="Arial" w:hAnsi="Arial" w:cs="Arial"/>
          <w:bCs/>
          <w:sz w:val="22"/>
          <w:szCs w:val="22"/>
        </w:rPr>
        <w:t>____</w:t>
      </w:r>
    </w:p>
    <w:p w:rsidR="002A3E8E" w:rsidRPr="00554630" w:rsidRDefault="002A3E8E" w:rsidP="00B65A68">
      <w:pPr>
        <w:autoSpaceDE w:val="0"/>
        <w:autoSpaceDN w:val="0"/>
        <w:adjustRightInd w:val="0"/>
        <w:spacing w:line="480" w:lineRule="auto"/>
        <w:ind w:left="284"/>
        <w:rPr>
          <w:rFonts w:ascii="Arial" w:hAnsi="Arial" w:cs="Arial"/>
          <w:color w:val="000000"/>
          <w:sz w:val="22"/>
          <w:szCs w:val="22"/>
        </w:rPr>
      </w:pPr>
    </w:p>
    <w:p w:rsidR="00B65A68" w:rsidRPr="00554630" w:rsidRDefault="00B65A68" w:rsidP="00B65A68">
      <w:pPr>
        <w:widowControl w:val="0"/>
        <w:suppressAutoHyphens/>
        <w:spacing w:line="480" w:lineRule="auto"/>
        <w:ind w:left="284" w:right="51"/>
        <w:jc w:val="both"/>
        <w:rPr>
          <w:rFonts w:ascii="Arial" w:hAnsi="Arial" w:cs="Arial"/>
          <w:bCs/>
          <w:sz w:val="22"/>
          <w:szCs w:val="22"/>
        </w:rPr>
      </w:pPr>
      <w:r w:rsidRPr="00554630">
        <w:rPr>
          <w:rFonts w:ascii="Arial" w:hAnsi="Arial" w:cs="Arial"/>
          <w:bCs/>
          <w:sz w:val="22"/>
          <w:szCs w:val="22"/>
        </w:rPr>
        <w:t>Sig. _______________________ nella qualità di _________________________ nato a _________ il ________</w:t>
      </w:r>
      <w:r w:rsidR="00791444">
        <w:rPr>
          <w:rFonts w:ascii="Arial" w:hAnsi="Arial" w:cs="Arial"/>
          <w:bCs/>
          <w:sz w:val="22"/>
          <w:szCs w:val="22"/>
        </w:rPr>
        <w:t>_r</w:t>
      </w:r>
      <w:r w:rsidRPr="00554630">
        <w:rPr>
          <w:rFonts w:ascii="Arial" w:hAnsi="Arial" w:cs="Arial"/>
          <w:bCs/>
          <w:sz w:val="22"/>
          <w:szCs w:val="22"/>
        </w:rPr>
        <w:t xml:space="preserve">esidente in _____________________________________________ </w:t>
      </w:r>
      <w:r w:rsidRPr="00554630">
        <w:rPr>
          <w:rFonts w:ascii="Arial" w:hAnsi="Arial" w:cs="Arial"/>
          <w:bCs/>
          <w:sz w:val="22"/>
          <w:szCs w:val="22"/>
        </w:rPr>
        <w:lastRenderedPageBreak/>
        <w:t>Codice Fiscale _______________________</w:t>
      </w:r>
    </w:p>
    <w:p w:rsidR="00433E80" w:rsidRPr="00554630" w:rsidRDefault="00433E80" w:rsidP="00B65A68">
      <w:pPr>
        <w:autoSpaceDE w:val="0"/>
        <w:autoSpaceDN w:val="0"/>
        <w:adjustRightInd w:val="0"/>
        <w:spacing w:line="480" w:lineRule="auto"/>
        <w:ind w:left="284"/>
        <w:rPr>
          <w:rFonts w:ascii="Arial" w:hAnsi="Arial" w:cs="Arial"/>
          <w:color w:val="000000"/>
          <w:sz w:val="22"/>
          <w:szCs w:val="22"/>
        </w:rPr>
      </w:pPr>
    </w:p>
    <w:p w:rsidR="00B65A68" w:rsidRPr="00554630" w:rsidRDefault="00B65A68" w:rsidP="00B65A68">
      <w:pPr>
        <w:widowControl w:val="0"/>
        <w:suppressAutoHyphens/>
        <w:spacing w:line="480" w:lineRule="auto"/>
        <w:ind w:left="284" w:right="51"/>
        <w:jc w:val="both"/>
        <w:rPr>
          <w:rFonts w:ascii="Arial" w:hAnsi="Arial" w:cs="Arial"/>
          <w:bCs/>
          <w:sz w:val="22"/>
          <w:szCs w:val="22"/>
        </w:rPr>
      </w:pPr>
      <w:r w:rsidRPr="00554630">
        <w:rPr>
          <w:rFonts w:ascii="Arial" w:hAnsi="Arial" w:cs="Arial"/>
          <w:bCs/>
          <w:sz w:val="22"/>
          <w:szCs w:val="22"/>
        </w:rPr>
        <w:t>Sig. _______________________ nella qualità di _________________________ nato a ____________. il _________ residente in ________________________________________________ Codice Fiscale _______________________</w:t>
      </w:r>
    </w:p>
    <w:p w:rsidR="002A3E8E" w:rsidRPr="00554630" w:rsidRDefault="002A3E8E" w:rsidP="002A3E8E">
      <w:pPr>
        <w:widowControl w:val="0"/>
        <w:suppressAutoHyphens/>
        <w:ind w:right="51"/>
        <w:jc w:val="both"/>
        <w:rPr>
          <w:rFonts w:ascii="Arial" w:hAnsi="Arial" w:cs="Arial"/>
          <w:bCs/>
          <w:sz w:val="22"/>
          <w:szCs w:val="22"/>
        </w:rPr>
      </w:pPr>
    </w:p>
    <w:p w:rsidR="00D64987" w:rsidRPr="00554630" w:rsidRDefault="00D64987" w:rsidP="00D64987">
      <w:pPr>
        <w:numPr>
          <w:ilvl w:val="0"/>
          <w:numId w:val="23"/>
        </w:numPr>
        <w:autoSpaceDE w:val="0"/>
        <w:autoSpaceDN w:val="0"/>
        <w:adjustRightInd w:val="0"/>
        <w:spacing w:after="80"/>
        <w:ind w:left="284" w:hanging="284"/>
        <w:contextualSpacing/>
        <w:jc w:val="both"/>
        <w:rPr>
          <w:rFonts w:ascii="Arial" w:hAnsi="Arial" w:cs="Arial"/>
          <w:sz w:val="22"/>
          <w:szCs w:val="22"/>
        </w:rPr>
      </w:pPr>
      <w:r w:rsidRPr="00554630">
        <w:rPr>
          <w:rFonts w:ascii="Arial" w:hAnsi="Arial" w:cs="Arial"/>
          <w:sz w:val="22"/>
          <w:szCs w:val="22"/>
        </w:rPr>
        <w:t>che</w:t>
      </w:r>
      <w:r w:rsidR="00A707B9" w:rsidRPr="00554630">
        <w:rPr>
          <w:rFonts w:ascii="Arial" w:hAnsi="Arial" w:cs="Arial"/>
          <w:sz w:val="22"/>
          <w:szCs w:val="22"/>
        </w:rPr>
        <w:t xml:space="preserve">, </w:t>
      </w:r>
      <w:r w:rsidR="00F76298" w:rsidRPr="00554630">
        <w:rPr>
          <w:rFonts w:ascii="Arial" w:hAnsi="Arial" w:cs="Arial"/>
          <w:sz w:val="22"/>
          <w:szCs w:val="22"/>
        </w:rPr>
        <w:t xml:space="preserve">ai fini delle comunicazioni di cui all’art. 76, comma 5 del Codice, </w:t>
      </w:r>
      <w:r w:rsidRPr="00554630">
        <w:rPr>
          <w:rFonts w:ascii="Arial" w:hAnsi="Arial" w:cs="Arial"/>
          <w:sz w:val="22"/>
          <w:szCs w:val="22"/>
        </w:rPr>
        <w:t xml:space="preserve">le comunicazioni inerenti la procedura di gara dovranno essere inviate all’indirizzo PEC: </w:t>
      </w:r>
    </w:p>
    <w:p w:rsidR="00D64987" w:rsidRPr="00554630" w:rsidRDefault="00D64987" w:rsidP="00D64987">
      <w:pPr>
        <w:autoSpaceDE w:val="0"/>
        <w:autoSpaceDN w:val="0"/>
        <w:adjustRightInd w:val="0"/>
        <w:spacing w:after="80"/>
        <w:contextualSpacing/>
        <w:jc w:val="both"/>
        <w:rPr>
          <w:rFonts w:ascii="Arial" w:hAnsi="Arial" w:cs="Arial"/>
          <w:sz w:val="22"/>
          <w:szCs w:val="22"/>
        </w:rPr>
      </w:pPr>
    </w:p>
    <w:p w:rsidR="00D64987" w:rsidRPr="00554630" w:rsidRDefault="00D64987" w:rsidP="00D64987">
      <w:pPr>
        <w:autoSpaceDE w:val="0"/>
        <w:autoSpaceDN w:val="0"/>
        <w:adjustRightInd w:val="0"/>
        <w:spacing w:after="80"/>
        <w:ind w:left="284"/>
        <w:contextualSpacing/>
        <w:jc w:val="both"/>
        <w:rPr>
          <w:rFonts w:ascii="Arial" w:hAnsi="Arial" w:cs="Arial"/>
          <w:sz w:val="22"/>
          <w:szCs w:val="22"/>
        </w:rPr>
      </w:pPr>
      <w:r w:rsidRPr="00554630">
        <w:rPr>
          <w:rFonts w:ascii="Arial" w:hAnsi="Arial" w:cs="Arial"/>
          <w:sz w:val="22"/>
          <w:szCs w:val="22"/>
        </w:rPr>
        <w:t>______________________________________________________________________________</w:t>
      </w:r>
      <w:r w:rsidR="00F76298" w:rsidRPr="00554630">
        <w:rPr>
          <w:rFonts w:ascii="Arial" w:hAnsi="Arial" w:cs="Arial"/>
          <w:sz w:val="22"/>
          <w:szCs w:val="22"/>
        </w:rPr>
        <w:t>____________</w:t>
      </w:r>
      <w:r w:rsidRPr="00554630">
        <w:rPr>
          <w:rFonts w:ascii="Arial" w:hAnsi="Arial" w:cs="Arial"/>
          <w:sz w:val="22"/>
          <w:szCs w:val="22"/>
        </w:rPr>
        <w:t>___</w:t>
      </w:r>
    </w:p>
    <w:p w:rsidR="00D64987" w:rsidRPr="00554630" w:rsidRDefault="00D64987" w:rsidP="00E21D60">
      <w:pPr>
        <w:autoSpaceDE w:val="0"/>
        <w:autoSpaceDN w:val="0"/>
        <w:adjustRightInd w:val="0"/>
        <w:spacing w:after="80"/>
        <w:jc w:val="both"/>
        <w:rPr>
          <w:rFonts w:ascii="Arial" w:hAnsi="Arial" w:cs="Arial"/>
          <w:sz w:val="22"/>
          <w:szCs w:val="22"/>
        </w:rPr>
      </w:pPr>
    </w:p>
    <w:p w:rsidR="00F76298" w:rsidRPr="00554630" w:rsidRDefault="00F76298" w:rsidP="00791444">
      <w:pPr>
        <w:numPr>
          <w:ilvl w:val="0"/>
          <w:numId w:val="23"/>
        </w:numPr>
        <w:autoSpaceDE w:val="0"/>
        <w:autoSpaceDN w:val="0"/>
        <w:adjustRightInd w:val="0"/>
        <w:spacing w:after="80"/>
        <w:ind w:left="284" w:hanging="284"/>
        <w:contextualSpacing/>
        <w:jc w:val="both"/>
        <w:rPr>
          <w:rFonts w:ascii="Arial" w:hAnsi="Arial" w:cs="Arial"/>
          <w:b/>
          <w:sz w:val="22"/>
          <w:szCs w:val="22"/>
          <w:u w:val="single"/>
        </w:rPr>
      </w:pPr>
      <w:r w:rsidRPr="00554630">
        <w:rPr>
          <w:rFonts w:ascii="Arial" w:hAnsi="Arial" w:cs="Arial"/>
          <w:sz w:val="22"/>
          <w:szCs w:val="22"/>
        </w:rPr>
        <w:t>indirizzo di posta elettronica</w:t>
      </w:r>
      <w:r w:rsidR="00791444">
        <w:rPr>
          <w:rFonts w:ascii="Arial" w:hAnsi="Arial" w:cs="Arial"/>
          <w:sz w:val="22"/>
          <w:szCs w:val="22"/>
        </w:rPr>
        <w:t xml:space="preserve"> email</w:t>
      </w:r>
      <w:r w:rsidRPr="00554630">
        <w:rPr>
          <w:rFonts w:ascii="Arial" w:hAnsi="Arial" w:cs="Arial"/>
          <w:sz w:val="22"/>
          <w:szCs w:val="22"/>
        </w:rPr>
        <w:t xml:space="preserve"> _____________________________</w:t>
      </w:r>
    </w:p>
    <w:p w:rsidR="00AA5DAD" w:rsidRPr="00554630" w:rsidRDefault="00AA5DAD"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6B66E6" w:rsidRPr="00554630" w:rsidRDefault="006B66E6" w:rsidP="00AA5DAD">
      <w:pPr>
        <w:autoSpaceDE w:val="0"/>
        <w:autoSpaceDN w:val="0"/>
        <w:adjustRightInd w:val="0"/>
        <w:jc w:val="both"/>
        <w:rPr>
          <w:rFonts w:ascii="Arial" w:hAnsi="Arial" w:cs="Arial"/>
          <w:sz w:val="22"/>
          <w:szCs w:val="22"/>
        </w:rPr>
      </w:pPr>
    </w:p>
    <w:p w:rsidR="00AA5DAD" w:rsidRPr="00554630" w:rsidRDefault="00AA5DAD" w:rsidP="00DE41F5">
      <w:pPr>
        <w:autoSpaceDE w:val="0"/>
        <w:autoSpaceDN w:val="0"/>
        <w:adjustRightInd w:val="0"/>
        <w:jc w:val="both"/>
        <w:rPr>
          <w:rFonts w:ascii="Arial" w:hAnsi="Arial" w:cs="Arial"/>
          <w:sz w:val="22"/>
          <w:szCs w:val="22"/>
        </w:rPr>
      </w:pPr>
      <w:r w:rsidRPr="00554630">
        <w:rPr>
          <w:rFonts w:ascii="Arial" w:hAnsi="Arial" w:cs="Arial"/>
          <w:sz w:val="22"/>
          <w:szCs w:val="22"/>
        </w:rPr>
        <w:t xml:space="preserve">Luogo e data della sottoscrizione </w:t>
      </w:r>
      <w:r w:rsidRPr="00554630">
        <w:rPr>
          <w:rFonts w:ascii="Arial" w:hAnsi="Arial" w:cs="Arial"/>
          <w:sz w:val="22"/>
          <w:szCs w:val="22"/>
        </w:rPr>
        <w:tab/>
      </w:r>
      <w:r w:rsidRPr="00554630">
        <w:rPr>
          <w:rFonts w:ascii="Arial" w:hAnsi="Arial" w:cs="Arial"/>
          <w:sz w:val="22"/>
          <w:szCs w:val="22"/>
        </w:rPr>
        <w:tab/>
      </w:r>
      <w:r w:rsidRPr="00554630">
        <w:rPr>
          <w:rFonts w:ascii="Arial" w:hAnsi="Arial" w:cs="Arial"/>
          <w:sz w:val="22"/>
          <w:szCs w:val="22"/>
        </w:rPr>
        <w:tab/>
      </w:r>
      <w:r w:rsidRPr="00554630">
        <w:rPr>
          <w:rFonts w:ascii="Arial" w:hAnsi="Arial" w:cs="Arial"/>
          <w:sz w:val="22"/>
          <w:szCs w:val="22"/>
        </w:rPr>
        <w:tab/>
      </w:r>
      <w:r w:rsidRPr="00554630">
        <w:rPr>
          <w:rFonts w:ascii="Arial" w:hAnsi="Arial" w:cs="Arial"/>
          <w:sz w:val="22"/>
          <w:szCs w:val="22"/>
        </w:rPr>
        <w:tab/>
        <w:t xml:space="preserve">   IL DICHIARANTE</w:t>
      </w:r>
    </w:p>
    <w:p w:rsidR="004B51AF" w:rsidRPr="00554630" w:rsidRDefault="004B51AF" w:rsidP="00DE41F5">
      <w:pPr>
        <w:autoSpaceDE w:val="0"/>
        <w:autoSpaceDN w:val="0"/>
        <w:adjustRightInd w:val="0"/>
        <w:jc w:val="both"/>
        <w:rPr>
          <w:rFonts w:ascii="Arial" w:hAnsi="Arial" w:cs="Arial"/>
          <w:sz w:val="22"/>
          <w:szCs w:val="22"/>
        </w:rPr>
      </w:pPr>
    </w:p>
    <w:p w:rsidR="00AA5DAD" w:rsidRPr="00554630" w:rsidRDefault="00AA5DAD" w:rsidP="00AA5DAD">
      <w:pPr>
        <w:autoSpaceDE w:val="0"/>
        <w:autoSpaceDN w:val="0"/>
        <w:adjustRightInd w:val="0"/>
        <w:jc w:val="both"/>
        <w:rPr>
          <w:rFonts w:ascii="Arial" w:hAnsi="Arial" w:cs="Arial"/>
          <w:sz w:val="22"/>
          <w:szCs w:val="22"/>
        </w:rPr>
      </w:pPr>
      <w:r w:rsidRPr="00554630">
        <w:rPr>
          <w:rFonts w:ascii="Arial" w:hAnsi="Arial" w:cs="Arial"/>
          <w:sz w:val="22"/>
          <w:szCs w:val="22"/>
        </w:rPr>
        <w:t xml:space="preserve">__________________________ </w:t>
      </w:r>
      <w:r w:rsidRPr="00554630">
        <w:rPr>
          <w:rFonts w:ascii="Arial" w:hAnsi="Arial" w:cs="Arial"/>
          <w:sz w:val="22"/>
          <w:szCs w:val="22"/>
        </w:rPr>
        <w:tab/>
      </w:r>
      <w:r w:rsidRPr="00554630">
        <w:rPr>
          <w:rFonts w:ascii="Arial" w:hAnsi="Arial" w:cs="Arial"/>
          <w:sz w:val="22"/>
          <w:szCs w:val="22"/>
        </w:rPr>
        <w:tab/>
      </w:r>
      <w:r w:rsidRPr="00554630">
        <w:rPr>
          <w:rFonts w:ascii="Arial" w:hAnsi="Arial" w:cs="Arial"/>
          <w:sz w:val="22"/>
          <w:szCs w:val="22"/>
        </w:rPr>
        <w:tab/>
      </w:r>
      <w:r w:rsidR="000B0167">
        <w:rPr>
          <w:rFonts w:ascii="Arial" w:hAnsi="Arial" w:cs="Arial"/>
          <w:sz w:val="22"/>
          <w:szCs w:val="22"/>
        </w:rPr>
        <w:tab/>
      </w:r>
      <w:r w:rsidRPr="00554630">
        <w:rPr>
          <w:rFonts w:ascii="Arial" w:hAnsi="Arial" w:cs="Arial"/>
          <w:sz w:val="22"/>
          <w:szCs w:val="22"/>
        </w:rPr>
        <w:t>________________________</w:t>
      </w:r>
    </w:p>
    <w:p w:rsidR="004B51AF" w:rsidRPr="00554630" w:rsidRDefault="004B51AF" w:rsidP="00AA5DAD">
      <w:pPr>
        <w:autoSpaceDE w:val="0"/>
        <w:autoSpaceDN w:val="0"/>
        <w:adjustRightInd w:val="0"/>
        <w:jc w:val="both"/>
        <w:rPr>
          <w:rFonts w:ascii="Arial" w:hAnsi="Arial" w:cs="Arial"/>
          <w:sz w:val="22"/>
          <w:szCs w:val="22"/>
        </w:rPr>
      </w:pPr>
    </w:p>
    <w:p w:rsidR="004B51AF" w:rsidRPr="00554630" w:rsidRDefault="004B51AF"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B65A68" w:rsidRPr="00554630" w:rsidRDefault="00B65A68" w:rsidP="00AA5DAD">
      <w:pPr>
        <w:autoSpaceDE w:val="0"/>
        <w:autoSpaceDN w:val="0"/>
        <w:adjustRightInd w:val="0"/>
        <w:jc w:val="both"/>
        <w:rPr>
          <w:rFonts w:ascii="Arial" w:hAnsi="Arial" w:cs="Arial"/>
          <w:sz w:val="22"/>
          <w:szCs w:val="22"/>
        </w:rPr>
      </w:pPr>
    </w:p>
    <w:p w:rsidR="004B51AF" w:rsidRPr="00554630" w:rsidRDefault="004B51AF" w:rsidP="00AA5DAD">
      <w:pPr>
        <w:autoSpaceDE w:val="0"/>
        <w:autoSpaceDN w:val="0"/>
        <w:adjustRightInd w:val="0"/>
        <w:jc w:val="both"/>
        <w:rPr>
          <w:rFonts w:ascii="Arial" w:hAnsi="Arial" w:cs="Arial"/>
          <w:sz w:val="22"/>
          <w:szCs w:val="22"/>
        </w:rPr>
      </w:pPr>
    </w:p>
    <w:p w:rsidR="004F240D" w:rsidRPr="00554630" w:rsidRDefault="00AA5DAD" w:rsidP="00AA5DAD">
      <w:pPr>
        <w:widowControl w:val="0"/>
        <w:autoSpaceDE w:val="0"/>
        <w:autoSpaceDN w:val="0"/>
        <w:jc w:val="both"/>
        <w:rPr>
          <w:rFonts w:ascii="Arial" w:hAnsi="Arial" w:cs="Arial"/>
          <w:b/>
          <w:sz w:val="22"/>
          <w:szCs w:val="22"/>
        </w:rPr>
      </w:pPr>
      <w:r w:rsidRPr="00554630">
        <w:rPr>
          <w:rFonts w:ascii="Arial" w:hAnsi="Arial" w:cs="Arial"/>
          <w:b/>
          <w:sz w:val="22"/>
          <w:szCs w:val="22"/>
        </w:rPr>
        <w:t xml:space="preserve">(Allegare fotocopia del documento di identità </w:t>
      </w:r>
      <w:r w:rsidR="006B6370" w:rsidRPr="00554630">
        <w:rPr>
          <w:rFonts w:ascii="Arial" w:hAnsi="Arial" w:cs="Arial"/>
          <w:b/>
          <w:sz w:val="22"/>
          <w:szCs w:val="22"/>
        </w:rPr>
        <w:t xml:space="preserve">in corso di validità </w:t>
      </w:r>
      <w:r w:rsidRPr="00554630">
        <w:rPr>
          <w:rFonts w:ascii="Arial" w:hAnsi="Arial" w:cs="Arial"/>
          <w:b/>
          <w:sz w:val="22"/>
          <w:szCs w:val="22"/>
        </w:rPr>
        <w:t xml:space="preserve">del firmatario e, qualora procuratore, fotocopia autocertificata conforme della relativa procura. </w:t>
      </w:r>
      <w:r w:rsidRPr="00554630">
        <w:rPr>
          <w:rFonts w:ascii="Arial" w:hAnsi="Arial" w:cs="Arial"/>
          <w:b/>
          <w:bCs/>
          <w:color w:val="000000"/>
          <w:sz w:val="22"/>
          <w:szCs w:val="22"/>
        </w:rPr>
        <w:t xml:space="preserve">La domanda deve </w:t>
      </w:r>
      <w:r w:rsidR="000B0167">
        <w:rPr>
          <w:rFonts w:ascii="Arial" w:hAnsi="Arial" w:cs="Arial"/>
          <w:b/>
          <w:bCs/>
          <w:color w:val="000000"/>
          <w:sz w:val="22"/>
          <w:szCs w:val="22"/>
        </w:rPr>
        <w:t xml:space="preserve">essere </w:t>
      </w:r>
      <w:r w:rsidRPr="00554630">
        <w:rPr>
          <w:rFonts w:ascii="Arial" w:hAnsi="Arial" w:cs="Arial"/>
          <w:b/>
          <w:bCs/>
          <w:color w:val="000000"/>
          <w:sz w:val="22"/>
          <w:szCs w:val="22"/>
        </w:rPr>
        <w:t xml:space="preserve">firmata </w:t>
      </w:r>
      <w:r w:rsidR="006B6370" w:rsidRPr="00554630">
        <w:rPr>
          <w:rFonts w:ascii="Arial" w:hAnsi="Arial" w:cs="Arial"/>
          <w:b/>
          <w:bCs/>
          <w:color w:val="000000"/>
          <w:sz w:val="22"/>
          <w:szCs w:val="22"/>
        </w:rPr>
        <w:t>digitalmente</w:t>
      </w:r>
      <w:r w:rsidR="002F4E83" w:rsidRPr="00554630">
        <w:rPr>
          <w:rFonts w:ascii="Arial" w:hAnsi="Arial" w:cs="Arial"/>
          <w:b/>
          <w:sz w:val="22"/>
          <w:szCs w:val="22"/>
        </w:rPr>
        <w:t>).</w:t>
      </w:r>
    </w:p>
    <w:sectPr w:rsidR="004F240D" w:rsidRPr="00554630" w:rsidSect="00E64A93">
      <w:headerReference w:type="default" r:id="rId9"/>
      <w:type w:val="continuous"/>
      <w:pgSz w:w="11906" w:h="16838"/>
      <w:pgMar w:top="993" w:right="1133" w:bottom="993" w:left="1134" w:header="426"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39" w:rsidRDefault="00123939">
      <w:r>
        <w:separator/>
      </w:r>
    </w:p>
  </w:endnote>
  <w:endnote w:type="continuationSeparator" w:id="0">
    <w:p w:rsidR="00123939" w:rsidRDefault="0012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39" w:rsidRDefault="00123939">
      <w:r>
        <w:separator/>
      </w:r>
    </w:p>
  </w:footnote>
  <w:footnote w:type="continuationSeparator" w:id="0">
    <w:p w:rsidR="00123939" w:rsidRDefault="0012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93" w:rsidRPr="000B0167" w:rsidRDefault="00E64A93" w:rsidP="00E64A93">
    <w:pPr>
      <w:pStyle w:val="Intestazione"/>
      <w:jc w:val="right"/>
      <w:rPr>
        <w:rFonts w:ascii="Arial" w:hAnsi="Arial" w:cs="Arial"/>
        <w:i/>
        <w:sz w:val="18"/>
        <w:szCs w:val="18"/>
      </w:rPr>
    </w:pPr>
    <w:r w:rsidRPr="000B0167">
      <w:rPr>
        <w:rFonts w:ascii="Arial" w:hAnsi="Arial" w:cs="Arial"/>
        <w:i/>
        <w:sz w:val="18"/>
        <w:szCs w:val="18"/>
      </w:rPr>
      <w:t>A</w:t>
    </w:r>
    <w:r w:rsidR="00EA535E" w:rsidRPr="000B0167">
      <w:rPr>
        <w:rFonts w:ascii="Arial" w:hAnsi="Arial" w:cs="Arial"/>
        <w:i/>
        <w:sz w:val="18"/>
        <w:szCs w:val="18"/>
      </w:rPr>
      <w:t>llegato</w:t>
    </w:r>
    <w:r w:rsidRPr="000B0167">
      <w:rPr>
        <w:rFonts w:ascii="Arial" w:hAnsi="Arial" w:cs="Arial"/>
        <w:i/>
        <w:sz w:val="18"/>
        <w:szCs w:val="18"/>
      </w:rPr>
      <w:t xml:space="preserve"> </w:t>
    </w:r>
    <w:r w:rsidR="00554630" w:rsidRPr="000B0167">
      <w:rPr>
        <w:rFonts w:ascii="Arial" w:hAnsi="Arial" w:cs="Arial"/>
        <w:i/>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EBE"/>
    <w:multiLevelType w:val="hybridMultilevel"/>
    <w:tmpl w:val="424E405C"/>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40B10"/>
    <w:multiLevelType w:val="hybridMultilevel"/>
    <w:tmpl w:val="8292AE0C"/>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8653F37"/>
    <w:multiLevelType w:val="hybridMultilevel"/>
    <w:tmpl w:val="D492801E"/>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0AE64397"/>
    <w:multiLevelType w:val="hybridMultilevel"/>
    <w:tmpl w:val="7F2E7250"/>
    <w:lvl w:ilvl="0" w:tplc="04100001">
      <w:start w:val="1"/>
      <w:numFmt w:val="bullet"/>
      <w:lvlText w:val=""/>
      <w:lvlJc w:val="left"/>
      <w:pPr>
        <w:tabs>
          <w:tab w:val="num" w:pos="1070"/>
        </w:tabs>
        <w:ind w:left="1070" w:hanging="360"/>
      </w:pPr>
      <w:rPr>
        <w:rFonts w:ascii="Symbol" w:hAnsi="Symbol" w:hint="default"/>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5">
    <w:nsid w:val="0D484138"/>
    <w:multiLevelType w:val="hybridMultilevel"/>
    <w:tmpl w:val="421A4900"/>
    <w:lvl w:ilvl="0" w:tplc="BD6439A8">
      <w:start w:val="7"/>
      <w:numFmt w:val="decimal"/>
      <w:lvlText w:val="%1."/>
      <w:lvlJc w:val="left"/>
      <w:pPr>
        <w:tabs>
          <w:tab w:val="num" w:pos="360"/>
        </w:tabs>
        <w:ind w:left="360" w:hanging="360"/>
      </w:pPr>
      <w:rPr>
        <w:rFonts w:hint="default"/>
        <w:sz w:val="22"/>
        <w:szCs w:val="22"/>
      </w:rPr>
    </w:lvl>
    <w:lvl w:ilvl="1" w:tplc="E542D1A8">
      <w:start w:val="1"/>
      <w:numFmt w:val="bullet"/>
      <w:lvlText w:val=""/>
      <w:lvlJc w:val="left"/>
      <w:pPr>
        <w:ind w:left="1440" w:hanging="360"/>
      </w:pPr>
      <w:rPr>
        <w:rFonts w:ascii="Symbol" w:hAnsi="Symbol"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7E2483"/>
    <w:multiLevelType w:val="hybridMultilevel"/>
    <w:tmpl w:val="BCF0E44E"/>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12AD28B3"/>
    <w:multiLevelType w:val="multilevel"/>
    <w:tmpl w:val="6C5A36F4"/>
    <w:lvl w:ilvl="0">
      <w:start w:val="1"/>
      <w:numFmt w:val="decimal"/>
      <w:pStyle w:val="Livello1"/>
      <w:lvlText w:val="%1."/>
      <w:lvlJc w:val="left"/>
      <w:pPr>
        <w:ind w:left="360" w:hanging="360"/>
      </w:pPr>
      <w:rPr>
        <w:strike w:val="0"/>
      </w:rPr>
    </w:lvl>
    <w:lvl w:ilvl="1">
      <w:start w:val="1"/>
      <w:numFmt w:val="decimal"/>
      <w:pStyle w:val="Livello2"/>
      <w:isLgl/>
      <w:lvlText w:val="%1.%2"/>
      <w:lvlJc w:val="left"/>
      <w:pPr>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Livello3"/>
      <w:isLgl/>
      <w:lvlText w:val="%1.%2.%3"/>
      <w:lvlJc w:val="left"/>
      <w:pPr>
        <w:ind w:left="1364" w:hanging="1080"/>
      </w:pPr>
      <w:rPr>
        <w:rFonts w:hint="default"/>
        <w:b/>
        <w:sz w:val="22"/>
        <w:szCs w:val="22"/>
      </w:rPr>
    </w:lvl>
    <w:lvl w:ilvl="3">
      <w:start w:val="1"/>
      <w:numFmt w:val="decimal"/>
      <w:pStyle w:val="Livello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
    <w:nsid w:val="1BFA0507"/>
    <w:multiLevelType w:val="hybridMultilevel"/>
    <w:tmpl w:val="FC8AC062"/>
    <w:lvl w:ilvl="0" w:tplc="D75EBF7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D376AD"/>
    <w:multiLevelType w:val="hybridMultilevel"/>
    <w:tmpl w:val="EBD86962"/>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2B47767E"/>
    <w:multiLevelType w:val="hybridMultilevel"/>
    <w:tmpl w:val="EF0E9C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2C7D6B37"/>
    <w:multiLevelType w:val="hybridMultilevel"/>
    <w:tmpl w:val="CAF21A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4B40A89"/>
    <w:multiLevelType w:val="multilevel"/>
    <w:tmpl w:val="0410001F"/>
    <w:lvl w:ilvl="0">
      <w:start w:val="1"/>
      <w:numFmt w:val="decimal"/>
      <w:lvlText w:val="%1."/>
      <w:lvlJc w:val="left"/>
      <w:pPr>
        <w:tabs>
          <w:tab w:val="num" w:pos="360"/>
        </w:tabs>
        <w:ind w:left="360" w:hanging="360"/>
      </w:pPr>
    </w:lvl>
    <w:lvl w:ilvl="1">
      <w:start w:val="1"/>
      <w:numFmt w:val="decimal"/>
      <w:pStyle w:val="Sottoparagrafo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Sottoparagrafo3"/>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6E6650"/>
    <w:multiLevelType w:val="hybridMultilevel"/>
    <w:tmpl w:val="C846C9DC"/>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4F9F4BC7"/>
    <w:multiLevelType w:val="hybridMultilevel"/>
    <w:tmpl w:val="62E0991A"/>
    <w:lvl w:ilvl="0" w:tplc="13702B52">
      <w:numFmt w:val="bullet"/>
      <w:lvlText w:val="-"/>
      <w:lvlJc w:val="left"/>
      <w:pPr>
        <w:ind w:left="972" w:hanging="360"/>
      </w:pPr>
      <w:rPr>
        <w:rFonts w:ascii="Calibri" w:eastAsia="Times New Roman" w:hAnsi="Calibri" w:cs="Times New Roman" w:hint="default"/>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abstractNum w:abstractNumId="18">
    <w:nsid w:val="51C37220"/>
    <w:multiLevelType w:val="hybridMultilevel"/>
    <w:tmpl w:val="27EE3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524E31D0"/>
    <w:multiLevelType w:val="hybridMultilevel"/>
    <w:tmpl w:val="6C9641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CC81C28"/>
    <w:multiLevelType w:val="hybridMultilevel"/>
    <w:tmpl w:val="91BEB7DE"/>
    <w:lvl w:ilvl="0" w:tplc="3FAAE2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E92081"/>
    <w:multiLevelType w:val="hybridMultilevel"/>
    <w:tmpl w:val="52C48DE8"/>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65931AD"/>
    <w:multiLevelType w:val="hybridMultilevel"/>
    <w:tmpl w:val="A74236C4"/>
    <w:lvl w:ilvl="0" w:tplc="7662109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764C66"/>
    <w:multiLevelType w:val="hybridMultilevel"/>
    <w:tmpl w:val="5DAAA1B2"/>
    <w:lvl w:ilvl="0" w:tplc="326CDB08">
      <w:start w:val="976"/>
      <w:numFmt w:val="bullet"/>
      <w:lvlText w:val="-"/>
      <w:lvlJc w:val="left"/>
      <w:pPr>
        <w:ind w:left="720" w:hanging="360"/>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7A270021"/>
    <w:multiLevelType w:val="hybridMultilevel"/>
    <w:tmpl w:val="C5246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BA4263A"/>
    <w:multiLevelType w:val="hybridMultilevel"/>
    <w:tmpl w:val="7A42CF06"/>
    <w:lvl w:ilvl="0" w:tplc="EF74C47A">
      <w:start w:val="65535"/>
      <w:numFmt w:val="bullet"/>
      <w:lvlText w:val="□"/>
      <w:lvlJc w:val="left"/>
      <w:pPr>
        <w:ind w:left="1004" w:hanging="360"/>
      </w:pPr>
      <w:rPr>
        <w:rFonts w:ascii="Arial"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7C800A32"/>
    <w:multiLevelType w:val="hybridMultilevel"/>
    <w:tmpl w:val="62060E2E"/>
    <w:lvl w:ilvl="0" w:tplc="47FE564E">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C90729D"/>
    <w:multiLevelType w:val="hybridMultilevel"/>
    <w:tmpl w:val="A372FF5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5"/>
  </w:num>
  <w:num w:numId="3">
    <w:abstractNumId w:val="30"/>
  </w:num>
  <w:num w:numId="4">
    <w:abstractNumId w:val="23"/>
  </w:num>
  <w:num w:numId="5">
    <w:abstractNumId w:val="8"/>
  </w:num>
  <w:num w:numId="6">
    <w:abstractNumId w:val="27"/>
  </w:num>
  <w:num w:numId="7">
    <w:abstractNumId w:val="1"/>
  </w:num>
  <w:num w:numId="8">
    <w:abstractNumId w:val="16"/>
  </w:num>
  <w:num w:numId="9">
    <w:abstractNumId w:val="5"/>
  </w:num>
  <w:num w:numId="10">
    <w:abstractNumId w:val="24"/>
  </w:num>
  <w:num w:numId="11">
    <w:abstractNumId w:val="26"/>
  </w:num>
  <w:num w:numId="12">
    <w:abstractNumId w:val="7"/>
  </w:num>
  <w:num w:numId="13">
    <w:abstractNumId w:val="20"/>
  </w:num>
  <w:num w:numId="14">
    <w:abstractNumId w:val="3"/>
  </w:num>
  <w:num w:numId="15">
    <w:abstractNumId w:val="11"/>
  </w:num>
  <w:num w:numId="16">
    <w:abstractNumId w:val="18"/>
  </w:num>
  <w:num w:numId="17">
    <w:abstractNumId w:val="14"/>
  </w:num>
  <w:num w:numId="18">
    <w:abstractNumId w:val="28"/>
  </w:num>
  <w:num w:numId="19">
    <w:abstractNumId w:val="19"/>
  </w:num>
  <w:num w:numId="20">
    <w:abstractNumId w:val="13"/>
  </w:num>
  <w:num w:numId="21">
    <w:abstractNumId w:val="4"/>
  </w:num>
  <w:num w:numId="22">
    <w:abstractNumId w:val="21"/>
  </w:num>
  <w:num w:numId="23">
    <w:abstractNumId w:val="6"/>
  </w:num>
  <w:num w:numId="24">
    <w:abstractNumId w:val="9"/>
  </w:num>
  <w:num w:numId="25">
    <w:abstractNumId w:val="31"/>
  </w:num>
  <w:num w:numId="26">
    <w:abstractNumId w:val="12"/>
  </w:num>
  <w:num w:numId="27">
    <w:abstractNumId w:val="10"/>
  </w:num>
  <w:num w:numId="28">
    <w:abstractNumId w:val="2"/>
  </w:num>
  <w:num w:numId="29">
    <w:abstractNumId w:val="22"/>
  </w:num>
  <w:num w:numId="30">
    <w:abstractNumId w:val="15"/>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C9"/>
    <w:rsid w:val="00001A53"/>
    <w:rsid w:val="000105A2"/>
    <w:rsid w:val="00012712"/>
    <w:rsid w:val="00013406"/>
    <w:rsid w:val="00016AD1"/>
    <w:rsid w:val="000201DB"/>
    <w:rsid w:val="00020B6E"/>
    <w:rsid w:val="00031AEB"/>
    <w:rsid w:val="000338B9"/>
    <w:rsid w:val="000451C7"/>
    <w:rsid w:val="00054129"/>
    <w:rsid w:val="00062A0F"/>
    <w:rsid w:val="00064EDF"/>
    <w:rsid w:val="0007137B"/>
    <w:rsid w:val="00072D4F"/>
    <w:rsid w:val="00084AFA"/>
    <w:rsid w:val="00090ED2"/>
    <w:rsid w:val="00094192"/>
    <w:rsid w:val="00095F0F"/>
    <w:rsid w:val="000A377D"/>
    <w:rsid w:val="000B0167"/>
    <w:rsid w:val="000B2331"/>
    <w:rsid w:val="000C4C97"/>
    <w:rsid w:val="000C77C6"/>
    <w:rsid w:val="000D70DB"/>
    <w:rsid w:val="000E7187"/>
    <w:rsid w:val="000F7CBA"/>
    <w:rsid w:val="00102250"/>
    <w:rsid w:val="001042E3"/>
    <w:rsid w:val="0010526F"/>
    <w:rsid w:val="001057FA"/>
    <w:rsid w:val="0011373A"/>
    <w:rsid w:val="00122E3E"/>
    <w:rsid w:val="00123939"/>
    <w:rsid w:val="00131AD0"/>
    <w:rsid w:val="0013527D"/>
    <w:rsid w:val="00140DE1"/>
    <w:rsid w:val="00140FD8"/>
    <w:rsid w:val="00141DCA"/>
    <w:rsid w:val="001547AA"/>
    <w:rsid w:val="001610A9"/>
    <w:rsid w:val="00166D64"/>
    <w:rsid w:val="00174B9F"/>
    <w:rsid w:val="00176633"/>
    <w:rsid w:val="001934C7"/>
    <w:rsid w:val="00194225"/>
    <w:rsid w:val="001A4539"/>
    <w:rsid w:val="001B19FC"/>
    <w:rsid w:val="001C5913"/>
    <w:rsid w:val="001C6633"/>
    <w:rsid w:val="001D3A09"/>
    <w:rsid w:val="001D48E7"/>
    <w:rsid w:val="001F2854"/>
    <w:rsid w:val="002315E1"/>
    <w:rsid w:val="00234E70"/>
    <w:rsid w:val="00240173"/>
    <w:rsid w:val="002444B2"/>
    <w:rsid w:val="0024485A"/>
    <w:rsid w:val="0025070E"/>
    <w:rsid w:val="00271AEF"/>
    <w:rsid w:val="002751FB"/>
    <w:rsid w:val="002819A3"/>
    <w:rsid w:val="00281D6D"/>
    <w:rsid w:val="00285F47"/>
    <w:rsid w:val="0029525A"/>
    <w:rsid w:val="00296D93"/>
    <w:rsid w:val="002A3E8E"/>
    <w:rsid w:val="002A583A"/>
    <w:rsid w:val="002A61E3"/>
    <w:rsid w:val="002B1D5A"/>
    <w:rsid w:val="002B5D48"/>
    <w:rsid w:val="002C60AC"/>
    <w:rsid w:val="002D0A72"/>
    <w:rsid w:val="002D3AD6"/>
    <w:rsid w:val="002D4B55"/>
    <w:rsid w:val="002E0E26"/>
    <w:rsid w:val="002E1921"/>
    <w:rsid w:val="002E2CC0"/>
    <w:rsid w:val="002F4E83"/>
    <w:rsid w:val="0030014F"/>
    <w:rsid w:val="00300257"/>
    <w:rsid w:val="0031645E"/>
    <w:rsid w:val="00317A29"/>
    <w:rsid w:val="00320E74"/>
    <w:rsid w:val="00336F18"/>
    <w:rsid w:val="003509E8"/>
    <w:rsid w:val="003579F1"/>
    <w:rsid w:val="003604AD"/>
    <w:rsid w:val="00375A8D"/>
    <w:rsid w:val="003872BF"/>
    <w:rsid w:val="003949D7"/>
    <w:rsid w:val="00394AAC"/>
    <w:rsid w:val="00395F2C"/>
    <w:rsid w:val="003A03A3"/>
    <w:rsid w:val="003B339A"/>
    <w:rsid w:val="003C008B"/>
    <w:rsid w:val="003C102D"/>
    <w:rsid w:val="003C72CD"/>
    <w:rsid w:val="003F0651"/>
    <w:rsid w:val="004078CF"/>
    <w:rsid w:val="00410BB6"/>
    <w:rsid w:val="00413A8D"/>
    <w:rsid w:val="00422165"/>
    <w:rsid w:val="00426ECF"/>
    <w:rsid w:val="00433E80"/>
    <w:rsid w:val="00436A0F"/>
    <w:rsid w:val="00440A59"/>
    <w:rsid w:val="0045447B"/>
    <w:rsid w:val="00461FE0"/>
    <w:rsid w:val="00467544"/>
    <w:rsid w:val="00474C3B"/>
    <w:rsid w:val="004758B4"/>
    <w:rsid w:val="004777CB"/>
    <w:rsid w:val="00482ABF"/>
    <w:rsid w:val="0048434E"/>
    <w:rsid w:val="00487FEB"/>
    <w:rsid w:val="004975E4"/>
    <w:rsid w:val="004A008D"/>
    <w:rsid w:val="004A0143"/>
    <w:rsid w:val="004A04EC"/>
    <w:rsid w:val="004A0AE5"/>
    <w:rsid w:val="004A5427"/>
    <w:rsid w:val="004B18B2"/>
    <w:rsid w:val="004B51AF"/>
    <w:rsid w:val="004C6A8E"/>
    <w:rsid w:val="004D774F"/>
    <w:rsid w:val="004E67F2"/>
    <w:rsid w:val="004F098B"/>
    <w:rsid w:val="004F240D"/>
    <w:rsid w:val="00506B16"/>
    <w:rsid w:val="00514CF4"/>
    <w:rsid w:val="005306C9"/>
    <w:rsid w:val="0053307A"/>
    <w:rsid w:val="005370FC"/>
    <w:rsid w:val="00542F7A"/>
    <w:rsid w:val="0054759A"/>
    <w:rsid w:val="00554630"/>
    <w:rsid w:val="005605C2"/>
    <w:rsid w:val="00560ABE"/>
    <w:rsid w:val="00564BF9"/>
    <w:rsid w:val="0056730A"/>
    <w:rsid w:val="00575403"/>
    <w:rsid w:val="00575D87"/>
    <w:rsid w:val="005820FD"/>
    <w:rsid w:val="00586009"/>
    <w:rsid w:val="00586B07"/>
    <w:rsid w:val="005918CF"/>
    <w:rsid w:val="005A1B1E"/>
    <w:rsid w:val="005A21D2"/>
    <w:rsid w:val="005A2C85"/>
    <w:rsid w:val="005A2F17"/>
    <w:rsid w:val="005A4AC4"/>
    <w:rsid w:val="005B049F"/>
    <w:rsid w:val="005B24C0"/>
    <w:rsid w:val="005C04A0"/>
    <w:rsid w:val="005E50C0"/>
    <w:rsid w:val="005F4511"/>
    <w:rsid w:val="005F6BBE"/>
    <w:rsid w:val="006064A6"/>
    <w:rsid w:val="00616E92"/>
    <w:rsid w:val="00626038"/>
    <w:rsid w:val="00626272"/>
    <w:rsid w:val="006319C7"/>
    <w:rsid w:val="00636459"/>
    <w:rsid w:val="00636D3C"/>
    <w:rsid w:val="00647E16"/>
    <w:rsid w:val="0066674E"/>
    <w:rsid w:val="00673635"/>
    <w:rsid w:val="006736BA"/>
    <w:rsid w:val="00680E31"/>
    <w:rsid w:val="00683966"/>
    <w:rsid w:val="00685094"/>
    <w:rsid w:val="00685922"/>
    <w:rsid w:val="00695B9F"/>
    <w:rsid w:val="00697A00"/>
    <w:rsid w:val="006A18A2"/>
    <w:rsid w:val="006A40C9"/>
    <w:rsid w:val="006A5CB5"/>
    <w:rsid w:val="006A7846"/>
    <w:rsid w:val="006B6370"/>
    <w:rsid w:val="006B66E6"/>
    <w:rsid w:val="006C5D00"/>
    <w:rsid w:val="006D0734"/>
    <w:rsid w:val="006D1D66"/>
    <w:rsid w:val="006D24A1"/>
    <w:rsid w:val="006D6C71"/>
    <w:rsid w:val="006F1C75"/>
    <w:rsid w:val="00702680"/>
    <w:rsid w:val="00702CED"/>
    <w:rsid w:val="0070353F"/>
    <w:rsid w:val="00704F4D"/>
    <w:rsid w:val="00712229"/>
    <w:rsid w:val="0071231F"/>
    <w:rsid w:val="0072434B"/>
    <w:rsid w:val="00736028"/>
    <w:rsid w:val="00736683"/>
    <w:rsid w:val="00736775"/>
    <w:rsid w:val="00741AD0"/>
    <w:rsid w:val="00761566"/>
    <w:rsid w:val="007865BE"/>
    <w:rsid w:val="00786779"/>
    <w:rsid w:val="00787381"/>
    <w:rsid w:val="00791444"/>
    <w:rsid w:val="0079330F"/>
    <w:rsid w:val="00793518"/>
    <w:rsid w:val="007950CF"/>
    <w:rsid w:val="007B07E3"/>
    <w:rsid w:val="007B3A17"/>
    <w:rsid w:val="007B5994"/>
    <w:rsid w:val="007C0351"/>
    <w:rsid w:val="007C12A9"/>
    <w:rsid w:val="007C350F"/>
    <w:rsid w:val="007C39A9"/>
    <w:rsid w:val="007D3A5F"/>
    <w:rsid w:val="007D4FD3"/>
    <w:rsid w:val="007D6D06"/>
    <w:rsid w:val="007E301D"/>
    <w:rsid w:val="007E7CEA"/>
    <w:rsid w:val="007F4465"/>
    <w:rsid w:val="008040EE"/>
    <w:rsid w:val="008225D3"/>
    <w:rsid w:val="00823C36"/>
    <w:rsid w:val="00832628"/>
    <w:rsid w:val="00833F15"/>
    <w:rsid w:val="00836BDB"/>
    <w:rsid w:val="008459A4"/>
    <w:rsid w:val="00845B26"/>
    <w:rsid w:val="0084691E"/>
    <w:rsid w:val="00854103"/>
    <w:rsid w:val="00856704"/>
    <w:rsid w:val="00875631"/>
    <w:rsid w:val="00877759"/>
    <w:rsid w:val="0088299F"/>
    <w:rsid w:val="00885509"/>
    <w:rsid w:val="00895801"/>
    <w:rsid w:val="008A2D7C"/>
    <w:rsid w:val="008A33A7"/>
    <w:rsid w:val="008B2334"/>
    <w:rsid w:val="008C3835"/>
    <w:rsid w:val="008C417E"/>
    <w:rsid w:val="008D5348"/>
    <w:rsid w:val="008E1972"/>
    <w:rsid w:val="008F5541"/>
    <w:rsid w:val="008F566E"/>
    <w:rsid w:val="00901BA4"/>
    <w:rsid w:val="0090407E"/>
    <w:rsid w:val="009058E8"/>
    <w:rsid w:val="00910960"/>
    <w:rsid w:val="00911917"/>
    <w:rsid w:val="00912ECF"/>
    <w:rsid w:val="009137C4"/>
    <w:rsid w:val="00915E63"/>
    <w:rsid w:val="00917516"/>
    <w:rsid w:val="0092058D"/>
    <w:rsid w:val="009409AF"/>
    <w:rsid w:val="00943415"/>
    <w:rsid w:val="00946021"/>
    <w:rsid w:val="009462FF"/>
    <w:rsid w:val="00956A7F"/>
    <w:rsid w:val="00966539"/>
    <w:rsid w:val="00971277"/>
    <w:rsid w:val="00971334"/>
    <w:rsid w:val="00975764"/>
    <w:rsid w:val="00987287"/>
    <w:rsid w:val="00987D25"/>
    <w:rsid w:val="00995752"/>
    <w:rsid w:val="00995AD1"/>
    <w:rsid w:val="00996B74"/>
    <w:rsid w:val="009A139B"/>
    <w:rsid w:val="009B37C2"/>
    <w:rsid w:val="009B4795"/>
    <w:rsid w:val="009B576B"/>
    <w:rsid w:val="009D445E"/>
    <w:rsid w:val="009E049B"/>
    <w:rsid w:val="009E5A68"/>
    <w:rsid w:val="009E62AA"/>
    <w:rsid w:val="009E7031"/>
    <w:rsid w:val="009F252F"/>
    <w:rsid w:val="009F5DB5"/>
    <w:rsid w:val="00A007F8"/>
    <w:rsid w:val="00A013B8"/>
    <w:rsid w:val="00A10021"/>
    <w:rsid w:val="00A10370"/>
    <w:rsid w:val="00A10849"/>
    <w:rsid w:val="00A1142F"/>
    <w:rsid w:val="00A13A0A"/>
    <w:rsid w:val="00A14783"/>
    <w:rsid w:val="00A16341"/>
    <w:rsid w:val="00A21FD8"/>
    <w:rsid w:val="00A32F00"/>
    <w:rsid w:val="00A34489"/>
    <w:rsid w:val="00A42806"/>
    <w:rsid w:val="00A446D4"/>
    <w:rsid w:val="00A528DE"/>
    <w:rsid w:val="00A64050"/>
    <w:rsid w:val="00A6592C"/>
    <w:rsid w:val="00A668B0"/>
    <w:rsid w:val="00A707B9"/>
    <w:rsid w:val="00A73408"/>
    <w:rsid w:val="00A95E63"/>
    <w:rsid w:val="00AA3B1C"/>
    <w:rsid w:val="00AA5A79"/>
    <w:rsid w:val="00AA5DAD"/>
    <w:rsid w:val="00AB3C35"/>
    <w:rsid w:val="00AB56E0"/>
    <w:rsid w:val="00AB58D3"/>
    <w:rsid w:val="00AC004F"/>
    <w:rsid w:val="00AC727B"/>
    <w:rsid w:val="00AC77FC"/>
    <w:rsid w:val="00AD6AB4"/>
    <w:rsid w:val="00AD75F9"/>
    <w:rsid w:val="00AE1215"/>
    <w:rsid w:val="00AE6DFC"/>
    <w:rsid w:val="00AF6A38"/>
    <w:rsid w:val="00AF6D25"/>
    <w:rsid w:val="00B01EEC"/>
    <w:rsid w:val="00B02F1E"/>
    <w:rsid w:val="00B04D70"/>
    <w:rsid w:val="00B06E4D"/>
    <w:rsid w:val="00B07A08"/>
    <w:rsid w:val="00B1225B"/>
    <w:rsid w:val="00B12287"/>
    <w:rsid w:val="00B16A1A"/>
    <w:rsid w:val="00B21028"/>
    <w:rsid w:val="00B21E67"/>
    <w:rsid w:val="00B23CD3"/>
    <w:rsid w:val="00B27EB7"/>
    <w:rsid w:val="00B43296"/>
    <w:rsid w:val="00B44903"/>
    <w:rsid w:val="00B54C0D"/>
    <w:rsid w:val="00B56CDE"/>
    <w:rsid w:val="00B62686"/>
    <w:rsid w:val="00B636D5"/>
    <w:rsid w:val="00B65A68"/>
    <w:rsid w:val="00B72A7D"/>
    <w:rsid w:val="00B74227"/>
    <w:rsid w:val="00B74DC6"/>
    <w:rsid w:val="00B74F20"/>
    <w:rsid w:val="00B80555"/>
    <w:rsid w:val="00B84F13"/>
    <w:rsid w:val="00B870F3"/>
    <w:rsid w:val="00B9032E"/>
    <w:rsid w:val="00B94832"/>
    <w:rsid w:val="00BA2212"/>
    <w:rsid w:val="00BA6A99"/>
    <w:rsid w:val="00BC446E"/>
    <w:rsid w:val="00BC4DF0"/>
    <w:rsid w:val="00BC6624"/>
    <w:rsid w:val="00BD1898"/>
    <w:rsid w:val="00BD581E"/>
    <w:rsid w:val="00BF62FD"/>
    <w:rsid w:val="00C01273"/>
    <w:rsid w:val="00C0255D"/>
    <w:rsid w:val="00C06CA7"/>
    <w:rsid w:val="00C10FC1"/>
    <w:rsid w:val="00C14571"/>
    <w:rsid w:val="00C17494"/>
    <w:rsid w:val="00C23581"/>
    <w:rsid w:val="00C3618E"/>
    <w:rsid w:val="00C53ED1"/>
    <w:rsid w:val="00C554C4"/>
    <w:rsid w:val="00C563CA"/>
    <w:rsid w:val="00C64B4C"/>
    <w:rsid w:val="00C65572"/>
    <w:rsid w:val="00C826E4"/>
    <w:rsid w:val="00C835C4"/>
    <w:rsid w:val="00C840F1"/>
    <w:rsid w:val="00C901C1"/>
    <w:rsid w:val="00C94FAD"/>
    <w:rsid w:val="00C956FD"/>
    <w:rsid w:val="00CA2537"/>
    <w:rsid w:val="00CA4BD2"/>
    <w:rsid w:val="00CB11B8"/>
    <w:rsid w:val="00CC0BAD"/>
    <w:rsid w:val="00CC17C5"/>
    <w:rsid w:val="00CC45AD"/>
    <w:rsid w:val="00CC4EA0"/>
    <w:rsid w:val="00CE1FF6"/>
    <w:rsid w:val="00CE20A6"/>
    <w:rsid w:val="00CE4F36"/>
    <w:rsid w:val="00CE6F15"/>
    <w:rsid w:val="00CF0F37"/>
    <w:rsid w:val="00CF1964"/>
    <w:rsid w:val="00CF1988"/>
    <w:rsid w:val="00D02360"/>
    <w:rsid w:val="00D042DE"/>
    <w:rsid w:val="00D1155C"/>
    <w:rsid w:val="00D13622"/>
    <w:rsid w:val="00D16FFB"/>
    <w:rsid w:val="00D20F7A"/>
    <w:rsid w:val="00D26F56"/>
    <w:rsid w:val="00D31E5F"/>
    <w:rsid w:val="00D41E09"/>
    <w:rsid w:val="00D533E8"/>
    <w:rsid w:val="00D5689E"/>
    <w:rsid w:val="00D64987"/>
    <w:rsid w:val="00D652D4"/>
    <w:rsid w:val="00D720F9"/>
    <w:rsid w:val="00D759E6"/>
    <w:rsid w:val="00D9240F"/>
    <w:rsid w:val="00D960A0"/>
    <w:rsid w:val="00DB0AFD"/>
    <w:rsid w:val="00DB42E1"/>
    <w:rsid w:val="00DC2D92"/>
    <w:rsid w:val="00DD655C"/>
    <w:rsid w:val="00DE1350"/>
    <w:rsid w:val="00DE41F5"/>
    <w:rsid w:val="00DE79E2"/>
    <w:rsid w:val="00DF0110"/>
    <w:rsid w:val="00DF0FBD"/>
    <w:rsid w:val="00DF2AD7"/>
    <w:rsid w:val="00DF4C8D"/>
    <w:rsid w:val="00E018E4"/>
    <w:rsid w:val="00E120F5"/>
    <w:rsid w:val="00E173E8"/>
    <w:rsid w:val="00E200BA"/>
    <w:rsid w:val="00E21D60"/>
    <w:rsid w:val="00E26E15"/>
    <w:rsid w:val="00E35BC7"/>
    <w:rsid w:val="00E467BB"/>
    <w:rsid w:val="00E64A93"/>
    <w:rsid w:val="00E70D4E"/>
    <w:rsid w:val="00E81380"/>
    <w:rsid w:val="00E83133"/>
    <w:rsid w:val="00E86729"/>
    <w:rsid w:val="00E91115"/>
    <w:rsid w:val="00EA41BE"/>
    <w:rsid w:val="00EA535E"/>
    <w:rsid w:val="00EB67D1"/>
    <w:rsid w:val="00EB7740"/>
    <w:rsid w:val="00EC0139"/>
    <w:rsid w:val="00EC5028"/>
    <w:rsid w:val="00EE68EC"/>
    <w:rsid w:val="00EF16E1"/>
    <w:rsid w:val="00EF41DC"/>
    <w:rsid w:val="00EF60EC"/>
    <w:rsid w:val="00EF7999"/>
    <w:rsid w:val="00F153C9"/>
    <w:rsid w:val="00F163C2"/>
    <w:rsid w:val="00F25185"/>
    <w:rsid w:val="00F32BE0"/>
    <w:rsid w:val="00F3334F"/>
    <w:rsid w:val="00F33579"/>
    <w:rsid w:val="00F34B28"/>
    <w:rsid w:val="00F43E6A"/>
    <w:rsid w:val="00F441F0"/>
    <w:rsid w:val="00F63F36"/>
    <w:rsid w:val="00F67ADE"/>
    <w:rsid w:val="00F76298"/>
    <w:rsid w:val="00F82767"/>
    <w:rsid w:val="00F85ACF"/>
    <w:rsid w:val="00F96698"/>
    <w:rsid w:val="00F96B2B"/>
    <w:rsid w:val="00FB180D"/>
    <w:rsid w:val="00FB3348"/>
    <w:rsid w:val="00FB3601"/>
    <w:rsid w:val="00FB3667"/>
    <w:rsid w:val="00FB3B74"/>
    <w:rsid w:val="00FC2CC4"/>
    <w:rsid w:val="00FD0FD0"/>
    <w:rsid w:val="00FD2803"/>
    <w:rsid w:val="00FD3ABB"/>
    <w:rsid w:val="00FE0594"/>
    <w:rsid w:val="00FE2DAB"/>
    <w:rsid w:val="00FE6670"/>
    <w:rsid w:val="00FE71C2"/>
    <w:rsid w:val="00FE73C9"/>
    <w:rsid w:val="00FF117B"/>
    <w:rsid w:val="00FF2D97"/>
    <w:rsid w:val="00FF4EE7"/>
    <w:rsid w:val="00FF7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987"/>
    <w:rPr>
      <w:sz w:val="24"/>
      <w:szCs w:val="24"/>
    </w:rPr>
  </w:style>
  <w:style w:type="paragraph" w:styleId="Titolo1">
    <w:name w:val="heading 1"/>
    <w:basedOn w:val="Livello1"/>
    <w:next w:val="Normale"/>
    <w:link w:val="Titolo1Carattere"/>
    <w:qFormat/>
    <w:rsid w:val="00D26F56"/>
    <w:pPr>
      <w:spacing w:before="240"/>
    </w:pPr>
    <w:rPr>
      <w:caps/>
    </w:rPr>
  </w:style>
  <w:style w:type="paragraph" w:styleId="Titolo4">
    <w:name w:val="heading 4"/>
    <w:basedOn w:val="Livello4"/>
    <w:next w:val="Normale"/>
    <w:link w:val="Titolo4Carattere"/>
    <w:unhideWhenUsed/>
    <w:qFormat/>
    <w:rsid w:val="00D26F56"/>
    <w:pPr>
      <w:spacing w:after="0"/>
    </w:pPr>
    <w:rPr>
      <w:b w:val="0"/>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13406"/>
    <w:pPr>
      <w:tabs>
        <w:tab w:val="center" w:pos="4819"/>
        <w:tab w:val="right" w:pos="9638"/>
      </w:tabs>
    </w:pPr>
  </w:style>
  <w:style w:type="paragraph" w:styleId="Pidipagina">
    <w:name w:val="footer"/>
    <w:basedOn w:val="Normale"/>
    <w:link w:val="PidipaginaCarattere"/>
    <w:rsid w:val="00013406"/>
    <w:pPr>
      <w:tabs>
        <w:tab w:val="center" w:pos="4819"/>
        <w:tab w:val="right" w:pos="9638"/>
      </w:tabs>
    </w:pPr>
  </w:style>
  <w:style w:type="paragraph" w:styleId="Testofumetto">
    <w:name w:val="Balloon Text"/>
    <w:basedOn w:val="Normale"/>
    <w:semiHidden/>
    <w:rsid w:val="00EF16E1"/>
    <w:rPr>
      <w:rFonts w:ascii="Tahoma" w:hAnsi="Tahoma" w:cs="Tahoma"/>
      <w:sz w:val="16"/>
      <w:szCs w:val="16"/>
    </w:rPr>
  </w:style>
  <w:style w:type="character" w:styleId="Collegamentoipertestuale">
    <w:name w:val="Hyperlink"/>
    <w:rsid w:val="00B94832"/>
    <w:rPr>
      <w:color w:val="0000FF"/>
      <w:u w:val="single"/>
    </w:rPr>
  </w:style>
  <w:style w:type="paragraph" w:customStyle="1" w:styleId="Destinatario">
    <w:name w:val="Destinatario"/>
    <w:basedOn w:val="Normale"/>
    <w:rsid w:val="00DF4C8D"/>
    <w:pPr>
      <w:tabs>
        <w:tab w:val="left" w:pos="567"/>
      </w:tabs>
      <w:ind w:left="5103" w:hanging="567"/>
      <w:jc w:val="both"/>
    </w:pPr>
    <w:rPr>
      <w:b/>
      <w:szCs w:val="20"/>
    </w:rPr>
  </w:style>
  <w:style w:type="paragraph" w:customStyle="1" w:styleId="Testo">
    <w:name w:val="Testo"/>
    <w:basedOn w:val="Normale"/>
    <w:rsid w:val="00DF4C8D"/>
    <w:pPr>
      <w:ind w:firstLine="567"/>
      <w:jc w:val="both"/>
    </w:pPr>
    <w:rPr>
      <w:sz w:val="22"/>
      <w:szCs w:val="20"/>
    </w:rPr>
  </w:style>
  <w:style w:type="character" w:customStyle="1" w:styleId="boxpartitaiva">
    <w:name w:val="boxpartitaiva"/>
    <w:rsid w:val="005918CF"/>
  </w:style>
  <w:style w:type="character" w:customStyle="1" w:styleId="IntestazioneCarattere">
    <w:name w:val="Intestazione Carattere"/>
    <w:link w:val="Intestazione"/>
    <w:rsid w:val="003C008B"/>
    <w:rPr>
      <w:sz w:val="24"/>
      <w:szCs w:val="24"/>
    </w:rPr>
  </w:style>
  <w:style w:type="paragraph" w:styleId="Paragrafoelenco">
    <w:name w:val="List Paragraph"/>
    <w:basedOn w:val="Normale"/>
    <w:link w:val="ParagrafoelencoCarattere"/>
    <w:uiPriority w:val="34"/>
    <w:qFormat/>
    <w:rsid w:val="0066674E"/>
    <w:pPr>
      <w:ind w:left="720"/>
      <w:contextualSpacing/>
    </w:pPr>
  </w:style>
  <w:style w:type="character" w:customStyle="1" w:styleId="PidipaginaCarattere">
    <w:name w:val="Piè di pagina Carattere"/>
    <w:link w:val="Pidipagina"/>
    <w:uiPriority w:val="99"/>
    <w:rsid w:val="005370FC"/>
    <w:rPr>
      <w:sz w:val="24"/>
      <w:szCs w:val="24"/>
    </w:rPr>
  </w:style>
  <w:style w:type="character" w:customStyle="1" w:styleId="Titolo1Carattere">
    <w:name w:val="Titolo 1 Carattere"/>
    <w:link w:val="Titolo1"/>
    <w:rsid w:val="00D26F56"/>
    <w:rPr>
      <w:rFonts w:ascii="Calibri" w:hAnsi="Calibri"/>
      <w:b/>
      <w:caps/>
      <w:sz w:val="28"/>
      <w:szCs w:val="48"/>
      <w:lang w:eastAsia="en-US" w:bidi="en-US"/>
    </w:rPr>
  </w:style>
  <w:style w:type="character" w:customStyle="1" w:styleId="Titolo4Carattere">
    <w:name w:val="Titolo 4 Carattere"/>
    <w:link w:val="Titolo4"/>
    <w:rsid w:val="00D26F56"/>
    <w:rPr>
      <w:rFonts w:ascii="Calibri" w:hAnsi="Calibri"/>
      <w:i/>
      <w:sz w:val="24"/>
      <w:szCs w:val="22"/>
      <w:lang w:eastAsia="en-US" w:bidi="en-US"/>
    </w:rPr>
  </w:style>
  <w:style w:type="paragraph" w:customStyle="1" w:styleId="Livello1">
    <w:name w:val="Livello 1"/>
    <w:basedOn w:val="Paragrafoelenco"/>
    <w:rsid w:val="00D26F56"/>
    <w:pPr>
      <w:numPr>
        <w:numId w:val="5"/>
      </w:numPr>
      <w:spacing w:line="276" w:lineRule="auto"/>
      <w:jc w:val="both"/>
      <w:outlineLvl w:val="0"/>
    </w:pPr>
    <w:rPr>
      <w:rFonts w:ascii="Calibri" w:hAnsi="Calibri"/>
      <w:b/>
      <w:sz w:val="28"/>
      <w:szCs w:val="48"/>
      <w:lang w:eastAsia="en-US" w:bidi="en-US"/>
    </w:rPr>
  </w:style>
  <w:style w:type="paragraph" w:customStyle="1" w:styleId="Livello2">
    <w:name w:val="Livello 2"/>
    <w:basedOn w:val="Paragrafoelenco"/>
    <w:rsid w:val="00D26F56"/>
    <w:pPr>
      <w:numPr>
        <w:ilvl w:val="1"/>
        <w:numId w:val="5"/>
      </w:numPr>
      <w:spacing w:line="276" w:lineRule="auto"/>
      <w:ind w:left="426" w:hanging="426"/>
      <w:contextualSpacing w:val="0"/>
      <w:jc w:val="both"/>
      <w:outlineLvl w:val="1"/>
    </w:pPr>
    <w:rPr>
      <w:rFonts w:ascii="Calibri" w:hAnsi="Calibri"/>
      <w:b/>
      <w:szCs w:val="36"/>
      <w:lang w:eastAsia="en-US" w:bidi="en-US"/>
    </w:rPr>
  </w:style>
  <w:style w:type="character" w:customStyle="1" w:styleId="ParagrafoelencoCarattere">
    <w:name w:val="Paragrafo elenco Carattere"/>
    <w:link w:val="Paragrafoelenco"/>
    <w:uiPriority w:val="34"/>
    <w:rsid w:val="00D26F56"/>
    <w:rPr>
      <w:sz w:val="24"/>
      <w:szCs w:val="24"/>
    </w:rPr>
  </w:style>
  <w:style w:type="paragraph" w:customStyle="1" w:styleId="Livello3">
    <w:name w:val="Livello 3"/>
    <w:basedOn w:val="Paragrafoelenco"/>
    <w:rsid w:val="00D26F56"/>
    <w:pPr>
      <w:numPr>
        <w:ilvl w:val="2"/>
        <w:numId w:val="5"/>
      </w:numPr>
      <w:spacing w:before="360" w:after="200" w:line="276" w:lineRule="auto"/>
      <w:ind w:left="992" w:hanging="992"/>
      <w:contextualSpacing w:val="0"/>
      <w:jc w:val="both"/>
      <w:outlineLvl w:val="2"/>
    </w:pPr>
    <w:rPr>
      <w:rFonts w:ascii="Calibri" w:hAnsi="Calibri"/>
      <w:b/>
      <w:szCs w:val="28"/>
      <w:lang w:eastAsia="en-US" w:bidi="en-US"/>
    </w:rPr>
  </w:style>
  <w:style w:type="paragraph" w:customStyle="1" w:styleId="Livello4">
    <w:name w:val="Livello 4"/>
    <w:basedOn w:val="Paragrafoelenco"/>
    <w:rsid w:val="00D26F56"/>
    <w:pPr>
      <w:numPr>
        <w:ilvl w:val="3"/>
        <w:numId w:val="5"/>
      </w:numPr>
      <w:spacing w:before="240" w:after="200" w:line="276" w:lineRule="auto"/>
      <w:jc w:val="both"/>
      <w:outlineLvl w:val="3"/>
    </w:pPr>
    <w:rPr>
      <w:rFonts w:ascii="Calibri" w:hAnsi="Calibri"/>
      <w:b/>
      <w:szCs w:val="22"/>
      <w:lang w:eastAsia="en-US" w:bidi="en-US"/>
    </w:rPr>
  </w:style>
  <w:style w:type="paragraph" w:customStyle="1" w:styleId="usoboll1">
    <w:name w:val="usoboll1"/>
    <w:basedOn w:val="Normale"/>
    <w:rsid w:val="00D26F56"/>
    <w:pPr>
      <w:widowControl w:val="0"/>
      <w:spacing w:line="482" w:lineRule="atLeast"/>
      <w:jc w:val="both"/>
    </w:pPr>
    <w:rPr>
      <w:szCs w:val="20"/>
    </w:rPr>
  </w:style>
  <w:style w:type="paragraph" w:styleId="Rientrocorpodeltesto3">
    <w:name w:val="Body Text Indent 3"/>
    <w:basedOn w:val="Normale"/>
    <w:link w:val="Rientrocorpodeltesto3Carattere"/>
    <w:rsid w:val="00D26F56"/>
    <w:pPr>
      <w:widowControl w:val="0"/>
      <w:suppressAutoHyphens/>
      <w:spacing w:after="120"/>
      <w:ind w:left="283"/>
    </w:pPr>
    <w:rPr>
      <w:sz w:val="16"/>
      <w:szCs w:val="16"/>
      <w:lang w:val="en-US"/>
    </w:rPr>
  </w:style>
  <w:style w:type="character" w:customStyle="1" w:styleId="Rientrocorpodeltesto3Carattere">
    <w:name w:val="Rientro corpo del testo 3 Carattere"/>
    <w:link w:val="Rientrocorpodeltesto3"/>
    <w:rsid w:val="00D26F56"/>
    <w:rPr>
      <w:sz w:val="16"/>
      <w:szCs w:val="16"/>
      <w:lang w:val="en-US"/>
    </w:rPr>
  </w:style>
  <w:style w:type="paragraph" w:customStyle="1" w:styleId="Sottoparagrafo1">
    <w:name w:val="Sottoparagrafo 1"/>
    <w:basedOn w:val="Normale"/>
    <w:rsid w:val="007F4465"/>
    <w:pPr>
      <w:numPr>
        <w:ilvl w:val="1"/>
        <w:numId w:val="17"/>
      </w:numPr>
    </w:pPr>
    <w:rPr>
      <w:sz w:val="22"/>
      <w:szCs w:val="20"/>
    </w:rPr>
  </w:style>
  <w:style w:type="paragraph" w:customStyle="1" w:styleId="Sottoparagrafo3">
    <w:name w:val="Sottoparagrafo 3"/>
    <w:basedOn w:val="Normale"/>
    <w:rsid w:val="007F4465"/>
    <w:pPr>
      <w:numPr>
        <w:ilvl w:val="3"/>
        <w:numId w:val="17"/>
      </w:numPr>
    </w:pPr>
    <w:rPr>
      <w:sz w:val="22"/>
      <w:szCs w:val="20"/>
    </w:rPr>
  </w:style>
  <w:style w:type="paragraph" w:customStyle="1" w:styleId="regolamento">
    <w:name w:val="regolamento"/>
    <w:basedOn w:val="Normale"/>
    <w:rsid w:val="00176633"/>
    <w:pPr>
      <w:widowControl w:val="0"/>
      <w:tabs>
        <w:tab w:val="left" w:pos="-2127"/>
      </w:tabs>
      <w:ind w:left="284" w:hanging="284"/>
      <w:jc w:val="both"/>
    </w:pPr>
    <w:rPr>
      <w:rFonts w:ascii="Arial" w:hAnsi="Arial" w:cs="Arial"/>
      <w:sz w:val="20"/>
    </w:rPr>
  </w:style>
  <w:style w:type="paragraph" w:customStyle="1" w:styleId="Style12">
    <w:name w:val="Style12"/>
    <w:basedOn w:val="Normale"/>
    <w:uiPriority w:val="99"/>
    <w:rsid w:val="007B07E3"/>
    <w:pPr>
      <w:widowControl w:val="0"/>
      <w:autoSpaceDE w:val="0"/>
      <w:autoSpaceDN w:val="0"/>
      <w:adjustRightInd w:val="0"/>
      <w:spacing w:line="382" w:lineRule="exact"/>
      <w:jc w:val="both"/>
    </w:pPr>
    <w:rPr>
      <w:rFonts w:ascii="Arial" w:hAnsi="Arial" w:cs="Arial"/>
    </w:rPr>
  </w:style>
  <w:style w:type="character" w:customStyle="1" w:styleId="FontStyle19">
    <w:name w:val="Font Style19"/>
    <w:uiPriority w:val="99"/>
    <w:rsid w:val="007B07E3"/>
    <w:rPr>
      <w:rFonts w:ascii="Arial" w:hAnsi="Arial" w:cs="Arial"/>
      <w:b/>
      <w:bCs/>
      <w:sz w:val="22"/>
      <w:szCs w:val="22"/>
    </w:rPr>
  </w:style>
  <w:style w:type="table" w:styleId="Grigliatabella">
    <w:name w:val="Table Grid"/>
    <w:basedOn w:val="Tabellanormale"/>
    <w:rsid w:val="0058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586B07"/>
    <w:pPr>
      <w:widowControl w:val="0"/>
      <w:overflowPunct w:val="0"/>
      <w:autoSpaceDE w:val="0"/>
      <w:autoSpaceDN w:val="0"/>
      <w:adjustRightInd w:val="0"/>
      <w:jc w:val="both"/>
      <w:textAlignment w:val="baseline"/>
    </w:pPr>
    <w:rPr>
      <w:lang w:val="en-US"/>
    </w:rPr>
  </w:style>
  <w:style w:type="paragraph" w:customStyle="1" w:styleId="Datifax12">
    <w:name w:val="Dati fax 12"/>
    <w:rsid w:val="00D720F9"/>
    <w:pPr>
      <w:spacing w:before="60" w:after="60"/>
    </w:pPr>
    <w:rPr>
      <w:sz w:val="24"/>
    </w:rPr>
  </w:style>
  <w:style w:type="paragraph" w:styleId="Corpotesto">
    <w:name w:val="Body Text"/>
    <w:basedOn w:val="Normale"/>
    <w:link w:val="CorpotestoCarattere"/>
    <w:semiHidden/>
    <w:unhideWhenUsed/>
    <w:rsid w:val="00B44903"/>
    <w:pPr>
      <w:spacing w:after="120"/>
    </w:pPr>
  </w:style>
  <w:style w:type="character" w:customStyle="1" w:styleId="CorpotestoCarattere">
    <w:name w:val="Corpo testo Carattere"/>
    <w:basedOn w:val="Carpredefinitoparagrafo"/>
    <w:link w:val="Corpotesto"/>
    <w:semiHidden/>
    <w:rsid w:val="00B449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987"/>
    <w:rPr>
      <w:sz w:val="24"/>
      <w:szCs w:val="24"/>
    </w:rPr>
  </w:style>
  <w:style w:type="paragraph" w:styleId="Titolo1">
    <w:name w:val="heading 1"/>
    <w:basedOn w:val="Livello1"/>
    <w:next w:val="Normale"/>
    <w:link w:val="Titolo1Carattere"/>
    <w:qFormat/>
    <w:rsid w:val="00D26F56"/>
    <w:pPr>
      <w:spacing w:before="240"/>
    </w:pPr>
    <w:rPr>
      <w:caps/>
    </w:rPr>
  </w:style>
  <w:style w:type="paragraph" w:styleId="Titolo4">
    <w:name w:val="heading 4"/>
    <w:basedOn w:val="Livello4"/>
    <w:next w:val="Normale"/>
    <w:link w:val="Titolo4Carattere"/>
    <w:unhideWhenUsed/>
    <w:qFormat/>
    <w:rsid w:val="00D26F56"/>
    <w:pPr>
      <w:spacing w:after="0"/>
    </w:pPr>
    <w:rPr>
      <w:b w:val="0"/>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13406"/>
    <w:pPr>
      <w:tabs>
        <w:tab w:val="center" w:pos="4819"/>
        <w:tab w:val="right" w:pos="9638"/>
      </w:tabs>
    </w:pPr>
  </w:style>
  <w:style w:type="paragraph" w:styleId="Pidipagina">
    <w:name w:val="footer"/>
    <w:basedOn w:val="Normale"/>
    <w:link w:val="PidipaginaCarattere"/>
    <w:rsid w:val="00013406"/>
    <w:pPr>
      <w:tabs>
        <w:tab w:val="center" w:pos="4819"/>
        <w:tab w:val="right" w:pos="9638"/>
      </w:tabs>
    </w:pPr>
  </w:style>
  <w:style w:type="paragraph" w:styleId="Testofumetto">
    <w:name w:val="Balloon Text"/>
    <w:basedOn w:val="Normale"/>
    <w:semiHidden/>
    <w:rsid w:val="00EF16E1"/>
    <w:rPr>
      <w:rFonts w:ascii="Tahoma" w:hAnsi="Tahoma" w:cs="Tahoma"/>
      <w:sz w:val="16"/>
      <w:szCs w:val="16"/>
    </w:rPr>
  </w:style>
  <w:style w:type="character" w:styleId="Collegamentoipertestuale">
    <w:name w:val="Hyperlink"/>
    <w:rsid w:val="00B94832"/>
    <w:rPr>
      <w:color w:val="0000FF"/>
      <w:u w:val="single"/>
    </w:rPr>
  </w:style>
  <w:style w:type="paragraph" w:customStyle="1" w:styleId="Destinatario">
    <w:name w:val="Destinatario"/>
    <w:basedOn w:val="Normale"/>
    <w:rsid w:val="00DF4C8D"/>
    <w:pPr>
      <w:tabs>
        <w:tab w:val="left" w:pos="567"/>
      </w:tabs>
      <w:ind w:left="5103" w:hanging="567"/>
      <w:jc w:val="both"/>
    </w:pPr>
    <w:rPr>
      <w:b/>
      <w:szCs w:val="20"/>
    </w:rPr>
  </w:style>
  <w:style w:type="paragraph" w:customStyle="1" w:styleId="Testo">
    <w:name w:val="Testo"/>
    <w:basedOn w:val="Normale"/>
    <w:rsid w:val="00DF4C8D"/>
    <w:pPr>
      <w:ind w:firstLine="567"/>
      <w:jc w:val="both"/>
    </w:pPr>
    <w:rPr>
      <w:sz w:val="22"/>
      <w:szCs w:val="20"/>
    </w:rPr>
  </w:style>
  <w:style w:type="character" w:customStyle="1" w:styleId="boxpartitaiva">
    <w:name w:val="boxpartitaiva"/>
    <w:rsid w:val="005918CF"/>
  </w:style>
  <w:style w:type="character" w:customStyle="1" w:styleId="IntestazioneCarattere">
    <w:name w:val="Intestazione Carattere"/>
    <w:link w:val="Intestazione"/>
    <w:rsid w:val="003C008B"/>
    <w:rPr>
      <w:sz w:val="24"/>
      <w:szCs w:val="24"/>
    </w:rPr>
  </w:style>
  <w:style w:type="paragraph" w:styleId="Paragrafoelenco">
    <w:name w:val="List Paragraph"/>
    <w:basedOn w:val="Normale"/>
    <w:link w:val="ParagrafoelencoCarattere"/>
    <w:uiPriority w:val="34"/>
    <w:qFormat/>
    <w:rsid w:val="0066674E"/>
    <w:pPr>
      <w:ind w:left="720"/>
      <w:contextualSpacing/>
    </w:pPr>
  </w:style>
  <w:style w:type="character" w:customStyle="1" w:styleId="PidipaginaCarattere">
    <w:name w:val="Piè di pagina Carattere"/>
    <w:link w:val="Pidipagina"/>
    <w:uiPriority w:val="99"/>
    <w:rsid w:val="005370FC"/>
    <w:rPr>
      <w:sz w:val="24"/>
      <w:szCs w:val="24"/>
    </w:rPr>
  </w:style>
  <w:style w:type="character" w:customStyle="1" w:styleId="Titolo1Carattere">
    <w:name w:val="Titolo 1 Carattere"/>
    <w:link w:val="Titolo1"/>
    <w:rsid w:val="00D26F56"/>
    <w:rPr>
      <w:rFonts w:ascii="Calibri" w:hAnsi="Calibri"/>
      <w:b/>
      <w:caps/>
      <w:sz w:val="28"/>
      <w:szCs w:val="48"/>
      <w:lang w:eastAsia="en-US" w:bidi="en-US"/>
    </w:rPr>
  </w:style>
  <w:style w:type="character" w:customStyle="1" w:styleId="Titolo4Carattere">
    <w:name w:val="Titolo 4 Carattere"/>
    <w:link w:val="Titolo4"/>
    <w:rsid w:val="00D26F56"/>
    <w:rPr>
      <w:rFonts w:ascii="Calibri" w:hAnsi="Calibri"/>
      <w:i/>
      <w:sz w:val="24"/>
      <w:szCs w:val="22"/>
      <w:lang w:eastAsia="en-US" w:bidi="en-US"/>
    </w:rPr>
  </w:style>
  <w:style w:type="paragraph" w:customStyle="1" w:styleId="Livello1">
    <w:name w:val="Livello 1"/>
    <w:basedOn w:val="Paragrafoelenco"/>
    <w:rsid w:val="00D26F56"/>
    <w:pPr>
      <w:numPr>
        <w:numId w:val="5"/>
      </w:numPr>
      <w:spacing w:line="276" w:lineRule="auto"/>
      <w:jc w:val="both"/>
      <w:outlineLvl w:val="0"/>
    </w:pPr>
    <w:rPr>
      <w:rFonts w:ascii="Calibri" w:hAnsi="Calibri"/>
      <w:b/>
      <w:sz w:val="28"/>
      <w:szCs w:val="48"/>
      <w:lang w:eastAsia="en-US" w:bidi="en-US"/>
    </w:rPr>
  </w:style>
  <w:style w:type="paragraph" w:customStyle="1" w:styleId="Livello2">
    <w:name w:val="Livello 2"/>
    <w:basedOn w:val="Paragrafoelenco"/>
    <w:rsid w:val="00D26F56"/>
    <w:pPr>
      <w:numPr>
        <w:ilvl w:val="1"/>
        <w:numId w:val="5"/>
      </w:numPr>
      <w:spacing w:line="276" w:lineRule="auto"/>
      <w:ind w:left="426" w:hanging="426"/>
      <w:contextualSpacing w:val="0"/>
      <w:jc w:val="both"/>
      <w:outlineLvl w:val="1"/>
    </w:pPr>
    <w:rPr>
      <w:rFonts w:ascii="Calibri" w:hAnsi="Calibri"/>
      <w:b/>
      <w:szCs w:val="36"/>
      <w:lang w:eastAsia="en-US" w:bidi="en-US"/>
    </w:rPr>
  </w:style>
  <w:style w:type="character" w:customStyle="1" w:styleId="ParagrafoelencoCarattere">
    <w:name w:val="Paragrafo elenco Carattere"/>
    <w:link w:val="Paragrafoelenco"/>
    <w:uiPriority w:val="34"/>
    <w:rsid w:val="00D26F56"/>
    <w:rPr>
      <w:sz w:val="24"/>
      <w:szCs w:val="24"/>
    </w:rPr>
  </w:style>
  <w:style w:type="paragraph" w:customStyle="1" w:styleId="Livello3">
    <w:name w:val="Livello 3"/>
    <w:basedOn w:val="Paragrafoelenco"/>
    <w:rsid w:val="00D26F56"/>
    <w:pPr>
      <w:numPr>
        <w:ilvl w:val="2"/>
        <w:numId w:val="5"/>
      </w:numPr>
      <w:spacing w:before="360" w:after="200" w:line="276" w:lineRule="auto"/>
      <w:ind w:left="992" w:hanging="992"/>
      <w:contextualSpacing w:val="0"/>
      <w:jc w:val="both"/>
      <w:outlineLvl w:val="2"/>
    </w:pPr>
    <w:rPr>
      <w:rFonts w:ascii="Calibri" w:hAnsi="Calibri"/>
      <w:b/>
      <w:szCs w:val="28"/>
      <w:lang w:eastAsia="en-US" w:bidi="en-US"/>
    </w:rPr>
  </w:style>
  <w:style w:type="paragraph" w:customStyle="1" w:styleId="Livello4">
    <w:name w:val="Livello 4"/>
    <w:basedOn w:val="Paragrafoelenco"/>
    <w:rsid w:val="00D26F56"/>
    <w:pPr>
      <w:numPr>
        <w:ilvl w:val="3"/>
        <w:numId w:val="5"/>
      </w:numPr>
      <w:spacing w:before="240" w:after="200" w:line="276" w:lineRule="auto"/>
      <w:jc w:val="both"/>
      <w:outlineLvl w:val="3"/>
    </w:pPr>
    <w:rPr>
      <w:rFonts w:ascii="Calibri" w:hAnsi="Calibri"/>
      <w:b/>
      <w:szCs w:val="22"/>
      <w:lang w:eastAsia="en-US" w:bidi="en-US"/>
    </w:rPr>
  </w:style>
  <w:style w:type="paragraph" w:customStyle="1" w:styleId="usoboll1">
    <w:name w:val="usoboll1"/>
    <w:basedOn w:val="Normale"/>
    <w:rsid w:val="00D26F56"/>
    <w:pPr>
      <w:widowControl w:val="0"/>
      <w:spacing w:line="482" w:lineRule="atLeast"/>
      <w:jc w:val="both"/>
    </w:pPr>
    <w:rPr>
      <w:szCs w:val="20"/>
    </w:rPr>
  </w:style>
  <w:style w:type="paragraph" w:styleId="Rientrocorpodeltesto3">
    <w:name w:val="Body Text Indent 3"/>
    <w:basedOn w:val="Normale"/>
    <w:link w:val="Rientrocorpodeltesto3Carattere"/>
    <w:rsid w:val="00D26F56"/>
    <w:pPr>
      <w:widowControl w:val="0"/>
      <w:suppressAutoHyphens/>
      <w:spacing w:after="120"/>
      <w:ind w:left="283"/>
    </w:pPr>
    <w:rPr>
      <w:sz w:val="16"/>
      <w:szCs w:val="16"/>
      <w:lang w:val="en-US"/>
    </w:rPr>
  </w:style>
  <w:style w:type="character" w:customStyle="1" w:styleId="Rientrocorpodeltesto3Carattere">
    <w:name w:val="Rientro corpo del testo 3 Carattere"/>
    <w:link w:val="Rientrocorpodeltesto3"/>
    <w:rsid w:val="00D26F56"/>
    <w:rPr>
      <w:sz w:val="16"/>
      <w:szCs w:val="16"/>
      <w:lang w:val="en-US"/>
    </w:rPr>
  </w:style>
  <w:style w:type="paragraph" w:customStyle="1" w:styleId="Sottoparagrafo1">
    <w:name w:val="Sottoparagrafo 1"/>
    <w:basedOn w:val="Normale"/>
    <w:rsid w:val="007F4465"/>
    <w:pPr>
      <w:numPr>
        <w:ilvl w:val="1"/>
        <w:numId w:val="17"/>
      </w:numPr>
    </w:pPr>
    <w:rPr>
      <w:sz w:val="22"/>
      <w:szCs w:val="20"/>
    </w:rPr>
  </w:style>
  <w:style w:type="paragraph" w:customStyle="1" w:styleId="Sottoparagrafo3">
    <w:name w:val="Sottoparagrafo 3"/>
    <w:basedOn w:val="Normale"/>
    <w:rsid w:val="007F4465"/>
    <w:pPr>
      <w:numPr>
        <w:ilvl w:val="3"/>
        <w:numId w:val="17"/>
      </w:numPr>
    </w:pPr>
    <w:rPr>
      <w:sz w:val="22"/>
      <w:szCs w:val="20"/>
    </w:rPr>
  </w:style>
  <w:style w:type="paragraph" w:customStyle="1" w:styleId="regolamento">
    <w:name w:val="regolamento"/>
    <w:basedOn w:val="Normale"/>
    <w:rsid w:val="00176633"/>
    <w:pPr>
      <w:widowControl w:val="0"/>
      <w:tabs>
        <w:tab w:val="left" w:pos="-2127"/>
      </w:tabs>
      <w:ind w:left="284" w:hanging="284"/>
      <w:jc w:val="both"/>
    </w:pPr>
    <w:rPr>
      <w:rFonts w:ascii="Arial" w:hAnsi="Arial" w:cs="Arial"/>
      <w:sz w:val="20"/>
    </w:rPr>
  </w:style>
  <w:style w:type="paragraph" w:customStyle="1" w:styleId="Style12">
    <w:name w:val="Style12"/>
    <w:basedOn w:val="Normale"/>
    <w:uiPriority w:val="99"/>
    <w:rsid w:val="007B07E3"/>
    <w:pPr>
      <w:widowControl w:val="0"/>
      <w:autoSpaceDE w:val="0"/>
      <w:autoSpaceDN w:val="0"/>
      <w:adjustRightInd w:val="0"/>
      <w:spacing w:line="382" w:lineRule="exact"/>
      <w:jc w:val="both"/>
    </w:pPr>
    <w:rPr>
      <w:rFonts w:ascii="Arial" w:hAnsi="Arial" w:cs="Arial"/>
    </w:rPr>
  </w:style>
  <w:style w:type="character" w:customStyle="1" w:styleId="FontStyle19">
    <w:name w:val="Font Style19"/>
    <w:uiPriority w:val="99"/>
    <w:rsid w:val="007B07E3"/>
    <w:rPr>
      <w:rFonts w:ascii="Arial" w:hAnsi="Arial" w:cs="Arial"/>
      <w:b/>
      <w:bCs/>
      <w:sz w:val="22"/>
      <w:szCs w:val="22"/>
    </w:rPr>
  </w:style>
  <w:style w:type="table" w:styleId="Grigliatabella">
    <w:name w:val="Table Grid"/>
    <w:basedOn w:val="Tabellanormale"/>
    <w:rsid w:val="0058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586B07"/>
    <w:pPr>
      <w:widowControl w:val="0"/>
      <w:overflowPunct w:val="0"/>
      <w:autoSpaceDE w:val="0"/>
      <w:autoSpaceDN w:val="0"/>
      <w:adjustRightInd w:val="0"/>
      <w:jc w:val="both"/>
      <w:textAlignment w:val="baseline"/>
    </w:pPr>
    <w:rPr>
      <w:lang w:val="en-US"/>
    </w:rPr>
  </w:style>
  <w:style w:type="paragraph" w:customStyle="1" w:styleId="Datifax12">
    <w:name w:val="Dati fax 12"/>
    <w:rsid w:val="00D720F9"/>
    <w:pPr>
      <w:spacing w:before="60" w:after="60"/>
    </w:pPr>
    <w:rPr>
      <w:sz w:val="24"/>
    </w:rPr>
  </w:style>
  <w:style w:type="paragraph" w:styleId="Corpotesto">
    <w:name w:val="Body Text"/>
    <w:basedOn w:val="Normale"/>
    <w:link w:val="CorpotestoCarattere"/>
    <w:semiHidden/>
    <w:unhideWhenUsed/>
    <w:rsid w:val="00B44903"/>
    <w:pPr>
      <w:spacing w:after="120"/>
    </w:pPr>
  </w:style>
  <w:style w:type="character" w:customStyle="1" w:styleId="CorpotestoCarattere">
    <w:name w:val="Corpo testo Carattere"/>
    <w:basedOn w:val="Carpredefinitoparagrafo"/>
    <w:link w:val="Corpotesto"/>
    <w:semiHidden/>
    <w:rsid w:val="00B44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7747">
      <w:bodyDiv w:val="1"/>
      <w:marLeft w:val="0"/>
      <w:marRight w:val="0"/>
      <w:marTop w:val="0"/>
      <w:marBottom w:val="0"/>
      <w:divBdr>
        <w:top w:val="none" w:sz="0" w:space="0" w:color="auto"/>
        <w:left w:val="none" w:sz="0" w:space="0" w:color="auto"/>
        <w:bottom w:val="none" w:sz="0" w:space="0" w:color="auto"/>
        <w:right w:val="none" w:sz="0" w:space="0" w:color="auto"/>
      </w:divBdr>
    </w:div>
    <w:div w:id="1217624361">
      <w:bodyDiv w:val="1"/>
      <w:marLeft w:val="0"/>
      <w:marRight w:val="0"/>
      <w:marTop w:val="0"/>
      <w:marBottom w:val="0"/>
      <w:divBdr>
        <w:top w:val="none" w:sz="0" w:space="0" w:color="auto"/>
        <w:left w:val="none" w:sz="0" w:space="0" w:color="auto"/>
        <w:bottom w:val="none" w:sz="0" w:space="0" w:color="auto"/>
        <w:right w:val="none" w:sz="0" w:space="0" w:color="auto"/>
      </w:divBdr>
    </w:div>
    <w:div w:id="1538736223">
      <w:bodyDiv w:val="1"/>
      <w:marLeft w:val="0"/>
      <w:marRight w:val="0"/>
      <w:marTop w:val="0"/>
      <w:marBottom w:val="0"/>
      <w:divBdr>
        <w:top w:val="none" w:sz="0" w:space="0" w:color="auto"/>
        <w:left w:val="none" w:sz="0" w:space="0" w:color="auto"/>
        <w:bottom w:val="none" w:sz="0" w:space="0" w:color="auto"/>
        <w:right w:val="none" w:sz="0" w:space="0" w:color="auto"/>
      </w:divBdr>
    </w:div>
    <w:div w:id="19767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ancu\Desktop\CartaIntestata_RegBa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9C8E-C105-4FE8-BE04-54F82F1D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CartaIntestata_RegBas</Template>
  <TotalTime>0</TotalTime>
  <Pages>6</Pages>
  <Words>1948</Words>
  <Characters>11104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Carta Intestata Regione Basilicata</vt:lpstr>
    </vt:vector>
  </TitlesOfParts>
  <Company>Hewlett-Packard Company</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Regione Basilicata</dc:title>
  <dc:creator>Roberta Di Biase</dc:creator>
  <cp:lastModifiedBy>Stefania Trapanese</cp:lastModifiedBy>
  <cp:revision>2</cp:revision>
  <cp:lastPrinted>2021-06-10T13:51:00Z</cp:lastPrinted>
  <dcterms:created xsi:type="dcterms:W3CDTF">2021-06-14T09:16:00Z</dcterms:created>
  <dcterms:modified xsi:type="dcterms:W3CDTF">2021-06-14T09:16:00Z</dcterms:modified>
</cp:coreProperties>
</file>